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50E4DE50" w:rsidR="007E24A8" w:rsidRPr="007E24A8" w:rsidRDefault="005B48EE" w:rsidP="00F81181">
      <w:pPr>
        <w:adjustRightInd w:val="0"/>
        <w:snapToGrid w:val="0"/>
      </w:pPr>
      <w:r>
        <w:rPr>
          <w:noProof/>
        </w:rPr>
        <mc:AlternateContent>
          <mc:Choice Requires="wps">
            <w:drawing>
              <wp:anchor distT="0" distB="0" distL="114300" distR="114300" simplePos="0" relativeHeight="251657216" behindDoc="0" locked="0" layoutInCell="1" allowOverlap="1" wp14:anchorId="6DA638B6" wp14:editId="1EA161B2">
                <wp:simplePos x="0" y="0"/>
                <wp:positionH relativeFrom="column">
                  <wp:posOffset>6965950</wp:posOffset>
                </wp:positionH>
                <wp:positionV relativeFrom="paragraph">
                  <wp:posOffset>1871980</wp:posOffset>
                </wp:positionV>
                <wp:extent cx="2645410" cy="635"/>
                <wp:effectExtent l="0" t="0" r="21590" b="3746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5410" cy="635"/>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02A2EA5" id="_x0000_t32" coordsize="21600,21600" o:spt="32" o:oned="t" path="m,l21600,21600e" filled="f">
                <v:path arrowok="t" fillok="f" o:connecttype="none"/>
                <o:lock v:ext="edit" shapetype="t"/>
              </v:shapetype>
              <v:shape id="直線矢印コネクタ 13" o:spid="_x0000_s1026" type="#_x0000_t32" style="position:absolute;left:0;text-align:left;margin-left:548.5pt;margin-top:147.4pt;width:208.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" strokecolor="#c00000"/>
            </w:pict>
          </mc:Fallback>
        </mc:AlternateContent>
      </w:r>
      <w:r>
        <w:rPr>
          <w:noProof/>
        </w:rPr>
        <w:drawing>
          <wp:anchor distT="0" distB="0" distL="114300" distR="114300" simplePos="0" relativeHeight="251658240" behindDoc="0" locked="0" layoutInCell="1" allowOverlap="1" wp14:anchorId="1CDA9388" wp14:editId="505192F2">
            <wp:simplePos x="0" y="0"/>
            <wp:positionH relativeFrom="column">
              <wp:posOffset>8936990</wp:posOffset>
            </wp:positionH>
            <wp:positionV relativeFrom="paragraph">
              <wp:posOffset>925195</wp:posOffset>
            </wp:positionV>
            <wp:extent cx="751840" cy="892175"/>
            <wp:effectExtent l="0" t="0" r="0" b="3175"/>
            <wp:wrapNone/>
            <wp:docPr id="12" name="図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28"/>
                    <pic:cNvPicPr>
                      <a:picLocks noChangeAspect="1" noChangeArrowheads="1"/>
                    </pic:cNvPicPr>
                  </pic:nvPicPr>
                  <pic:blipFill>
                    <a:blip r:embed="rId7">
                      <a:extLst>
                        <a:ext uri="{28A0092B-C50C-407E-A947-70E740481C1C}">
                          <a14:useLocalDpi xmlns:a14="http://schemas.microsoft.com/office/drawing/2010/main" val="0"/>
                        </a:ext>
                      </a:extLst>
                    </a:blip>
                    <a:srcRect l="3870" r="3870"/>
                    <a:stretch>
                      <a:fillRect/>
                    </a:stretch>
                  </pic:blipFill>
                  <pic:spPr bwMode="auto">
                    <a:xfrm>
                      <a:off x="0" y="0"/>
                      <a:ext cx="75184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55C">
        <w:rPr>
          <w:noProof/>
        </w:rPr>
        <mc:AlternateContent>
          <mc:Choice Requires="wps">
            <w:drawing>
              <wp:anchor distT="0" distB="0" distL="114300" distR="114300" simplePos="0" relativeHeight="251649024" behindDoc="0" locked="0" layoutInCell="1" allowOverlap="1" wp14:anchorId="367608B3" wp14:editId="2C6EB189">
                <wp:simplePos x="0" y="0"/>
                <wp:positionH relativeFrom="margin">
                  <wp:align>left</wp:align>
                </wp:positionH>
                <wp:positionV relativeFrom="paragraph">
                  <wp:posOffset>2149475</wp:posOffset>
                </wp:positionV>
                <wp:extent cx="5905500" cy="1427480"/>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27480"/>
                        </a:xfrm>
                        <a:prstGeom prst="rect">
                          <a:avLst/>
                        </a:prstGeom>
                        <a:solidFill>
                          <a:srgbClr val="FFFFFF"/>
                        </a:solidFill>
                        <a:ln>
                          <a:noFill/>
                        </a:ln>
                        <a:effectLst/>
                      </wps:spPr>
                      <wps:linkedTxbx id="2" seq="1"/>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608B3" id="_x0000_t202" coordsize="21600,21600" o:spt="202" path="m,l,21600r21600,l21600,xe">
                <v:stroke joinstyle="miter"/>
                <v:path gradientshapeok="t" o:connecttype="rect"/>
              </v:shapetype>
              <v:shape id="テキスト ボックス 7" o:spid="_x0000_s1026" type="#_x0000_t202" style="position:absolute;margin-left:0;margin-top:169.25pt;width:465pt;height:112.4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" stroked="f">
                <v:textbox style="layout-flow:vertical-ideographic;mso-next-textbox:#テキスト ボックス 5" inset=".75pt,.75pt,.75pt,.75pt">
                  <w:txbxContent/>
                </v:textbox>
                <w10:wrap anchorx="margin"/>
              </v:shape>
            </w:pict>
          </mc:Fallback>
        </mc:AlternateContent>
      </w:r>
      <w:r w:rsidR="002877C1">
        <w:rPr>
          <w:noProof/>
        </w:rPr>
        <mc:AlternateContent>
          <mc:Choice Requires="wps">
            <w:drawing>
              <wp:anchor distT="0" distB="0" distL="114300" distR="114300" simplePos="0" relativeHeight="251670528" behindDoc="0" locked="0" layoutInCell="1" allowOverlap="1" wp14:anchorId="552AA456" wp14:editId="52474186">
                <wp:simplePos x="0" y="0"/>
                <wp:positionH relativeFrom="margin">
                  <wp:align>left</wp:align>
                </wp:positionH>
                <wp:positionV relativeFrom="paragraph">
                  <wp:posOffset>654050</wp:posOffset>
                </wp:positionV>
                <wp:extent cx="3676650" cy="13811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676650" cy="1381125"/>
                        </a:xfrm>
                        <a:prstGeom prst="rect">
                          <a:avLst/>
                        </a:prstGeom>
                        <a:solidFill>
                          <a:schemeClr val="lt1"/>
                        </a:solidFill>
                        <a:ln w="6350">
                          <a:noFill/>
                        </a:ln>
                      </wps:spPr>
                      <wps:txbx>
                        <w:txbxContent>
                          <w:p w14:paraId="2FAE3F88" w14:textId="04AB1A9A" w:rsidR="0084197D" w:rsidRDefault="002877C1">
                            <w:r>
                              <w:rPr>
                                <w:noProof/>
                              </w:rPr>
                              <w:drawing>
                                <wp:inline distT="0" distB="0" distL="0" distR="0" wp14:anchorId="332842A3" wp14:editId="1C3AB2E6">
                                  <wp:extent cx="3952875" cy="13430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a:extLst>
                                              <a:ext uri="{28A0092B-C50C-407E-A947-70E740481C1C}">
                                                <a14:useLocalDpi xmlns:a14="http://schemas.microsoft.com/office/drawing/2010/main" val="0"/>
                                              </a:ext>
                                            </a:extLst>
                                          </a:blip>
                                          <a:stretch>
                                            <a:fillRect/>
                                          </a:stretch>
                                        </pic:blipFill>
                                        <pic:spPr>
                                          <a:xfrm>
                                            <a:off x="0" y="0"/>
                                            <a:ext cx="4022198" cy="13665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2AA456" id="_x0000_t202" coordsize="21600,21600" o:spt="202" path="m,l,21600r21600,l21600,xe">
                <v:stroke joinstyle="miter"/>
                <v:path gradientshapeok="t" o:connecttype="rect"/>
              </v:shapetype>
              <v:shape id="テキスト ボックス 4" o:spid="_x0000_s1027" type="#_x0000_t202" style="position:absolute;margin-left:0;margin-top:51.5pt;width:289.5pt;height:108.75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" fillcolor="white [3201]" stroked="f" strokeweight=".5pt">
                <v:textbox>
                  <w:txbxContent>
                    <w:p w14:paraId="2FAE3F88" w14:textId="04AB1A9A" w:rsidR="0084197D" w:rsidRDefault="002877C1">
                      <w:r>
                        <w:rPr>
                          <w:noProof/>
                        </w:rPr>
                        <w:drawing>
                          <wp:inline distT="0" distB="0" distL="0" distR="0" wp14:anchorId="332842A3" wp14:editId="1C3AB2E6">
                            <wp:extent cx="3952875" cy="13430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a:extLst>
                                        <a:ext uri="{28A0092B-C50C-407E-A947-70E740481C1C}">
                                          <a14:useLocalDpi xmlns:a14="http://schemas.microsoft.com/office/drawing/2010/main" val="0"/>
                                        </a:ext>
                                      </a:extLst>
                                    </a:blip>
                                    <a:stretch>
                                      <a:fillRect/>
                                    </a:stretch>
                                  </pic:blipFill>
                                  <pic:spPr>
                                    <a:xfrm>
                                      <a:off x="0" y="0"/>
                                      <a:ext cx="4022198" cy="1366578"/>
                                    </a:xfrm>
                                    <a:prstGeom prst="rect">
                                      <a:avLst/>
                                    </a:prstGeom>
                                  </pic:spPr>
                                </pic:pic>
                              </a:graphicData>
                            </a:graphic>
                          </wp:inline>
                        </w:drawing>
                      </w:r>
                    </w:p>
                  </w:txbxContent>
                </v:textbox>
                <w10:wrap anchorx="margin"/>
              </v:shape>
            </w:pict>
          </mc:Fallback>
        </mc:AlternateContent>
      </w:r>
      <w:r w:rsidR="002877C1">
        <w:rPr>
          <w:noProof/>
        </w:rPr>
        <mc:AlternateContent>
          <mc:Choice Requires="wps">
            <w:drawing>
              <wp:anchor distT="0" distB="0" distL="114300" distR="114300" simplePos="0" relativeHeight="251671552" behindDoc="0" locked="0" layoutInCell="1" allowOverlap="1" wp14:anchorId="69388E92" wp14:editId="3F8F643D">
                <wp:simplePos x="0" y="0"/>
                <wp:positionH relativeFrom="margin">
                  <wp:posOffset>3715384</wp:posOffset>
                </wp:positionH>
                <wp:positionV relativeFrom="paragraph">
                  <wp:posOffset>635000</wp:posOffset>
                </wp:positionV>
                <wp:extent cx="2219325" cy="142875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28750"/>
                        </a:xfrm>
                        <a:prstGeom prst="rect">
                          <a:avLst/>
                        </a:prstGeom>
                        <a:solidFill>
                          <a:srgbClr val="FFFFFF"/>
                        </a:solidFill>
                        <a:ln>
                          <a:noFill/>
                        </a:ln>
                        <a:effectLst/>
                      </wps:spPr>
                      <wps:txbx id="2">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2A902163" w14:textId="77777777" w:rsidR="00BA2F61" w:rsidRPr="00EB0F28" w:rsidRDefault="00E24C2F" w:rsidP="00BA2F61">
                            <w:pPr>
                              <w:widowControl w:val="0"/>
                              <w:overflowPunct w:val="0"/>
                              <w:adjustRightInd w:val="0"/>
                              <w:spacing w:line="320" w:lineRule="exact"/>
                              <w:jc w:val="both"/>
                              <w:textAlignment w:val="baseline"/>
                              <w:rPr>
                                <w:rFonts w:ascii="ＭＳ 明朝" w:hAnsi="ＭＳ 明朝"/>
                                <w:b/>
                                <w:bCs/>
                                <w:color w:val="0070C0"/>
                                <w:spacing w:val="2"/>
                                <w:kern w:val="0"/>
                                <w:sz w:val="28"/>
                                <w:szCs w:val="28"/>
                              </w:rPr>
                            </w:pPr>
                            <w:r w:rsidRPr="00EB0F28">
                              <w:rPr>
                                <w:rFonts w:ascii="ＭＳ 明朝" w:hAnsi="ＭＳ 明朝" w:hint="eastAsia"/>
                                <w:b/>
                                <w:bCs/>
                                <w:color w:val="0070C0"/>
                                <w:spacing w:val="2"/>
                                <w:kern w:val="0"/>
                                <w:sz w:val="28"/>
                                <w:szCs w:val="28"/>
                              </w:rPr>
                              <w:t>▼「海軍善玉説」の愚かしさ</w:t>
                            </w:r>
                          </w:p>
                          <w:p w14:paraId="4638849C" w14:textId="77777777" w:rsidR="00B6587F" w:rsidRDefault="00B6587F" w:rsidP="00B6587F">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2BDDAA15" w14:textId="77777777" w:rsidR="0021325B"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hint="eastAsia"/>
                                <w:color w:val="000000"/>
                                <w:spacing w:val="2"/>
                                <w:kern w:val="0"/>
                                <w:sz w:val="20"/>
                                <w:szCs w:val="20"/>
                              </w:rPr>
                              <w:t xml:space="preserve">　山本五十六や米内光政は開明的で対米戦争に反対だったが、陸軍に引き連られてやむを得ず真珠湾攻撃に踏み切った…。よくいわれているそんな言説に、違和感を感じたことがなかった。半藤一利さんが、山本を同郷贔屓で持ち上げる文章も読んでいたし…。</w:t>
                            </w:r>
                          </w:p>
                          <w:p w14:paraId="0E127847" w14:textId="77777777" w:rsidR="00AE530D" w:rsidRDefault="0021325B"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sidR="00E24C2F" w:rsidRPr="00E24C2F">
                              <w:rPr>
                                <w:rFonts w:ascii="ＭＳ 明朝" w:hAnsi="ＭＳ 明朝" w:hint="eastAsia"/>
                                <w:color w:val="000000"/>
                                <w:spacing w:val="2"/>
                                <w:kern w:val="0"/>
                                <w:sz w:val="20"/>
                                <w:szCs w:val="20"/>
                              </w:rPr>
                              <w:t>しかし、アメリカと戦ったらまけると分かっていて、本心では対米海戦に反対だったのに、「１年や１年半は存分にあばれて見せる」などとバクチにうってでる。これほど無責任で許せない行為があるだろうか。</w:t>
                            </w:r>
                          </w:p>
                          <w:p w14:paraId="4DB6BE37" w14:textId="759CF6AF" w:rsidR="00E24C2F" w:rsidRPr="00E24C2F" w:rsidRDefault="00AE530D"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sidR="00E24C2F" w:rsidRPr="00E24C2F">
                              <w:rPr>
                                <w:rFonts w:ascii="ＭＳ 明朝" w:hAnsi="ＭＳ 明朝" w:hint="eastAsia"/>
                                <w:color w:val="000000"/>
                                <w:spacing w:val="2"/>
                                <w:kern w:val="0"/>
                                <w:sz w:val="20"/>
                                <w:szCs w:val="20"/>
                              </w:rPr>
                              <w:t>彼らは軍部の最高位の官僚であり、命を賭して開戦に反対すべきだったのだ。そうしなかったのは、日中戦争で非道の限りをつくし、「あわよくば」などというムシのいい考えを、彼ら自身が持っていたからだ。</w:t>
                            </w:r>
                          </w:p>
                          <w:p w14:paraId="46C3F326" w14:textId="6B147538" w:rsidR="00E24C2F"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hint="eastAsia"/>
                                <w:color w:val="000000"/>
                                <w:spacing w:val="2"/>
                                <w:kern w:val="0"/>
                                <w:sz w:val="20"/>
                                <w:szCs w:val="20"/>
                              </w:rPr>
                              <w:t xml:space="preserve">　言われてみればあたりまえのことを、笠原さんに説かれて、びっくりするやら情けないやら。購入した『海軍の日中戦争』をゆっくり読んで、反省します。（深大寺北町・佐藤定夫）</w:t>
                            </w:r>
                          </w:p>
                          <w:p w14:paraId="0AE1C82E" w14:textId="77777777" w:rsidR="00B6587F" w:rsidRPr="00E24C2F" w:rsidRDefault="00B6587F" w:rsidP="00B6587F">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6653C1DC" w14:textId="77777777" w:rsidR="00E24C2F" w:rsidRPr="00EB0F28" w:rsidRDefault="00E24C2F" w:rsidP="00B6587F">
                            <w:pPr>
                              <w:widowControl w:val="0"/>
                              <w:overflowPunct w:val="0"/>
                              <w:adjustRightInd w:val="0"/>
                              <w:spacing w:line="320" w:lineRule="exact"/>
                              <w:jc w:val="both"/>
                              <w:textAlignment w:val="baseline"/>
                              <w:rPr>
                                <w:rFonts w:ascii="ＭＳ 明朝" w:hAnsi="ＭＳ 明朝"/>
                                <w:b/>
                                <w:bCs/>
                                <w:color w:val="0070C0"/>
                                <w:spacing w:val="2"/>
                                <w:kern w:val="0"/>
                                <w:sz w:val="28"/>
                                <w:szCs w:val="28"/>
                              </w:rPr>
                            </w:pPr>
                            <w:r w:rsidRPr="00EB0F28">
                              <w:rPr>
                                <w:rFonts w:ascii="ＭＳ 明朝" w:hAnsi="ＭＳ 明朝" w:hint="eastAsia"/>
                                <w:b/>
                                <w:bCs/>
                                <w:color w:val="0070C0"/>
                                <w:spacing w:val="2"/>
                                <w:kern w:val="0"/>
                                <w:sz w:val="28"/>
                                <w:szCs w:val="28"/>
                              </w:rPr>
                              <w:t>▼丁寧なレジメに敬意</w:t>
                            </w:r>
                          </w:p>
                          <w:p w14:paraId="4B4EDE87" w14:textId="77777777" w:rsidR="00B6587F" w:rsidRDefault="00B6587F" w:rsidP="00B6587F">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51D1CCC8" w14:textId="03CBDD3D" w:rsidR="0091155C"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hint="eastAsia"/>
                                <w:color w:val="000000"/>
                                <w:spacing w:val="2"/>
                                <w:kern w:val="0"/>
                                <w:sz w:val="20"/>
                                <w:szCs w:val="20"/>
                              </w:rPr>
                              <w:t xml:space="preserve">　丁寧</w:t>
                            </w:r>
                            <w:r w:rsidR="00D81698">
                              <w:rPr>
                                <w:rFonts w:ascii="ＭＳ 明朝" w:hAnsi="ＭＳ 明朝" w:hint="eastAsia"/>
                                <w:color w:val="000000"/>
                                <w:spacing w:val="2"/>
                                <w:kern w:val="0"/>
                                <w:sz w:val="20"/>
                                <w:szCs w:val="20"/>
                              </w:rPr>
                              <w:t>で</w:t>
                            </w:r>
                            <w:r w:rsidRPr="00E24C2F">
                              <w:rPr>
                                <w:rFonts w:ascii="ＭＳ 明朝" w:hAnsi="ＭＳ 明朝" w:hint="eastAsia"/>
                                <w:color w:val="000000"/>
                                <w:spacing w:val="2"/>
                                <w:kern w:val="0"/>
                                <w:sz w:val="20"/>
                                <w:szCs w:val="20"/>
                              </w:rPr>
                              <w:t xml:space="preserve">詳細なレジメに驚くとともに、笠原先生に敬意を表します。その上で、講演では、それ故に、レジメに沿った形で展開していただけたらと思いました。ありがとうございました。　</w:t>
                            </w:r>
                            <w:r w:rsidR="0091155C">
                              <w:rPr>
                                <w:rFonts w:ascii="ＭＳ 明朝" w:hAnsi="ＭＳ 明朝" w:hint="eastAsia"/>
                                <w:color w:val="000000"/>
                                <w:spacing w:val="2"/>
                                <w:kern w:val="0"/>
                                <w:sz w:val="20"/>
                                <w:szCs w:val="20"/>
                              </w:rPr>
                              <w:t xml:space="preserve"> </w:t>
                            </w:r>
                          </w:p>
                          <w:p w14:paraId="3640F295" w14:textId="0D2C7DD1" w:rsidR="00E24C2F" w:rsidRDefault="0091155C"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Pr>
                                <w:rFonts w:ascii="ＭＳ 明朝" w:hAnsi="ＭＳ 明朝"/>
                                <w:color w:val="000000"/>
                                <w:spacing w:val="2"/>
                                <w:kern w:val="0"/>
                                <w:sz w:val="20"/>
                                <w:szCs w:val="20"/>
                              </w:rPr>
                              <w:t xml:space="preserve">  </w:t>
                            </w:r>
                            <w:r w:rsidR="00E24C2F" w:rsidRPr="00E24C2F">
                              <w:rPr>
                                <w:rFonts w:ascii="ＭＳ 明朝" w:hAnsi="ＭＳ 明朝" w:hint="eastAsia"/>
                                <w:color w:val="000000"/>
                                <w:spacing w:val="2"/>
                                <w:kern w:val="0"/>
                                <w:sz w:val="20"/>
                                <w:szCs w:val="20"/>
                              </w:rPr>
                              <w:t>（小金井市・匿名）</w:t>
                            </w:r>
                          </w:p>
                          <w:p w14:paraId="4C84A23E" w14:textId="77777777" w:rsidR="0021325B" w:rsidRPr="00E24C2F" w:rsidRDefault="0021325B" w:rsidP="0021325B">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74A719EA" w14:textId="77777777" w:rsidR="00E24C2F" w:rsidRPr="00EB0F28" w:rsidRDefault="00E24C2F" w:rsidP="0021325B">
                            <w:pPr>
                              <w:widowControl w:val="0"/>
                              <w:overflowPunct w:val="0"/>
                              <w:adjustRightInd w:val="0"/>
                              <w:spacing w:line="320" w:lineRule="exact"/>
                              <w:jc w:val="both"/>
                              <w:textAlignment w:val="baseline"/>
                              <w:rPr>
                                <w:rFonts w:ascii="ＭＳ 明朝" w:hAnsi="ＭＳ 明朝"/>
                                <w:b/>
                                <w:bCs/>
                                <w:color w:val="0070C0"/>
                                <w:spacing w:val="2"/>
                                <w:kern w:val="0"/>
                                <w:sz w:val="28"/>
                                <w:szCs w:val="28"/>
                              </w:rPr>
                            </w:pPr>
                            <w:r w:rsidRPr="00EB0F28">
                              <w:rPr>
                                <w:rFonts w:ascii="ＭＳ 明朝" w:hAnsi="ＭＳ 明朝" w:hint="eastAsia"/>
                                <w:b/>
                                <w:bCs/>
                                <w:color w:val="0070C0"/>
                                <w:spacing w:val="2"/>
                                <w:kern w:val="0"/>
                                <w:sz w:val="28"/>
                                <w:szCs w:val="28"/>
                              </w:rPr>
                              <w:t>▼聞いていたことが覆った</w:t>
                            </w:r>
                          </w:p>
                          <w:p w14:paraId="1A0729BE" w14:textId="77777777" w:rsidR="0021325B" w:rsidRDefault="0021325B" w:rsidP="0021325B">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228A3A04" w14:textId="77777777" w:rsidR="00D81698"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hint="eastAsia"/>
                                <w:color w:val="000000"/>
                                <w:spacing w:val="2"/>
                                <w:kern w:val="0"/>
                                <w:sz w:val="20"/>
                                <w:szCs w:val="20"/>
                              </w:rPr>
                              <w:t xml:space="preserve">　大変面白く聞かせていただきました。中国での戦線をアジアに広げ、太平洋に広げていく過程での陸海軍の駆け引きを興味深く学ばせていただきました。</w:t>
                            </w:r>
                          </w:p>
                          <w:p w14:paraId="79313301" w14:textId="2BE05EA1" w:rsidR="0091155C" w:rsidRDefault="00D81698"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sidR="00E24C2F" w:rsidRPr="00E24C2F">
                              <w:rPr>
                                <w:rFonts w:ascii="ＭＳ 明朝" w:hAnsi="ＭＳ 明朝" w:hint="eastAsia"/>
                                <w:color w:val="000000"/>
                                <w:spacing w:val="2"/>
                                <w:kern w:val="0"/>
                                <w:sz w:val="20"/>
                                <w:szCs w:val="20"/>
                              </w:rPr>
                              <w:t xml:space="preserve">いろいろ知っていたことが覆りました。久しぶりに「ひろば」を体験できました。続けましょう！　</w:t>
                            </w:r>
                          </w:p>
                          <w:p w14:paraId="499A1367" w14:textId="69F22421" w:rsidR="00E24C2F" w:rsidRDefault="0091155C"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Pr>
                                <w:rFonts w:ascii="ＭＳ 明朝" w:hAnsi="ＭＳ 明朝"/>
                                <w:color w:val="000000"/>
                                <w:spacing w:val="2"/>
                                <w:kern w:val="0"/>
                                <w:sz w:val="20"/>
                                <w:szCs w:val="20"/>
                              </w:rPr>
                              <w:t xml:space="preserve"> </w:t>
                            </w:r>
                            <w:r w:rsidR="00E24C2F" w:rsidRPr="00E24C2F">
                              <w:rPr>
                                <w:rFonts w:ascii="ＭＳ 明朝" w:hAnsi="ＭＳ 明朝" w:hint="eastAsia"/>
                                <w:color w:val="000000"/>
                                <w:spacing w:val="2"/>
                                <w:kern w:val="0"/>
                                <w:sz w:val="20"/>
                                <w:szCs w:val="20"/>
                              </w:rPr>
                              <w:t>（菊野台・大野哲夫）</w:t>
                            </w:r>
                          </w:p>
                          <w:p w14:paraId="0BC9C58D" w14:textId="77777777" w:rsidR="0021325B" w:rsidRPr="00E24C2F" w:rsidRDefault="0021325B" w:rsidP="0021325B">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2EA6B720" w14:textId="77777777" w:rsidR="0021325B" w:rsidRPr="00EB0F28" w:rsidRDefault="00E24C2F" w:rsidP="0021325B">
                            <w:pPr>
                              <w:widowControl w:val="0"/>
                              <w:overflowPunct w:val="0"/>
                              <w:adjustRightInd w:val="0"/>
                              <w:spacing w:line="320" w:lineRule="exact"/>
                              <w:jc w:val="both"/>
                              <w:textAlignment w:val="baseline"/>
                              <w:rPr>
                                <w:rFonts w:ascii="ＭＳ 明朝" w:hAnsi="ＭＳ 明朝"/>
                                <w:b/>
                                <w:bCs/>
                                <w:color w:val="0070C0"/>
                                <w:spacing w:val="2"/>
                                <w:kern w:val="0"/>
                                <w:sz w:val="28"/>
                                <w:szCs w:val="28"/>
                              </w:rPr>
                            </w:pPr>
                            <w:r w:rsidRPr="00EB0F28">
                              <w:rPr>
                                <w:rFonts w:ascii="ＭＳ 明朝" w:hAnsi="ＭＳ 明朝" w:hint="eastAsia"/>
                                <w:b/>
                                <w:bCs/>
                                <w:color w:val="0070C0"/>
                                <w:spacing w:val="2"/>
                                <w:kern w:val="0"/>
                                <w:sz w:val="28"/>
                                <w:szCs w:val="28"/>
                              </w:rPr>
                              <w:t>▼山本五十六英雄視は間違い</w:t>
                            </w:r>
                          </w:p>
                          <w:p w14:paraId="49409DDE" w14:textId="77777777" w:rsidR="0021325B" w:rsidRDefault="0021325B" w:rsidP="0021325B">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2F8D242E" w14:textId="77777777" w:rsidR="00D81698"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hint="eastAsia"/>
                                <w:color w:val="000000"/>
                                <w:spacing w:val="2"/>
                                <w:kern w:val="0"/>
                                <w:sz w:val="20"/>
                                <w:szCs w:val="20"/>
                              </w:rPr>
                              <w:t xml:space="preserve">　真珠湾攻撃に至る道のりについて勉強になりました。日中戦争から見ていかなければならないということ。テレビなどメディアが山本を英雄視するのは問題だと思います。対米従属の根に天皇制や朝鮮戦争があるということ、考えさせられました。</w:t>
                            </w:r>
                          </w:p>
                          <w:p w14:paraId="36E737C0" w14:textId="54B1C570" w:rsidR="00E24C2F" w:rsidRDefault="00D81698"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sidR="00E24C2F" w:rsidRPr="00E24C2F">
                              <w:rPr>
                                <w:rFonts w:ascii="ＭＳ 明朝" w:hAnsi="ＭＳ 明朝" w:hint="eastAsia"/>
                                <w:color w:val="000000"/>
                                <w:spacing w:val="2"/>
                                <w:kern w:val="0"/>
                                <w:sz w:val="20"/>
                                <w:szCs w:val="20"/>
                              </w:rPr>
                              <w:t>国連改革をして核兵器禁止条約を批准することも、これからの課題として受け止めました。（無記名）</w:t>
                            </w:r>
                          </w:p>
                          <w:p w14:paraId="4092672A" w14:textId="77777777" w:rsidR="0021325B" w:rsidRPr="00E24C2F" w:rsidRDefault="0021325B" w:rsidP="0021325B">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69980B3A" w14:textId="77777777" w:rsidR="0021325B" w:rsidRPr="00EB0F28" w:rsidRDefault="00E24C2F" w:rsidP="0021325B">
                            <w:pPr>
                              <w:widowControl w:val="0"/>
                              <w:overflowPunct w:val="0"/>
                              <w:adjustRightInd w:val="0"/>
                              <w:spacing w:line="320" w:lineRule="exact"/>
                              <w:jc w:val="both"/>
                              <w:textAlignment w:val="baseline"/>
                              <w:rPr>
                                <w:rFonts w:ascii="ＭＳ 明朝" w:hAnsi="ＭＳ 明朝"/>
                                <w:b/>
                                <w:bCs/>
                                <w:color w:val="0070C0"/>
                                <w:spacing w:val="2"/>
                                <w:kern w:val="0"/>
                                <w:sz w:val="28"/>
                                <w:szCs w:val="28"/>
                              </w:rPr>
                            </w:pPr>
                            <w:r w:rsidRPr="00EB0F28">
                              <w:rPr>
                                <w:rFonts w:ascii="ＭＳ 明朝" w:hAnsi="ＭＳ 明朝" w:hint="eastAsia"/>
                                <w:b/>
                                <w:bCs/>
                                <w:color w:val="0070C0"/>
                                <w:spacing w:val="2"/>
                                <w:kern w:val="0"/>
                                <w:sz w:val="28"/>
                                <w:szCs w:val="28"/>
                              </w:rPr>
                              <w:t>▼一人の賭け、見栄で戦争？</w:t>
                            </w:r>
                          </w:p>
                          <w:p w14:paraId="05F533AB" w14:textId="77777777" w:rsidR="0021325B" w:rsidRDefault="0021325B" w:rsidP="0021325B">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5F5298B7" w14:textId="08F3A45D" w:rsidR="00E24C2F" w:rsidRPr="00E24C2F"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color w:val="000000"/>
                                <w:spacing w:val="2"/>
                                <w:kern w:val="0"/>
                                <w:sz w:val="20"/>
                                <w:szCs w:val="20"/>
                              </w:rPr>
                              <w:t xml:space="preserve">  </w:t>
                            </w:r>
                            <w:r w:rsidRPr="00E24C2F">
                              <w:rPr>
                                <w:rFonts w:ascii="ＭＳ 明朝" w:hAnsi="ＭＳ 明朝" w:hint="eastAsia"/>
                                <w:color w:val="000000"/>
                                <w:spacing w:val="2"/>
                                <w:kern w:val="0"/>
                                <w:sz w:val="20"/>
                                <w:szCs w:val="20"/>
                              </w:rPr>
                              <w:t>重慶爆撃の中国映画を観て、そんなことがあったことを知りました。もっと知りたくて本日聞かせていただきましたが、そんな！　１人のオッサンの博打、見栄、裏表、手に入った戦闘機を使ってみたかった？　そんなことで、多くの中国の人たちが殺されたのですか？</w:t>
                            </w:r>
                            <w:r w:rsidRPr="00E24C2F">
                              <w:rPr>
                                <w:rFonts w:ascii="ＭＳ 明朝" w:hAnsi="ＭＳ 明朝"/>
                                <w:color w:val="000000"/>
                                <w:spacing w:val="2"/>
                                <w:kern w:val="0"/>
                                <w:sz w:val="20"/>
                                <w:szCs w:val="20"/>
                              </w:rPr>
                              <w:t xml:space="preserve">  </w:t>
                            </w:r>
                            <w:r w:rsidRPr="00E24C2F">
                              <w:rPr>
                                <w:rFonts w:ascii="ＭＳ 明朝" w:hAnsi="ＭＳ 明朝" w:hint="eastAsia"/>
                                <w:color w:val="000000"/>
                                <w:spacing w:val="2"/>
                                <w:kern w:val="0"/>
                                <w:sz w:val="20"/>
                                <w:szCs w:val="20"/>
                              </w:rPr>
                              <w:t>どうして私たちは知らないのだろう…？　どうか世に知らしめてください。私も…。</w:t>
                            </w:r>
                          </w:p>
                          <w:p w14:paraId="7EB987C2" w14:textId="6AC18A48" w:rsidR="00E24C2F"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color w:val="000000"/>
                                <w:spacing w:val="2"/>
                                <w:kern w:val="0"/>
                                <w:sz w:val="20"/>
                                <w:szCs w:val="20"/>
                              </w:rPr>
                              <w:t xml:space="preserve">  </w:t>
                            </w:r>
                            <w:r w:rsidRPr="00E24C2F">
                              <w:rPr>
                                <w:rFonts w:ascii="ＭＳ 明朝" w:hAnsi="ＭＳ 明朝" w:hint="eastAsia"/>
                                <w:color w:val="000000"/>
                                <w:spacing w:val="2"/>
                                <w:kern w:val="0"/>
                                <w:sz w:val="20"/>
                                <w:szCs w:val="20"/>
                              </w:rPr>
                              <w:t>海南島に軍港？　いま私たちが</w:t>
                            </w:r>
                            <w:r w:rsidR="00D81698">
                              <w:rPr>
                                <w:rFonts w:ascii="ＭＳ 明朝" w:hAnsi="ＭＳ 明朝" w:hint="eastAsia"/>
                                <w:color w:val="000000"/>
                                <w:spacing w:val="2"/>
                                <w:kern w:val="0"/>
                                <w:sz w:val="20"/>
                                <w:szCs w:val="20"/>
                              </w:rPr>
                              <w:t>非難</w:t>
                            </w:r>
                            <w:r w:rsidRPr="00E24C2F">
                              <w:rPr>
                                <w:rFonts w:ascii="ＭＳ 明朝" w:hAnsi="ＭＳ 明朝" w:hint="eastAsia"/>
                                <w:color w:val="000000"/>
                                <w:spacing w:val="2"/>
                                <w:kern w:val="0"/>
                                <w:sz w:val="20"/>
                                <w:szCs w:val="20"/>
                              </w:rPr>
                              <w:t>している中国のやり方を日本はとっくにやっていた、ということでしょうか？勉強しなくっちゃ！</w:t>
                            </w:r>
                            <w:r w:rsidRPr="00E24C2F">
                              <w:rPr>
                                <w:rFonts w:ascii="ＭＳ 明朝" w:hAnsi="ＭＳ 明朝"/>
                                <w:color w:val="000000"/>
                                <w:spacing w:val="2"/>
                                <w:kern w:val="0"/>
                                <w:sz w:val="20"/>
                                <w:szCs w:val="20"/>
                              </w:rPr>
                              <w:t xml:space="preserve">  </w:t>
                            </w:r>
                            <w:r w:rsidRPr="00E24C2F">
                              <w:rPr>
                                <w:rFonts w:ascii="ＭＳ 明朝" w:hAnsi="ＭＳ 明朝" w:hint="eastAsia"/>
                                <w:color w:val="000000"/>
                                <w:spacing w:val="2"/>
                                <w:kern w:val="0"/>
                                <w:sz w:val="20"/>
                                <w:szCs w:val="20"/>
                              </w:rPr>
                              <w:t>（無記名）</w:t>
                            </w:r>
                          </w:p>
                          <w:p w14:paraId="7CD44984" w14:textId="77777777" w:rsidR="002716E2" w:rsidRDefault="002716E2" w:rsidP="002716E2">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7C459208" w14:textId="1A279D8F" w:rsidR="002716E2" w:rsidRPr="002716E2" w:rsidRDefault="002716E2" w:rsidP="002716E2">
                            <w:pPr>
                              <w:widowControl w:val="0"/>
                              <w:overflowPunct w:val="0"/>
                              <w:adjustRightInd w:val="0"/>
                              <w:spacing w:line="320" w:lineRule="exact"/>
                              <w:jc w:val="both"/>
                              <w:textAlignment w:val="baseline"/>
                              <w:rPr>
                                <w:rFonts w:ascii="ＭＳ 明朝" w:hAnsi="ＭＳ 明朝"/>
                                <w:b/>
                                <w:bCs/>
                                <w:color w:val="0070C0"/>
                                <w:spacing w:val="2"/>
                                <w:kern w:val="0"/>
                                <w:sz w:val="28"/>
                                <w:szCs w:val="28"/>
                              </w:rPr>
                            </w:pPr>
                            <w:r w:rsidRPr="002716E2">
                              <w:rPr>
                                <w:rFonts w:ascii="ＭＳ 明朝" w:hAnsi="ＭＳ 明朝" w:hint="eastAsia"/>
                                <w:b/>
                                <w:bCs/>
                                <w:color w:val="0070C0"/>
                                <w:spacing w:val="2"/>
                                <w:kern w:val="0"/>
                                <w:sz w:val="28"/>
                                <w:szCs w:val="28"/>
                              </w:rPr>
                              <w:t>▼「常識」のウソ</w:t>
                            </w:r>
                          </w:p>
                          <w:p w14:paraId="0834FE29" w14:textId="77777777" w:rsidR="002716E2" w:rsidRDefault="002716E2" w:rsidP="002716E2">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7B451CB6" w14:textId="77777777" w:rsid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hint="eastAsia"/>
                                <w:color w:val="000000"/>
                                <w:spacing w:val="2"/>
                                <w:kern w:val="0"/>
                                <w:sz w:val="20"/>
                                <w:szCs w:val="20"/>
                              </w:rPr>
                              <w:t xml:space="preserve">　悪いのは陸軍で海軍は戦争反対…というのはいつの間にかできた「常識」だが、そのウソを暴露したのが笠原さんの研究。</w:t>
                            </w:r>
                          </w:p>
                          <w:p w14:paraId="1400474D" w14:textId="24D65E5A"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sidRPr="002716E2">
                              <w:rPr>
                                <w:rFonts w:ascii="ＭＳ 明朝" w:hAnsi="ＭＳ 明朝" w:hint="eastAsia"/>
                                <w:color w:val="000000"/>
                                <w:spacing w:val="2"/>
                                <w:kern w:val="0"/>
                                <w:sz w:val="20"/>
                                <w:szCs w:val="20"/>
                              </w:rPr>
                              <w:t>考えたこと二，三。</w:t>
                            </w:r>
                          </w:p>
                          <w:p w14:paraId="69BC1B54" w14:textId="77777777"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hint="eastAsia"/>
                                <w:color w:val="000000"/>
                                <w:spacing w:val="2"/>
                                <w:kern w:val="0"/>
                                <w:sz w:val="20"/>
                                <w:szCs w:val="20"/>
                              </w:rPr>
                              <w:t xml:space="preserve">　①「大山事件」は身内を文字通り殺して戦争を始めるという、特攻以上の発想による「謀略」だった。もしかして「中村大尉事件」にも同様な真実が隠されていないか？</w:t>
                            </w:r>
                          </w:p>
                          <w:p w14:paraId="707154DB" w14:textId="77777777"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color w:val="000000"/>
                                <w:spacing w:val="2"/>
                                <w:kern w:val="0"/>
                                <w:sz w:val="20"/>
                                <w:szCs w:val="20"/>
                              </w:rPr>
                              <w:t xml:space="preserve">  </w:t>
                            </w:r>
                            <w:r w:rsidRPr="002716E2">
                              <w:rPr>
                                <w:rFonts w:ascii="ＭＳ 明朝" w:hAnsi="ＭＳ 明朝" w:hint="eastAsia"/>
                                <w:color w:val="000000"/>
                                <w:spacing w:val="2"/>
                                <w:kern w:val="0"/>
                                <w:sz w:val="20"/>
                                <w:szCs w:val="20"/>
                              </w:rPr>
                              <w:t>②不戦条約違反の無差別爆撃は、ゲルニカに次いで重慶爆撃のように伝えられていると思うが、それ以前に「南京爆撃」があった…。</w:t>
                            </w:r>
                          </w:p>
                          <w:p w14:paraId="46D1529D" w14:textId="77777777"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hint="eastAsia"/>
                                <w:color w:val="000000"/>
                                <w:spacing w:val="2"/>
                                <w:kern w:val="0"/>
                                <w:sz w:val="20"/>
                                <w:szCs w:val="20"/>
                              </w:rPr>
                              <w:t xml:space="preserve">　③米内、山本コンビの海軍指導は、結局「官僚の浅知恵」でしかなかった…。すごく明快。説得力があった。</w:t>
                            </w:r>
                          </w:p>
                          <w:p w14:paraId="675B3104" w14:textId="77777777"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hint="eastAsia"/>
                                <w:color w:val="000000"/>
                                <w:spacing w:val="2"/>
                                <w:kern w:val="0"/>
                                <w:sz w:val="20"/>
                                <w:szCs w:val="20"/>
                              </w:rPr>
                              <w:t xml:space="preserve">　④「戦後日本が変わったのは朝鮮戦争」という見方もなぜか新鮮。朝鮮戦争が日本にもたらしたのは、単に「復興」とか「警察予備隊」ではなく、日本国憲法の枠組みと戦争に対する意識だった、という発想から見直しが必要だ。</w:t>
                            </w:r>
                          </w:p>
                          <w:p w14:paraId="30745A72" w14:textId="77777777"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hint="eastAsia"/>
                                <w:color w:val="000000"/>
                                <w:spacing w:val="2"/>
                                <w:kern w:val="0"/>
                                <w:sz w:val="20"/>
                                <w:szCs w:val="20"/>
                              </w:rPr>
                              <w:t xml:space="preserve">　⑤考えていくと結局「明治維新」と明治憲法の「統帥権の独立」に行き着く。「司馬史観」みたいなものを徹底的に議論する必要を痛感する。</w:t>
                            </w:r>
                          </w:p>
                          <w:p w14:paraId="7ABE81C8" w14:textId="77777777"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hint="eastAsia"/>
                                <w:color w:val="000000"/>
                                <w:spacing w:val="2"/>
                                <w:kern w:val="0"/>
                                <w:sz w:val="20"/>
                                <w:szCs w:val="20"/>
                              </w:rPr>
                              <w:t>（東つつじヶ丘、丸山重威）</w:t>
                            </w:r>
                          </w:p>
                          <w:p w14:paraId="7026237B" w14:textId="77777777" w:rsidR="002716E2" w:rsidRPr="002716E2" w:rsidRDefault="002716E2"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p>
                          <w:p w14:paraId="0701FD95" w14:textId="14AE8B8B" w:rsidR="00E24C2F" w:rsidRPr="009744C7"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88E92" id="テキスト ボックス 6" o:spid="_x0000_s1028" type="#_x0000_t202" style="position:absolute;margin-left:292.55pt;margin-top:50pt;width:174.75pt;height:1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" stroked="f">
                <v:textbox style="layout-flow:vertical-ideographic;mso-next-textbox:#テキスト ボックス 7" inset=".75pt,.75pt,.75pt,.75pt">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2A902163" w14:textId="77777777" w:rsidR="00BA2F61" w:rsidRPr="00EB0F28" w:rsidRDefault="00E24C2F" w:rsidP="00BA2F61">
                      <w:pPr>
                        <w:widowControl w:val="0"/>
                        <w:overflowPunct w:val="0"/>
                        <w:adjustRightInd w:val="0"/>
                        <w:spacing w:line="320" w:lineRule="exact"/>
                        <w:jc w:val="both"/>
                        <w:textAlignment w:val="baseline"/>
                        <w:rPr>
                          <w:rFonts w:ascii="ＭＳ 明朝" w:hAnsi="ＭＳ 明朝"/>
                          <w:b/>
                          <w:bCs/>
                          <w:color w:val="0070C0"/>
                          <w:spacing w:val="2"/>
                          <w:kern w:val="0"/>
                          <w:sz w:val="28"/>
                          <w:szCs w:val="28"/>
                        </w:rPr>
                      </w:pPr>
                      <w:r w:rsidRPr="00EB0F28">
                        <w:rPr>
                          <w:rFonts w:ascii="ＭＳ 明朝" w:hAnsi="ＭＳ 明朝" w:hint="eastAsia"/>
                          <w:b/>
                          <w:bCs/>
                          <w:color w:val="0070C0"/>
                          <w:spacing w:val="2"/>
                          <w:kern w:val="0"/>
                          <w:sz w:val="28"/>
                          <w:szCs w:val="28"/>
                        </w:rPr>
                        <w:t>▼「海軍善玉説」の愚かしさ</w:t>
                      </w:r>
                    </w:p>
                    <w:p w14:paraId="4638849C" w14:textId="77777777" w:rsidR="00B6587F" w:rsidRDefault="00B6587F" w:rsidP="00B6587F">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2BDDAA15" w14:textId="77777777" w:rsidR="0021325B"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hint="eastAsia"/>
                          <w:color w:val="000000"/>
                          <w:spacing w:val="2"/>
                          <w:kern w:val="0"/>
                          <w:sz w:val="20"/>
                          <w:szCs w:val="20"/>
                        </w:rPr>
                        <w:t xml:space="preserve">　山本五十六や米内光政は開明的で対米戦争に反対だったが、陸軍に引き連られてやむを得ず真珠湾攻撃に踏み切った…。よくいわれているそんな言説に、違和感を感じたことがなかった。半藤一利さんが、山本を同郷贔屓で持ち上げる文章も読んでいたし…。</w:t>
                      </w:r>
                    </w:p>
                    <w:p w14:paraId="0E127847" w14:textId="77777777" w:rsidR="00AE530D" w:rsidRDefault="0021325B"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sidR="00E24C2F" w:rsidRPr="00E24C2F">
                        <w:rPr>
                          <w:rFonts w:ascii="ＭＳ 明朝" w:hAnsi="ＭＳ 明朝" w:hint="eastAsia"/>
                          <w:color w:val="000000"/>
                          <w:spacing w:val="2"/>
                          <w:kern w:val="0"/>
                          <w:sz w:val="20"/>
                          <w:szCs w:val="20"/>
                        </w:rPr>
                        <w:t>しかし、アメリカと戦ったらまけると分かっていて、本心では対米海戦に反対だったのに、「１年や１年半は存分にあばれて見せる」などとバクチにうってでる。これほど無責任で許せない行為があるだろうか。</w:t>
                      </w:r>
                    </w:p>
                    <w:p w14:paraId="4DB6BE37" w14:textId="759CF6AF" w:rsidR="00E24C2F" w:rsidRPr="00E24C2F" w:rsidRDefault="00AE530D"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sidR="00E24C2F" w:rsidRPr="00E24C2F">
                        <w:rPr>
                          <w:rFonts w:ascii="ＭＳ 明朝" w:hAnsi="ＭＳ 明朝" w:hint="eastAsia"/>
                          <w:color w:val="000000"/>
                          <w:spacing w:val="2"/>
                          <w:kern w:val="0"/>
                          <w:sz w:val="20"/>
                          <w:szCs w:val="20"/>
                        </w:rPr>
                        <w:t>彼らは軍部の最高位の官僚であり、命を賭して開戦に反対すべきだったのだ。そうしなかったのは、日中戦争で非道の限りをつくし、「あわよくば」などというムシのいい考えを、彼ら自身が持っていたからだ。</w:t>
                      </w:r>
                    </w:p>
                    <w:p w14:paraId="46C3F326" w14:textId="6B147538" w:rsidR="00E24C2F"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hint="eastAsia"/>
                          <w:color w:val="000000"/>
                          <w:spacing w:val="2"/>
                          <w:kern w:val="0"/>
                          <w:sz w:val="20"/>
                          <w:szCs w:val="20"/>
                        </w:rPr>
                        <w:t xml:space="preserve">　言われてみればあたりまえのことを、笠原さんに説かれて、びっくりするやら情けないやら。購入した『海軍の日中戦争』をゆっくり読んで、反省します。（深大寺北町・佐藤定夫）</w:t>
                      </w:r>
                    </w:p>
                    <w:p w14:paraId="0AE1C82E" w14:textId="77777777" w:rsidR="00B6587F" w:rsidRPr="00E24C2F" w:rsidRDefault="00B6587F" w:rsidP="00B6587F">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6653C1DC" w14:textId="77777777" w:rsidR="00E24C2F" w:rsidRPr="00EB0F28" w:rsidRDefault="00E24C2F" w:rsidP="00B6587F">
                      <w:pPr>
                        <w:widowControl w:val="0"/>
                        <w:overflowPunct w:val="0"/>
                        <w:adjustRightInd w:val="0"/>
                        <w:spacing w:line="320" w:lineRule="exact"/>
                        <w:jc w:val="both"/>
                        <w:textAlignment w:val="baseline"/>
                        <w:rPr>
                          <w:rFonts w:ascii="ＭＳ 明朝" w:hAnsi="ＭＳ 明朝"/>
                          <w:b/>
                          <w:bCs/>
                          <w:color w:val="0070C0"/>
                          <w:spacing w:val="2"/>
                          <w:kern w:val="0"/>
                          <w:sz w:val="28"/>
                          <w:szCs w:val="28"/>
                        </w:rPr>
                      </w:pPr>
                      <w:r w:rsidRPr="00EB0F28">
                        <w:rPr>
                          <w:rFonts w:ascii="ＭＳ 明朝" w:hAnsi="ＭＳ 明朝" w:hint="eastAsia"/>
                          <w:b/>
                          <w:bCs/>
                          <w:color w:val="0070C0"/>
                          <w:spacing w:val="2"/>
                          <w:kern w:val="0"/>
                          <w:sz w:val="28"/>
                          <w:szCs w:val="28"/>
                        </w:rPr>
                        <w:t>▼丁寧なレジメに敬意</w:t>
                      </w:r>
                    </w:p>
                    <w:p w14:paraId="4B4EDE87" w14:textId="77777777" w:rsidR="00B6587F" w:rsidRDefault="00B6587F" w:rsidP="00B6587F">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51D1CCC8" w14:textId="03CBDD3D" w:rsidR="0091155C"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hint="eastAsia"/>
                          <w:color w:val="000000"/>
                          <w:spacing w:val="2"/>
                          <w:kern w:val="0"/>
                          <w:sz w:val="20"/>
                          <w:szCs w:val="20"/>
                        </w:rPr>
                        <w:t xml:space="preserve">　丁寧</w:t>
                      </w:r>
                      <w:r w:rsidR="00D81698">
                        <w:rPr>
                          <w:rFonts w:ascii="ＭＳ 明朝" w:hAnsi="ＭＳ 明朝" w:hint="eastAsia"/>
                          <w:color w:val="000000"/>
                          <w:spacing w:val="2"/>
                          <w:kern w:val="0"/>
                          <w:sz w:val="20"/>
                          <w:szCs w:val="20"/>
                        </w:rPr>
                        <w:t>で</w:t>
                      </w:r>
                      <w:r w:rsidRPr="00E24C2F">
                        <w:rPr>
                          <w:rFonts w:ascii="ＭＳ 明朝" w:hAnsi="ＭＳ 明朝" w:hint="eastAsia"/>
                          <w:color w:val="000000"/>
                          <w:spacing w:val="2"/>
                          <w:kern w:val="0"/>
                          <w:sz w:val="20"/>
                          <w:szCs w:val="20"/>
                        </w:rPr>
                        <w:t xml:space="preserve">詳細なレジメに驚くとともに、笠原先生に敬意を表します。その上で、講演では、それ故に、レジメに沿った形で展開していただけたらと思いました。ありがとうございました。　</w:t>
                      </w:r>
                      <w:r w:rsidR="0091155C">
                        <w:rPr>
                          <w:rFonts w:ascii="ＭＳ 明朝" w:hAnsi="ＭＳ 明朝" w:hint="eastAsia"/>
                          <w:color w:val="000000"/>
                          <w:spacing w:val="2"/>
                          <w:kern w:val="0"/>
                          <w:sz w:val="20"/>
                          <w:szCs w:val="20"/>
                        </w:rPr>
                        <w:t xml:space="preserve"> </w:t>
                      </w:r>
                    </w:p>
                    <w:p w14:paraId="3640F295" w14:textId="0D2C7DD1" w:rsidR="00E24C2F" w:rsidRDefault="0091155C"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Pr>
                          <w:rFonts w:ascii="ＭＳ 明朝" w:hAnsi="ＭＳ 明朝"/>
                          <w:color w:val="000000"/>
                          <w:spacing w:val="2"/>
                          <w:kern w:val="0"/>
                          <w:sz w:val="20"/>
                          <w:szCs w:val="20"/>
                        </w:rPr>
                        <w:t xml:space="preserve">  </w:t>
                      </w:r>
                      <w:r w:rsidR="00E24C2F" w:rsidRPr="00E24C2F">
                        <w:rPr>
                          <w:rFonts w:ascii="ＭＳ 明朝" w:hAnsi="ＭＳ 明朝" w:hint="eastAsia"/>
                          <w:color w:val="000000"/>
                          <w:spacing w:val="2"/>
                          <w:kern w:val="0"/>
                          <w:sz w:val="20"/>
                          <w:szCs w:val="20"/>
                        </w:rPr>
                        <w:t>（小金井市・匿名）</w:t>
                      </w:r>
                    </w:p>
                    <w:p w14:paraId="4C84A23E" w14:textId="77777777" w:rsidR="0021325B" w:rsidRPr="00E24C2F" w:rsidRDefault="0021325B" w:rsidP="0021325B">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74A719EA" w14:textId="77777777" w:rsidR="00E24C2F" w:rsidRPr="00EB0F28" w:rsidRDefault="00E24C2F" w:rsidP="0021325B">
                      <w:pPr>
                        <w:widowControl w:val="0"/>
                        <w:overflowPunct w:val="0"/>
                        <w:adjustRightInd w:val="0"/>
                        <w:spacing w:line="320" w:lineRule="exact"/>
                        <w:jc w:val="both"/>
                        <w:textAlignment w:val="baseline"/>
                        <w:rPr>
                          <w:rFonts w:ascii="ＭＳ 明朝" w:hAnsi="ＭＳ 明朝"/>
                          <w:b/>
                          <w:bCs/>
                          <w:color w:val="0070C0"/>
                          <w:spacing w:val="2"/>
                          <w:kern w:val="0"/>
                          <w:sz w:val="28"/>
                          <w:szCs w:val="28"/>
                        </w:rPr>
                      </w:pPr>
                      <w:r w:rsidRPr="00EB0F28">
                        <w:rPr>
                          <w:rFonts w:ascii="ＭＳ 明朝" w:hAnsi="ＭＳ 明朝" w:hint="eastAsia"/>
                          <w:b/>
                          <w:bCs/>
                          <w:color w:val="0070C0"/>
                          <w:spacing w:val="2"/>
                          <w:kern w:val="0"/>
                          <w:sz w:val="28"/>
                          <w:szCs w:val="28"/>
                        </w:rPr>
                        <w:t>▼聞いていたことが覆った</w:t>
                      </w:r>
                    </w:p>
                    <w:p w14:paraId="1A0729BE" w14:textId="77777777" w:rsidR="0021325B" w:rsidRDefault="0021325B" w:rsidP="0021325B">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228A3A04" w14:textId="77777777" w:rsidR="00D81698"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hint="eastAsia"/>
                          <w:color w:val="000000"/>
                          <w:spacing w:val="2"/>
                          <w:kern w:val="0"/>
                          <w:sz w:val="20"/>
                          <w:szCs w:val="20"/>
                        </w:rPr>
                        <w:t xml:space="preserve">　大変面白く聞かせていただきました。中国での戦線をアジアに広げ、太平洋に広げていく過程での陸海軍の駆け引きを興味深く学ばせていただきました。</w:t>
                      </w:r>
                    </w:p>
                    <w:p w14:paraId="79313301" w14:textId="2BE05EA1" w:rsidR="0091155C" w:rsidRDefault="00D81698"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sidR="00E24C2F" w:rsidRPr="00E24C2F">
                        <w:rPr>
                          <w:rFonts w:ascii="ＭＳ 明朝" w:hAnsi="ＭＳ 明朝" w:hint="eastAsia"/>
                          <w:color w:val="000000"/>
                          <w:spacing w:val="2"/>
                          <w:kern w:val="0"/>
                          <w:sz w:val="20"/>
                          <w:szCs w:val="20"/>
                        </w:rPr>
                        <w:t xml:space="preserve">いろいろ知っていたことが覆りました。久しぶりに「ひろば」を体験できました。続けましょう！　</w:t>
                      </w:r>
                    </w:p>
                    <w:p w14:paraId="499A1367" w14:textId="69F22421" w:rsidR="00E24C2F" w:rsidRDefault="0091155C"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Pr>
                          <w:rFonts w:ascii="ＭＳ 明朝" w:hAnsi="ＭＳ 明朝"/>
                          <w:color w:val="000000"/>
                          <w:spacing w:val="2"/>
                          <w:kern w:val="0"/>
                          <w:sz w:val="20"/>
                          <w:szCs w:val="20"/>
                        </w:rPr>
                        <w:t xml:space="preserve"> </w:t>
                      </w:r>
                      <w:r w:rsidR="00E24C2F" w:rsidRPr="00E24C2F">
                        <w:rPr>
                          <w:rFonts w:ascii="ＭＳ 明朝" w:hAnsi="ＭＳ 明朝" w:hint="eastAsia"/>
                          <w:color w:val="000000"/>
                          <w:spacing w:val="2"/>
                          <w:kern w:val="0"/>
                          <w:sz w:val="20"/>
                          <w:szCs w:val="20"/>
                        </w:rPr>
                        <w:t>（菊野台・大野哲夫）</w:t>
                      </w:r>
                    </w:p>
                    <w:p w14:paraId="0BC9C58D" w14:textId="77777777" w:rsidR="0021325B" w:rsidRPr="00E24C2F" w:rsidRDefault="0021325B" w:rsidP="0021325B">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2EA6B720" w14:textId="77777777" w:rsidR="0021325B" w:rsidRPr="00EB0F28" w:rsidRDefault="00E24C2F" w:rsidP="0021325B">
                      <w:pPr>
                        <w:widowControl w:val="0"/>
                        <w:overflowPunct w:val="0"/>
                        <w:adjustRightInd w:val="0"/>
                        <w:spacing w:line="320" w:lineRule="exact"/>
                        <w:jc w:val="both"/>
                        <w:textAlignment w:val="baseline"/>
                        <w:rPr>
                          <w:rFonts w:ascii="ＭＳ 明朝" w:hAnsi="ＭＳ 明朝"/>
                          <w:b/>
                          <w:bCs/>
                          <w:color w:val="0070C0"/>
                          <w:spacing w:val="2"/>
                          <w:kern w:val="0"/>
                          <w:sz w:val="28"/>
                          <w:szCs w:val="28"/>
                        </w:rPr>
                      </w:pPr>
                      <w:r w:rsidRPr="00EB0F28">
                        <w:rPr>
                          <w:rFonts w:ascii="ＭＳ 明朝" w:hAnsi="ＭＳ 明朝" w:hint="eastAsia"/>
                          <w:b/>
                          <w:bCs/>
                          <w:color w:val="0070C0"/>
                          <w:spacing w:val="2"/>
                          <w:kern w:val="0"/>
                          <w:sz w:val="28"/>
                          <w:szCs w:val="28"/>
                        </w:rPr>
                        <w:t>▼山本五十六英雄視は間違い</w:t>
                      </w:r>
                    </w:p>
                    <w:p w14:paraId="49409DDE" w14:textId="77777777" w:rsidR="0021325B" w:rsidRDefault="0021325B" w:rsidP="0021325B">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2F8D242E" w14:textId="77777777" w:rsidR="00D81698"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hint="eastAsia"/>
                          <w:color w:val="000000"/>
                          <w:spacing w:val="2"/>
                          <w:kern w:val="0"/>
                          <w:sz w:val="20"/>
                          <w:szCs w:val="20"/>
                        </w:rPr>
                        <w:t xml:space="preserve">　真珠湾攻撃に至る道のりについて勉強になりました。日中戦争から見ていかなければならないということ。テレビなどメディアが山本を英雄視するのは問題だと思います。対米従属の根に天皇制や朝鮮戦争があるということ、考えさせられました。</w:t>
                      </w:r>
                    </w:p>
                    <w:p w14:paraId="36E737C0" w14:textId="54B1C570" w:rsidR="00E24C2F" w:rsidRDefault="00D81698"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sidR="00E24C2F" w:rsidRPr="00E24C2F">
                        <w:rPr>
                          <w:rFonts w:ascii="ＭＳ 明朝" w:hAnsi="ＭＳ 明朝" w:hint="eastAsia"/>
                          <w:color w:val="000000"/>
                          <w:spacing w:val="2"/>
                          <w:kern w:val="0"/>
                          <w:sz w:val="20"/>
                          <w:szCs w:val="20"/>
                        </w:rPr>
                        <w:t>国連改革をして核兵器禁止条約を批准することも、これからの課題として受け止めました。（無記名）</w:t>
                      </w:r>
                    </w:p>
                    <w:p w14:paraId="4092672A" w14:textId="77777777" w:rsidR="0021325B" w:rsidRPr="00E24C2F" w:rsidRDefault="0021325B" w:rsidP="0021325B">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69980B3A" w14:textId="77777777" w:rsidR="0021325B" w:rsidRPr="00EB0F28" w:rsidRDefault="00E24C2F" w:rsidP="0021325B">
                      <w:pPr>
                        <w:widowControl w:val="0"/>
                        <w:overflowPunct w:val="0"/>
                        <w:adjustRightInd w:val="0"/>
                        <w:spacing w:line="320" w:lineRule="exact"/>
                        <w:jc w:val="both"/>
                        <w:textAlignment w:val="baseline"/>
                        <w:rPr>
                          <w:rFonts w:ascii="ＭＳ 明朝" w:hAnsi="ＭＳ 明朝"/>
                          <w:b/>
                          <w:bCs/>
                          <w:color w:val="0070C0"/>
                          <w:spacing w:val="2"/>
                          <w:kern w:val="0"/>
                          <w:sz w:val="28"/>
                          <w:szCs w:val="28"/>
                        </w:rPr>
                      </w:pPr>
                      <w:r w:rsidRPr="00EB0F28">
                        <w:rPr>
                          <w:rFonts w:ascii="ＭＳ 明朝" w:hAnsi="ＭＳ 明朝" w:hint="eastAsia"/>
                          <w:b/>
                          <w:bCs/>
                          <w:color w:val="0070C0"/>
                          <w:spacing w:val="2"/>
                          <w:kern w:val="0"/>
                          <w:sz w:val="28"/>
                          <w:szCs w:val="28"/>
                        </w:rPr>
                        <w:t>▼一人の賭け、見栄で戦争？</w:t>
                      </w:r>
                    </w:p>
                    <w:p w14:paraId="05F533AB" w14:textId="77777777" w:rsidR="0021325B" w:rsidRDefault="0021325B" w:rsidP="0021325B">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5F5298B7" w14:textId="08F3A45D" w:rsidR="00E24C2F" w:rsidRPr="00E24C2F"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color w:val="000000"/>
                          <w:spacing w:val="2"/>
                          <w:kern w:val="0"/>
                          <w:sz w:val="20"/>
                          <w:szCs w:val="20"/>
                        </w:rPr>
                        <w:t xml:space="preserve">  </w:t>
                      </w:r>
                      <w:r w:rsidRPr="00E24C2F">
                        <w:rPr>
                          <w:rFonts w:ascii="ＭＳ 明朝" w:hAnsi="ＭＳ 明朝" w:hint="eastAsia"/>
                          <w:color w:val="000000"/>
                          <w:spacing w:val="2"/>
                          <w:kern w:val="0"/>
                          <w:sz w:val="20"/>
                          <w:szCs w:val="20"/>
                        </w:rPr>
                        <w:t>重慶爆撃の中国映画を観て、そんなことがあったことを知りました。もっと知りたくて本日聞かせていただきましたが、そんな！　１人のオッサンの博打、見栄、裏表、手に入った戦闘機を使ってみたかった？　そんなことで、多くの中国の人たちが殺されたのですか？</w:t>
                      </w:r>
                      <w:r w:rsidRPr="00E24C2F">
                        <w:rPr>
                          <w:rFonts w:ascii="ＭＳ 明朝" w:hAnsi="ＭＳ 明朝"/>
                          <w:color w:val="000000"/>
                          <w:spacing w:val="2"/>
                          <w:kern w:val="0"/>
                          <w:sz w:val="20"/>
                          <w:szCs w:val="20"/>
                        </w:rPr>
                        <w:t xml:space="preserve">  </w:t>
                      </w:r>
                      <w:r w:rsidRPr="00E24C2F">
                        <w:rPr>
                          <w:rFonts w:ascii="ＭＳ 明朝" w:hAnsi="ＭＳ 明朝" w:hint="eastAsia"/>
                          <w:color w:val="000000"/>
                          <w:spacing w:val="2"/>
                          <w:kern w:val="0"/>
                          <w:sz w:val="20"/>
                          <w:szCs w:val="20"/>
                        </w:rPr>
                        <w:t>どうして私たちは知らないのだろう…？　どうか世に知らしめてください。私も…。</w:t>
                      </w:r>
                    </w:p>
                    <w:p w14:paraId="7EB987C2" w14:textId="6AC18A48" w:rsidR="00E24C2F"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E24C2F">
                        <w:rPr>
                          <w:rFonts w:ascii="ＭＳ 明朝" w:hAnsi="ＭＳ 明朝"/>
                          <w:color w:val="000000"/>
                          <w:spacing w:val="2"/>
                          <w:kern w:val="0"/>
                          <w:sz w:val="20"/>
                          <w:szCs w:val="20"/>
                        </w:rPr>
                        <w:t xml:space="preserve">  </w:t>
                      </w:r>
                      <w:r w:rsidRPr="00E24C2F">
                        <w:rPr>
                          <w:rFonts w:ascii="ＭＳ 明朝" w:hAnsi="ＭＳ 明朝" w:hint="eastAsia"/>
                          <w:color w:val="000000"/>
                          <w:spacing w:val="2"/>
                          <w:kern w:val="0"/>
                          <w:sz w:val="20"/>
                          <w:szCs w:val="20"/>
                        </w:rPr>
                        <w:t>海南島に軍港？　いま私たちが</w:t>
                      </w:r>
                      <w:r w:rsidR="00D81698">
                        <w:rPr>
                          <w:rFonts w:ascii="ＭＳ 明朝" w:hAnsi="ＭＳ 明朝" w:hint="eastAsia"/>
                          <w:color w:val="000000"/>
                          <w:spacing w:val="2"/>
                          <w:kern w:val="0"/>
                          <w:sz w:val="20"/>
                          <w:szCs w:val="20"/>
                        </w:rPr>
                        <w:t>非難</w:t>
                      </w:r>
                      <w:r w:rsidRPr="00E24C2F">
                        <w:rPr>
                          <w:rFonts w:ascii="ＭＳ 明朝" w:hAnsi="ＭＳ 明朝" w:hint="eastAsia"/>
                          <w:color w:val="000000"/>
                          <w:spacing w:val="2"/>
                          <w:kern w:val="0"/>
                          <w:sz w:val="20"/>
                          <w:szCs w:val="20"/>
                        </w:rPr>
                        <w:t>している中国のやり方を日本はとっくにやっていた、ということでしょうか？勉強しなくっちゃ！</w:t>
                      </w:r>
                      <w:r w:rsidRPr="00E24C2F">
                        <w:rPr>
                          <w:rFonts w:ascii="ＭＳ 明朝" w:hAnsi="ＭＳ 明朝"/>
                          <w:color w:val="000000"/>
                          <w:spacing w:val="2"/>
                          <w:kern w:val="0"/>
                          <w:sz w:val="20"/>
                          <w:szCs w:val="20"/>
                        </w:rPr>
                        <w:t xml:space="preserve">  </w:t>
                      </w:r>
                      <w:r w:rsidRPr="00E24C2F">
                        <w:rPr>
                          <w:rFonts w:ascii="ＭＳ 明朝" w:hAnsi="ＭＳ 明朝" w:hint="eastAsia"/>
                          <w:color w:val="000000"/>
                          <w:spacing w:val="2"/>
                          <w:kern w:val="0"/>
                          <w:sz w:val="20"/>
                          <w:szCs w:val="20"/>
                        </w:rPr>
                        <w:t>（無記名）</w:t>
                      </w:r>
                    </w:p>
                    <w:p w14:paraId="7CD44984" w14:textId="77777777" w:rsidR="002716E2" w:rsidRDefault="002716E2" w:rsidP="002716E2">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7C459208" w14:textId="1A279D8F" w:rsidR="002716E2" w:rsidRPr="002716E2" w:rsidRDefault="002716E2" w:rsidP="002716E2">
                      <w:pPr>
                        <w:widowControl w:val="0"/>
                        <w:overflowPunct w:val="0"/>
                        <w:adjustRightInd w:val="0"/>
                        <w:spacing w:line="320" w:lineRule="exact"/>
                        <w:jc w:val="both"/>
                        <w:textAlignment w:val="baseline"/>
                        <w:rPr>
                          <w:rFonts w:ascii="ＭＳ 明朝" w:hAnsi="ＭＳ 明朝"/>
                          <w:b/>
                          <w:bCs/>
                          <w:color w:val="0070C0"/>
                          <w:spacing w:val="2"/>
                          <w:kern w:val="0"/>
                          <w:sz w:val="28"/>
                          <w:szCs w:val="28"/>
                        </w:rPr>
                      </w:pPr>
                      <w:r w:rsidRPr="002716E2">
                        <w:rPr>
                          <w:rFonts w:ascii="ＭＳ 明朝" w:hAnsi="ＭＳ 明朝" w:hint="eastAsia"/>
                          <w:b/>
                          <w:bCs/>
                          <w:color w:val="0070C0"/>
                          <w:spacing w:val="2"/>
                          <w:kern w:val="0"/>
                          <w:sz w:val="28"/>
                          <w:szCs w:val="28"/>
                        </w:rPr>
                        <w:t>▼「常識」のウソ</w:t>
                      </w:r>
                    </w:p>
                    <w:p w14:paraId="0834FE29" w14:textId="77777777" w:rsidR="002716E2" w:rsidRDefault="002716E2" w:rsidP="002716E2">
                      <w:pPr>
                        <w:widowControl w:val="0"/>
                        <w:overflowPunct w:val="0"/>
                        <w:adjustRightInd w:val="0"/>
                        <w:spacing w:line="80" w:lineRule="exact"/>
                        <w:jc w:val="both"/>
                        <w:textAlignment w:val="baseline"/>
                        <w:rPr>
                          <w:rFonts w:ascii="ＭＳ 明朝" w:hAnsi="ＭＳ 明朝"/>
                          <w:color w:val="000000"/>
                          <w:spacing w:val="2"/>
                          <w:kern w:val="0"/>
                          <w:sz w:val="20"/>
                          <w:szCs w:val="20"/>
                        </w:rPr>
                      </w:pPr>
                    </w:p>
                    <w:p w14:paraId="7B451CB6" w14:textId="77777777" w:rsid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hint="eastAsia"/>
                          <w:color w:val="000000"/>
                          <w:spacing w:val="2"/>
                          <w:kern w:val="0"/>
                          <w:sz w:val="20"/>
                          <w:szCs w:val="20"/>
                        </w:rPr>
                        <w:t xml:space="preserve">　悪いのは陸軍で海軍は戦争反対…というのはいつの間にかできた「常識」だが、そのウソを暴露したのが笠原さんの研究。</w:t>
                      </w:r>
                    </w:p>
                    <w:p w14:paraId="1400474D" w14:textId="24D65E5A"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Pr>
                          <w:rFonts w:ascii="ＭＳ 明朝" w:hAnsi="ＭＳ 明朝" w:hint="eastAsia"/>
                          <w:color w:val="000000"/>
                          <w:spacing w:val="2"/>
                          <w:kern w:val="0"/>
                          <w:sz w:val="20"/>
                          <w:szCs w:val="20"/>
                        </w:rPr>
                        <w:t xml:space="preserve">　</w:t>
                      </w:r>
                      <w:r w:rsidRPr="002716E2">
                        <w:rPr>
                          <w:rFonts w:ascii="ＭＳ 明朝" w:hAnsi="ＭＳ 明朝" w:hint="eastAsia"/>
                          <w:color w:val="000000"/>
                          <w:spacing w:val="2"/>
                          <w:kern w:val="0"/>
                          <w:sz w:val="20"/>
                          <w:szCs w:val="20"/>
                        </w:rPr>
                        <w:t>考えたこと二，三。</w:t>
                      </w:r>
                    </w:p>
                    <w:p w14:paraId="69BC1B54" w14:textId="77777777"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hint="eastAsia"/>
                          <w:color w:val="000000"/>
                          <w:spacing w:val="2"/>
                          <w:kern w:val="0"/>
                          <w:sz w:val="20"/>
                          <w:szCs w:val="20"/>
                        </w:rPr>
                        <w:t xml:space="preserve">　①「大山事件」は身内を文字通り殺して戦争を始めるという、特攻以上の発想による「謀略」だった。もしかして「中村大尉事件」にも同様な真実が隠されていないか？</w:t>
                      </w:r>
                    </w:p>
                    <w:p w14:paraId="707154DB" w14:textId="77777777"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color w:val="000000"/>
                          <w:spacing w:val="2"/>
                          <w:kern w:val="0"/>
                          <w:sz w:val="20"/>
                          <w:szCs w:val="20"/>
                        </w:rPr>
                        <w:t xml:space="preserve">  </w:t>
                      </w:r>
                      <w:r w:rsidRPr="002716E2">
                        <w:rPr>
                          <w:rFonts w:ascii="ＭＳ 明朝" w:hAnsi="ＭＳ 明朝" w:hint="eastAsia"/>
                          <w:color w:val="000000"/>
                          <w:spacing w:val="2"/>
                          <w:kern w:val="0"/>
                          <w:sz w:val="20"/>
                          <w:szCs w:val="20"/>
                        </w:rPr>
                        <w:t>②不戦条約違反の無差別爆撃は、ゲルニカに次いで重慶爆撃のように伝えられていると思うが、それ以前に「南京爆撃」があった…。</w:t>
                      </w:r>
                    </w:p>
                    <w:p w14:paraId="46D1529D" w14:textId="77777777"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hint="eastAsia"/>
                          <w:color w:val="000000"/>
                          <w:spacing w:val="2"/>
                          <w:kern w:val="0"/>
                          <w:sz w:val="20"/>
                          <w:szCs w:val="20"/>
                        </w:rPr>
                        <w:t xml:space="preserve">　③米内、山本コンビの海軍指導は、結局「官僚の浅知恵」でしかなかった…。すごく明快。説得力があった。</w:t>
                      </w:r>
                    </w:p>
                    <w:p w14:paraId="675B3104" w14:textId="77777777"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hint="eastAsia"/>
                          <w:color w:val="000000"/>
                          <w:spacing w:val="2"/>
                          <w:kern w:val="0"/>
                          <w:sz w:val="20"/>
                          <w:szCs w:val="20"/>
                        </w:rPr>
                        <w:t xml:space="preserve">　④「戦後日本が変わったのは朝鮮戦争」という見方もなぜか新鮮。朝鮮戦争が日本にもたらしたのは、単に「復興」とか「警察予備隊」ではなく、日本国憲法の枠組みと戦争に対する意識だった、という発想から見直しが必要だ。</w:t>
                      </w:r>
                    </w:p>
                    <w:p w14:paraId="30745A72" w14:textId="77777777"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hint="eastAsia"/>
                          <w:color w:val="000000"/>
                          <w:spacing w:val="2"/>
                          <w:kern w:val="0"/>
                          <w:sz w:val="20"/>
                          <w:szCs w:val="20"/>
                        </w:rPr>
                        <w:t xml:space="preserve">　⑤考えていくと結局「明治維新」と明治憲法の「統帥権の独立」に行き着く。「司馬史観」みたいなものを徹底的に議論する必要を痛感する。</w:t>
                      </w:r>
                    </w:p>
                    <w:p w14:paraId="7ABE81C8" w14:textId="77777777" w:rsidR="002716E2" w:rsidRPr="002716E2" w:rsidRDefault="002716E2" w:rsidP="002716E2">
                      <w:pPr>
                        <w:widowControl w:val="0"/>
                        <w:overflowPunct w:val="0"/>
                        <w:adjustRightInd w:val="0"/>
                        <w:spacing w:line="240" w:lineRule="exact"/>
                        <w:jc w:val="both"/>
                        <w:textAlignment w:val="baseline"/>
                        <w:rPr>
                          <w:rFonts w:ascii="ＭＳ 明朝" w:hAnsi="ＭＳ 明朝"/>
                          <w:color w:val="000000"/>
                          <w:spacing w:val="2"/>
                          <w:kern w:val="0"/>
                          <w:sz w:val="20"/>
                          <w:szCs w:val="20"/>
                        </w:rPr>
                      </w:pPr>
                      <w:r w:rsidRPr="002716E2">
                        <w:rPr>
                          <w:rFonts w:ascii="ＭＳ 明朝" w:hAnsi="ＭＳ 明朝" w:hint="eastAsia"/>
                          <w:color w:val="000000"/>
                          <w:spacing w:val="2"/>
                          <w:kern w:val="0"/>
                          <w:sz w:val="20"/>
                          <w:szCs w:val="20"/>
                        </w:rPr>
                        <w:t>（東つつじヶ丘、丸山重威）</w:t>
                      </w:r>
                    </w:p>
                    <w:p w14:paraId="7026237B" w14:textId="77777777" w:rsidR="002716E2" w:rsidRPr="002716E2" w:rsidRDefault="002716E2"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p>
                    <w:p w14:paraId="0701FD95" w14:textId="14AE8B8B" w:rsidR="00E24C2F" w:rsidRPr="009744C7" w:rsidRDefault="00E24C2F" w:rsidP="00E24C2F">
                      <w:pPr>
                        <w:widowControl w:val="0"/>
                        <w:overflowPunct w:val="0"/>
                        <w:adjustRightInd w:val="0"/>
                        <w:spacing w:line="240" w:lineRule="exact"/>
                        <w:jc w:val="both"/>
                        <w:textAlignment w:val="baseline"/>
                        <w:rPr>
                          <w:rFonts w:ascii="ＭＳ 明朝" w:hAnsi="ＭＳ 明朝"/>
                          <w:color w:val="000000"/>
                          <w:spacing w:val="2"/>
                          <w:kern w:val="0"/>
                          <w:sz w:val="20"/>
                          <w:szCs w:val="20"/>
                        </w:rPr>
                      </w:pPr>
                    </w:p>
                  </w:txbxContent>
                </v:textbox>
                <w10:wrap anchorx="margin"/>
              </v:shape>
            </w:pict>
          </mc:Fallback>
        </mc:AlternateContent>
      </w:r>
      <w:r w:rsidR="002716E2" w:rsidRPr="00B6587F">
        <w:rPr>
          <w:noProof/>
        </w:rPr>
        <mc:AlternateContent>
          <mc:Choice Requires="wps">
            <w:drawing>
              <wp:anchor distT="0" distB="0" distL="114300" distR="114300" simplePos="0" relativeHeight="251665408" behindDoc="0" locked="0" layoutInCell="1" allowOverlap="1" wp14:anchorId="04E4FF27" wp14:editId="6BC9D7D4">
                <wp:simplePos x="0" y="0"/>
                <wp:positionH relativeFrom="margin">
                  <wp:posOffset>5953760</wp:posOffset>
                </wp:positionH>
                <wp:positionV relativeFrom="paragraph">
                  <wp:posOffset>987425</wp:posOffset>
                </wp:positionV>
                <wp:extent cx="353695" cy="2628900"/>
                <wp:effectExtent l="0" t="0" r="8255" b="0"/>
                <wp:wrapNone/>
                <wp:docPr id="195" name="テキスト ボックス 195"/>
                <wp:cNvGraphicFramePr/>
                <a:graphic xmlns:a="http://schemas.openxmlformats.org/drawingml/2006/main">
                  <a:graphicData uri="http://schemas.microsoft.com/office/word/2010/wordprocessingShape">
                    <wps:wsp>
                      <wps:cNvSpPr txBox="1"/>
                      <wps:spPr>
                        <a:xfrm>
                          <a:off x="0" y="0"/>
                          <a:ext cx="353695" cy="2628900"/>
                        </a:xfrm>
                        <a:prstGeom prst="rect">
                          <a:avLst/>
                        </a:prstGeom>
                        <a:ln>
                          <a:noFill/>
                        </a:ln>
                      </wps:spPr>
                      <wps:style>
                        <a:lnRef idx="0">
                          <a:scrgbClr r="0" g="0" b="0"/>
                        </a:lnRef>
                        <a:fillRef idx="1001">
                          <a:schemeClr val="lt1"/>
                        </a:fillRef>
                        <a:effectRef idx="0">
                          <a:scrgbClr r="0" g="0" b="0"/>
                        </a:effectRef>
                        <a:fontRef idx="major"/>
                      </wps:style>
                      <wps:txbx>
                        <w:txbxContent>
                          <w:p w14:paraId="28F191A9" w14:textId="7982B8A4" w:rsidR="00B6587F" w:rsidRPr="00EB0F28" w:rsidRDefault="00B6587F" w:rsidP="0032151A">
                            <w:pPr>
                              <w:tabs>
                                <w:tab w:val="left" w:pos="8944"/>
                              </w:tabs>
                              <w:adjustRightInd w:val="0"/>
                              <w:snapToGrid w:val="0"/>
                              <w:spacing w:line="360" w:lineRule="exact"/>
                              <w:jc w:val="center"/>
                              <w:rPr>
                                <w:rFonts w:ascii="HGP創英角ﾎﾟｯﾌﾟ体" w:eastAsia="HGP創英角ﾎﾟｯﾌﾟ体" w:hAnsi="HGP創英角ﾎﾟｯﾌﾟ体"/>
                                <w:b/>
                                <w:noProof/>
                                <w:color w:val="FF0000"/>
                                <w:sz w:val="36"/>
                                <w:szCs w:val="36"/>
                                <w14:textOutline w14:w="9525" w14:cap="flat" w14:cmpd="sng" w14:algn="ctr">
                                  <w14:noFill/>
                                  <w14:prstDash w14:val="solid"/>
                                  <w14:round/>
                                </w14:textOutline>
                              </w:rPr>
                            </w:pPr>
                            <w:r w:rsidRPr="00EB0F28">
                              <w:rPr>
                                <w:rFonts w:ascii="HGP創英角ﾎﾟｯﾌﾟ体" w:eastAsia="HGP創英角ﾎﾟｯﾌﾟ体" w:hAnsi="HGP創英角ﾎﾟｯﾌﾟ体" w:hint="eastAsia"/>
                                <w:b/>
                                <w:noProof/>
                                <w:color w:val="FF0000"/>
                                <w:sz w:val="24"/>
                                <w14:textOutline w14:w="9525" w14:cap="flat" w14:cmpd="sng" w14:algn="ctr">
                                  <w14:noFill/>
                                  <w14:prstDash w14:val="solid"/>
                                  <w14:round/>
                                </w14:textOutline>
                              </w:rPr>
                              <w:t>アジア太平洋戦争への自滅のシナリオ</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4FF27" id="テキスト ボックス 195" o:spid="_x0000_s1029" type="#_x0000_t202" style="position:absolute;margin-left:468.8pt;margin-top:77.75pt;width:27.85pt;height:20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" fillcolor="white [3201]" stroked="f">
                <v:textbox style="layout-flow:vertical-ideographic" inset="5.85pt,.7pt,5.85pt,.7pt">
                  <w:txbxContent>
                    <w:p w14:paraId="28F191A9" w14:textId="7982B8A4" w:rsidR="00B6587F" w:rsidRPr="00EB0F28" w:rsidRDefault="00B6587F" w:rsidP="0032151A">
                      <w:pPr>
                        <w:tabs>
                          <w:tab w:val="left" w:pos="8944"/>
                        </w:tabs>
                        <w:adjustRightInd w:val="0"/>
                        <w:snapToGrid w:val="0"/>
                        <w:spacing w:line="360" w:lineRule="exact"/>
                        <w:jc w:val="center"/>
                        <w:rPr>
                          <w:rFonts w:ascii="HGP創英角ﾎﾟｯﾌﾟ体" w:eastAsia="HGP創英角ﾎﾟｯﾌﾟ体" w:hAnsi="HGP創英角ﾎﾟｯﾌﾟ体"/>
                          <w:b/>
                          <w:noProof/>
                          <w:color w:val="FF0000"/>
                          <w:sz w:val="36"/>
                          <w:szCs w:val="36"/>
                          <w14:textOutline w14:w="9525" w14:cap="flat" w14:cmpd="sng" w14:algn="ctr">
                            <w14:noFill/>
                            <w14:prstDash w14:val="solid"/>
                            <w14:round/>
                          </w14:textOutline>
                        </w:rPr>
                      </w:pPr>
                      <w:r w:rsidRPr="00EB0F28">
                        <w:rPr>
                          <w:rFonts w:ascii="HGP創英角ﾎﾟｯﾌﾟ体" w:eastAsia="HGP創英角ﾎﾟｯﾌﾟ体" w:hAnsi="HGP創英角ﾎﾟｯﾌﾟ体" w:hint="eastAsia"/>
                          <w:b/>
                          <w:noProof/>
                          <w:color w:val="FF0000"/>
                          <w:sz w:val="24"/>
                          <w14:textOutline w14:w="9525" w14:cap="flat" w14:cmpd="sng" w14:algn="ctr">
                            <w14:noFill/>
                            <w14:prstDash w14:val="solid"/>
                            <w14:round/>
                          </w14:textOutline>
                        </w:rPr>
                        <w:t>アジア太平洋戦争への自滅のシナリオ</w:t>
                      </w:r>
                    </w:p>
                  </w:txbxContent>
                </v:textbox>
                <w10:wrap anchorx="margin"/>
              </v:shape>
            </w:pict>
          </mc:Fallback>
        </mc:AlternateContent>
      </w:r>
      <w:r w:rsidR="002716E2">
        <w:rPr>
          <w:noProof/>
        </w:rPr>
        <mc:AlternateContent>
          <mc:Choice Requires="wps">
            <w:drawing>
              <wp:anchor distT="0" distB="0" distL="114300" distR="114300" simplePos="0" relativeHeight="251660288" behindDoc="0" locked="0" layoutInCell="1" allowOverlap="1" wp14:anchorId="6C3FCC0F" wp14:editId="1242724D">
                <wp:simplePos x="0" y="0"/>
                <wp:positionH relativeFrom="margin">
                  <wp:align>right</wp:align>
                </wp:positionH>
                <wp:positionV relativeFrom="paragraph">
                  <wp:posOffset>5235575</wp:posOffset>
                </wp:positionV>
                <wp:extent cx="9688195" cy="1449070"/>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8195" cy="1449070"/>
                        </a:xfrm>
                        <a:prstGeom prst="rect">
                          <a:avLst/>
                        </a:prstGeom>
                        <a:solidFill>
                          <a:srgbClr val="FFFFFF"/>
                        </a:solidFill>
                        <a:ln>
                          <a:noFill/>
                        </a:ln>
                        <a:effectLst/>
                      </wps:spPr>
                      <wps:linkedTxbx id="2" seq="3"/>
                      <wps:bodyPr rot="0" vert="eaVert"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CC0F" id="テキスト ボックス 10" o:spid="_x0000_s1030" type="#_x0000_t202" style="position:absolute;margin-left:711.65pt;margin-top:412.25pt;width:762.85pt;height:114.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" stroked="f">
                <v:textbox style="layout-flow:vertical-ideographic" inset=".1mm,.1mm,.1mm,.1mm">
                  <w:txbxContent/>
                </v:textbox>
                <w10:wrap anchorx="margin"/>
              </v:shape>
            </w:pict>
          </mc:Fallback>
        </mc:AlternateContent>
      </w:r>
      <w:r w:rsidR="009B17C4">
        <w:rPr>
          <w:noProof/>
        </w:rPr>
        <mc:AlternateContent>
          <mc:Choice Requires="wps">
            <w:drawing>
              <wp:anchor distT="0" distB="0" distL="114300" distR="114300" simplePos="0" relativeHeight="251653120" behindDoc="0" locked="0" layoutInCell="1" allowOverlap="1" wp14:anchorId="1E8542E8" wp14:editId="17D8F292">
                <wp:simplePos x="0" y="0"/>
                <wp:positionH relativeFrom="column">
                  <wp:posOffset>6782435</wp:posOffset>
                </wp:positionH>
                <wp:positionV relativeFrom="paragraph">
                  <wp:posOffset>292100</wp:posOffset>
                </wp:positionV>
                <wp:extent cx="0" cy="4756785"/>
                <wp:effectExtent l="19050" t="0" r="38100" b="438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785"/>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773524"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05pt,23pt" to="534.05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" strokecolor="#f60" strokeweight="4.25pt">
                <v:stroke r:id="rId10" o:title="" filltype="pattern"/>
              </v:line>
            </w:pict>
          </mc:Fallback>
        </mc:AlternateContent>
      </w:r>
      <w:r w:rsidR="00DA2F27">
        <w:rPr>
          <w:noProof/>
        </w:rPr>
        <mc:AlternateContent>
          <mc:Choice Requires="wps">
            <w:drawing>
              <wp:anchor distT="0" distB="0" distL="114300" distR="114300" simplePos="0" relativeHeight="251655168" behindDoc="0" locked="0" layoutInCell="1" allowOverlap="1" wp14:anchorId="27D33BB4" wp14:editId="5E272E5F">
                <wp:simplePos x="0" y="0"/>
                <wp:positionH relativeFrom="column">
                  <wp:posOffset>6953885</wp:posOffset>
                </wp:positionH>
                <wp:positionV relativeFrom="paragraph">
                  <wp:posOffset>3575050</wp:posOffset>
                </wp:positionV>
                <wp:extent cx="2645410" cy="635"/>
                <wp:effectExtent l="0" t="0" r="21590" b="374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5410" cy="635"/>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D094776" id="_x0000_t32" coordsize="21600,21600" o:spt="32" o:oned="t" path="m,l21600,21600e" filled="f">
                <v:path arrowok="t" fillok="f" o:connecttype="none"/>
                <o:lock v:ext="edit" shapetype="t"/>
              </v:shapetype>
              <v:shape id="直線矢印コネクタ 14" o:spid="_x0000_s1026" type="#_x0000_t32" style="position:absolute;left:0;text-align:left;margin-left:547.55pt;margin-top:281.5pt;width:208.3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" strokecolor="#c00000"/>
            </w:pict>
          </mc:Fallback>
        </mc:AlternateContent>
      </w:r>
      <w:r w:rsidR="00EB0F28">
        <w:rPr>
          <w:noProof/>
        </w:rPr>
        <mc:AlternateContent>
          <mc:Choice Requires="wps">
            <w:drawing>
              <wp:anchor distT="0" distB="0" distL="114300" distR="114300" simplePos="0" relativeHeight="251651072" behindDoc="0" locked="0" layoutInCell="1" allowOverlap="1" wp14:anchorId="39C2652F" wp14:editId="7D0CBD33">
                <wp:simplePos x="0" y="0"/>
                <wp:positionH relativeFrom="margin">
                  <wp:align>left</wp:align>
                </wp:positionH>
                <wp:positionV relativeFrom="paragraph">
                  <wp:posOffset>3673475</wp:posOffset>
                </wp:positionV>
                <wp:extent cx="6648450" cy="14287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28750"/>
                        </a:xfrm>
                        <a:prstGeom prst="rect">
                          <a:avLst/>
                        </a:prstGeom>
                        <a:solidFill>
                          <a:srgbClr val="FFFFFF"/>
                        </a:solidFill>
                        <a:ln>
                          <a:noFill/>
                        </a:ln>
                        <a:effectLst/>
                      </wps:spPr>
                      <wps:linkedTxbx id="2" seq="2"/>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2652F" id="_x0000_t202" coordsize="21600,21600" o:spt="202" path="m,l,21600r21600,l21600,xe">
                <v:stroke joinstyle="miter"/>
                <v:path gradientshapeok="t" o:connecttype="rect"/>
              </v:shapetype>
              <v:shape id="テキスト ボックス 5" o:spid="_x0000_s1026" type="#_x0000_t202" style="position:absolute;margin-left:0;margin-top:289.25pt;width:523.5pt;height:11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" stroked="f">
                <v:textbox style="layout-flow:vertical-ideographic;mso-next-textbox:#テキスト ボックス 10" inset=".75pt,.75pt,.75pt,.75pt">
                  <w:txbxContent/>
                </v:textbox>
                <w10:wrap anchorx="margin"/>
              </v:shape>
            </w:pict>
          </mc:Fallback>
        </mc:AlternateContent>
      </w:r>
      <w:r w:rsidR="00EB0F28" w:rsidRPr="00B6587F">
        <w:rPr>
          <w:noProof/>
        </w:rPr>
        <mc:AlternateContent>
          <mc:Choice Requires="wps">
            <w:drawing>
              <wp:anchor distT="0" distB="0" distL="114300" distR="114300" simplePos="0" relativeHeight="251664384" behindDoc="0" locked="0" layoutInCell="1" allowOverlap="1" wp14:anchorId="54D6FD9F" wp14:editId="457DE374">
                <wp:simplePos x="0" y="0"/>
                <wp:positionH relativeFrom="margin">
                  <wp:posOffset>6249035</wp:posOffset>
                </wp:positionH>
                <wp:positionV relativeFrom="paragraph">
                  <wp:posOffset>920750</wp:posOffset>
                </wp:positionV>
                <wp:extent cx="409575" cy="2428875"/>
                <wp:effectExtent l="0" t="0" r="9525" b="9525"/>
                <wp:wrapNone/>
                <wp:docPr id="194" name="テキスト ボックス 194"/>
                <wp:cNvGraphicFramePr/>
                <a:graphic xmlns:a="http://schemas.openxmlformats.org/drawingml/2006/main">
                  <a:graphicData uri="http://schemas.microsoft.com/office/word/2010/wordprocessingShape">
                    <wps:wsp>
                      <wps:cNvSpPr txBox="1"/>
                      <wps:spPr>
                        <a:xfrm>
                          <a:off x="0" y="0"/>
                          <a:ext cx="409575" cy="2428875"/>
                        </a:xfrm>
                        <a:prstGeom prst="rect">
                          <a:avLst/>
                        </a:prstGeom>
                        <a:noFill/>
                        <a:ln>
                          <a:noFill/>
                        </a:ln>
                      </wps:spPr>
                      <wps:txbx>
                        <w:txbxContent>
                          <w:p w14:paraId="77D1FABA" w14:textId="77777777" w:rsidR="00B6587F" w:rsidRPr="00815BD7" w:rsidRDefault="00B6587F" w:rsidP="00EB0F28">
                            <w:pPr>
                              <w:tabs>
                                <w:tab w:val="left" w:pos="8944"/>
                              </w:tabs>
                              <w:spacing w:line="600" w:lineRule="exact"/>
                              <w:jc w:val="center"/>
                              <w:outlineLvl w:val="0"/>
                              <w:rPr>
                                <w:b/>
                                <w:bCs/>
                                <w:noProof/>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D7">
                              <w:rPr>
                                <w:rFonts w:hint="eastAsia"/>
                                <w:b/>
                                <w:bCs/>
                                <w:noProof/>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海軍の日中戦争</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FD9F" id="テキスト ボックス 194" o:spid="_x0000_s1032" type="#_x0000_t202" style="position:absolute;margin-left:492.05pt;margin-top:72.5pt;width:32.25pt;height:19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" filled="f" stroked="f">
                <v:textbox style="layout-flow:vertical-ideographic" inset="0,.7pt,0,.7pt">
                  <w:txbxContent>
                    <w:p w14:paraId="77D1FABA" w14:textId="77777777" w:rsidR="00B6587F" w:rsidRPr="00815BD7" w:rsidRDefault="00B6587F" w:rsidP="00EB0F28">
                      <w:pPr>
                        <w:tabs>
                          <w:tab w:val="left" w:pos="8944"/>
                        </w:tabs>
                        <w:spacing w:line="600" w:lineRule="exact"/>
                        <w:jc w:val="center"/>
                        <w:outlineLvl w:val="0"/>
                        <w:rPr>
                          <w:b/>
                          <w:bCs/>
                          <w:noProof/>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D7">
                        <w:rPr>
                          <w:rFonts w:hint="eastAsia"/>
                          <w:b/>
                          <w:bCs/>
                          <w:noProof/>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海軍の日中戦争</w:t>
                      </w:r>
                    </w:p>
                  </w:txbxContent>
                </v:textbox>
                <w10:wrap anchorx="margin"/>
              </v:shape>
            </w:pict>
          </mc:Fallback>
        </mc:AlternateContent>
      </w:r>
      <w:r w:rsidR="00AE530D">
        <w:rPr>
          <w:noProof/>
          <w:sz w:val="18"/>
          <w:szCs w:val="18"/>
        </w:rPr>
        <mc:AlternateContent>
          <mc:Choice Requires="wpg">
            <w:drawing>
              <wp:anchor distT="0" distB="0" distL="114300" distR="114300" simplePos="0" relativeHeight="251662336" behindDoc="0" locked="0" layoutInCell="1" allowOverlap="1" wp14:anchorId="53D2BA6B" wp14:editId="39A09212">
                <wp:simplePos x="0" y="0"/>
                <wp:positionH relativeFrom="column">
                  <wp:posOffset>4886960</wp:posOffset>
                </wp:positionH>
                <wp:positionV relativeFrom="paragraph">
                  <wp:posOffset>-12700</wp:posOffset>
                </wp:positionV>
                <wp:extent cx="948842" cy="561975"/>
                <wp:effectExtent l="0" t="0" r="3810" b="9525"/>
                <wp:wrapNone/>
                <wp:docPr id="16" name="グループ化 16"/>
                <wp:cNvGraphicFramePr/>
                <a:graphic xmlns:a="http://schemas.openxmlformats.org/drawingml/2006/main">
                  <a:graphicData uri="http://schemas.microsoft.com/office/word/2010/wordprocessingGroup">
                    <wpg:wgp>
                      <wpg:cNvGrpSpPr/>
                      <wpg:grpSpPr>
                        <a:xfrm>
                          <a:off x="0" y="0"/>
                          <a:ext cx="948842" cy="561975"/>
                          <a:chOff x="14501" y="-13133"/>
                          <a:chExt cx="1043668" cy="774844"/>
                        </a:xfrm>
                      </wpg:grpSpPr>
                      <wps:wsp>
                        <wps:cNvPr id="17" name="楕円 17"/>
                        <wps:cNvSpPr/>
                        <wps:spPr>
                          <a:xfrm>
                            <a:off x="20957" y="-13133"/>
                            <a:ext cx="1005783"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4501" y="117908"/>
                            <a:ext cx="1043668" cy="538739"/>
                          </a:xfrm>
                          <a:prstGeom prst="rect">
                            <a:avLst/>
                          </a:prstGeom>
                          <a:noFill/>
                          <a:ln>
                            <a:noFill/>
                          </a:ln>
                        </wps:spPr>
                        <wps:txbx>
                          <w:txbxContent>
                            <w:p w14:paraId="6D6E1D4D" w14:textId="77777777" w:rsidR="00CB2678" w:rsidRPr="0021325B" w:rsidRDefault="00CB2678" w:rsidP="0021325B">
                              <w:pPr>
                                <w:tabs>
                                  <w:tab w:val="left" w:pos="9600"/>
                                </w:tabs>
                                <w:spacing w:line="280" w:lineRule="exact"/>
                                <w:jc w:val="center"/>
                                <w:rPr>
                                  <w:rStyle w:val="10"/>
                                  <w:rFonts w:ascii="HG丸ｺﾞｼｯｸM-PRO" w:eastAsia="HG丸ｺﾞｼｯｸM-PRO"/>
                                  <w:b/>
                                  <w:kern w:val="48"/>
                                  <w:sz w:val="24"/>
                                  <w:szCs w:val="24"/>
                                </w:rPr>
                              </w:pPr>
                              <w:r w:rsidRPr="0021325B">
                                <w:rPr>
                                  <w:rStyle w:val="10"/>
                                  <w:rFonts w:ascii="HG丸ｺﾞｼｯｸM-PRO" w:eastAsia="HG丸ｺﾞｼｯｸM-PRO" w:hint="eastAsia"/>
                                  <w:b/>
                                  <w:kern w:val="48"/>
                                  <w:sz w:val="24"/>
                                  <w:szCs w:val="24"/>
                                </w:rPr>
                                <w:t>第１７２回</w:t>
                              </w:r>
                            </w:p>
                            <w:p w14:paraId="3466FCEC" w14:textId="77777777" w:rsidR="00CB2678" w:rsidRPr="0021325B" w:rsidRDefault="00CB2678" w:rsidP="0021325B">
                              <w:pPr>
                                <w:tabs>
                                  <w:tab w:val="left" w:pos="9600"/>
                                </w:tabs>
                                <w:spacing w:line="280" w:lineRule="exact"/>
                                <w:jc w:val="center"/>
                                <w:rPr>
                                  <w:rStyle w:val="10"/>
                                  <w:rFonts w:ascii="HG丸ｺﾞｼｯｸM-PRO" w:eastAsia="HG丸ｺﾞｼｯｸM-PRO"/>
                                  <w:b/>
                                  <w:kern w:val="48"/>
                                  <w:sz w:val="24"/>
                                  <w:szCs w:val="24"/>
                                  <w:lang w:eastAsia="ar-SA"/>
                                </w:rPr>
                              </w:pPr>
                              <w:r w:rsidRPr="0021325B">
                                <w:rPr>
                                  <w:rStyle w:val="10"/>
                                  <w:rFonts w:ascii="HG丸ｺﾞｼｯｸM-PRO" w:eastAsia="HG丸ｺﾞｼｯｸM-PRO" w:hint="eastAsia"/>
                                  <w:b/>
                                  <w:kern w:val="48"/>
                                  <w:sz w:val="24"/>
                                  <w:szCs w:val="24"/>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33" style="position:absolute;margin-left:384.8pt;margin-top:-1pt;width:74.7pt;height:44.25pt;z-index:251662336;mso-width-relative:margin;mso-height-relative:margin" coordorigin="145,-131" coordsize="10436,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">
                <v:oval id="楕円 17" o:spid="_x0000_s1034" style="position:absolute;left:209;top:-131;width:10058;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5" type="#_x0000_t202" style="position:absolute;left:145;top:1179;width:10436;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77777777" w:rsidR="00CB2678" w:rsidRPr="0021325B" w:rsidRDefault="00CB2678" w:rsidP="0021325B">
                        <w:pPr>
                          <w:tabs>
                            <w:tab w:val="left" w:pos="9600"/>
                          </w:tabs>
                          <w:spacing w:line="280" w:lineRule="exact"/>
                          <w:jc w:val="center"/>
                          <w:rPr>
                            <w:rStyle w:val="10"/>
                            <w:rFonts w:ascii="HG丸ｺﾞｼｯｸM-PRO" w:eastAsia="HG丸ｺﾞｼｯｸM-PRO"/>
                            <w:b/>
                            <w:kern w:val="48"/>
                            <w:sz w:val="24"/>
                            <w:szCs w:val="24"/>
                          </w:rPr>
                        </w:pPr>
                        <w:r w:rsidRPr="0021325B">
                          <w:rPr>
                            <w:rStyle w:val="10"/>
                            <w:rFonts w:ascii="HG丸ｺﾞｼｯｸM-PRO" w:eastAsia="HG丸ｺﾞｼｯｸM-PRO" w:hint="eastAsia"/>
                            <w:b/>
                            <w:kern w:val="48"/>
                            <w:sz w:val="24"/>
                            <w:szCs w:val="24"/>
                          </w:rPr>
                          <w:t>第１７２回</w:t>
                        </w:r>
                      </w:p>
                      <w:p w14:paraId="3466FCEC" w14:textId="77777777" w:rsidR="00CB2678" w:rsidRPr="0021325B" w:rsidRDefault="00CB2678" w:rsidP="0021325B">
                        <w:pPr>
                          <w:tabs>
                            <w:tab w:val="left" w:pos="9600"/>
                          </w:tabs>
                          <w:spacing w:line="280" w:lineRule="exact"/>
                          <w:jc w:val="center"/>
                          <w:rPr>
                            <w:rStyle w:val="10"/>
                            <w:rFonts w:ascii="HG丸ｺﾞｼｯｸM-PRO" w:eastAsia="HG丸ｺﾞｼｯｸM-PRO"/>
                            <w:b/>
                            <w:kern w:val="48"/>
                            <w:sz w:val="24"/>
                            <w:szCs w:val="24"/>
                            <w:lang w:eastAsia="ar-SA"/>
                          </w:rPr>
                        </w:pPr>
                        <w:r w:rsidRPr="0021325B">
                          <w:rPr>
                            <w:rStyle w:val="10"/>
                            <w:rFonts w:ascii="HG丸ｺﾞｼｯｸM-PRO" w:eastAsia="HG丸ｺﾞｼｯｸM-PRO" w:hint="eastAsia"/>
                            <w:b/>
                            <w:kern w:val="48"/>
                            <w:sz w:val="24"/>
                            <w:szCs w:val="24"/>
                          </w:rPr>
                          <w:t>憲法ひろば</w:t>
                        </w:r>
                      </w:p>
                    </w:txbxContent>
                  </v:textbox>
                </v:shape>
              </v:group>
            </w:pict>
          </mc:Fallback>
        </mc:AlternateContent>
      </w:r>
      <w:r w:rsidR="002441E9">
        <w:rPr>
          <w:noProof/>
        </w:rPr>
        <mc:AlternateContent>
          <mc:Choice Requires="wps">
            <w:drawing>
              <wp:anchor distT="0" distB="0" distL="114300" distR="114300" simplePos="0" relativeHeight="251668480" behindDoc="0" locked="0" layoutInCell="1" allowOverlap="1" wp14:anchorId="4353EF27" wp14:editId="60108B83">
                <wp:simplePos x="0" y="0"/>
                <wp:positionH relativeFrom="column">
                  <wp:posOffset>5848985</wp:posOffset>
                </wp:positionH>
                <wp:positionV relativeFrom="paragraph">
                  <wp:posOffset>34925</wp:posOffset>
                </wp:positionV>
                <wp:extent cx="893445" cy="742950"/>
                <wp:effectExtent l="0" t="0" r="1905" b="0"/>
                <wp:wrapNone/>
                <wp:docPr id="20" name="テキスト ボックス 20"/>
                <wp:cNvGraphicFramePr/>
                <a:graphic xmlns:a="http://schemas.openxmlformats.org/drawingml/2006/main">
                  <a:graphicData uri="http://schemas.microsoft.com/office/word/2010/wordprocessingShape">
                    <wps:wsp>
                      <wps:cNvSpPr txBox="1"/>
                      <wps:spPr>
                        <a:xfrm>
                          <a:off x="0" y="0"/>
                          <a:ext cx="893445" cy="742950"/>
                        </a:xfrm>
                        <a:prstGeom prst="rect">
                          <a:avLst/>
                        </a:prstGeom>
                        <a:solidFill>
                          <a:schemeClr val="lt1"/>
                        </a:solidFill>
                        <a:ln w="6350">
                          <a:noFill/>
                        </a:ln>
                      </wps:spPr>
                      <wps:txbx>
                        <w:txbxContent>
                          <w:p w14:paraId="526AAB07" w14:textId="635EA8B7" w:rsidR="00203F40" w:rsidRPr="002441E9" w:rsidRDefault="00345B5C" w:rsidP="00345B5C">
                            <w:pPr>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2021.12.26</w:t>
                            </w:r>
                          </w:p>
                          <w:p w14:paraId="7C8E0949" w14:textId="77777777" w:rsidR="00345B5C" w:rsidRPr="002441E9" w:rsidRDefault="00345B5C" w:rsidP="00345B5C">
                            <w:pPr>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345B5C">
                            <w:pPr>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EF27" id="テキスト ボックス 20" o:spid="_x0000_s1036" type="#_x0000_t202" style="position:absolute;margin-left:460.55pt;margin-top:2.75pt;width:70.3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" fillcolor="white [3201]" stroked="f" strokeweight=".5pt">
                <v:textbox>
                  <w:txbxContent>
                    <w:p w14:paraId="526AAB07" w14:textId="635EA8B7" w:rsidR="00203F40" w:rsidRPr="002441E9" w:rsidRDefault="00345B5C" w:rsidP="00345B5C">
                      <w:pPr>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2021.12.26</w:t>
                      </w:r>
                    </w:p>
                    <w:p w14:paraId="7C8E0949" w14:textId="77777777" w:rsidR="00345B5C" w:rsidRPr="002441E9" w:rsidRDefault="00345B5C" w:rsidP="00345B5C">
                      <w:pPr>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345B5C">
                      <w:pPr>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v:textbox>
              </v:shape>
            </w:pict>
          </mc:Fallback>
        </mc:AlternateContent>
      </w:r>
      <w:r w:rsidR="002441E9">
        <w:rPr>
          <w:noProof/>
        </w:rPr>
        <mc:AlternateContent>
          <mc:Choice Requires="wps">
            <w:drawing>
              <wp:anchor distT="0" distB="0" distL="114300" distR="114300" simplePos="0" relativeHeight="251669504" behindDoc="0" locked="0" layoutInCell="1" allowOverlap="1" wp14:anchorId="79AC6E0C" wp14:editId="75C50BA9">
                <wp:simplePos x="0" y="0"/>
                <wp:positionH relativeFrom="column">
                  <wp:posOffset>5868034</wp:posOffset>
                </wp:positionH>
                <wp:positionV relativeFrom="paragraph">
                  <wp:posOffset>34924</wp:posOffset>
                </wp:positionV>
                <wp:extent cx="847725" cy="790575"/>
                <wp:effectExtent l="19050" t="0" r="47625" b="28575"/>
                <wp:wrapNone/>
                <wp:docPr id="21" name="台形 21"/>
                <wp:cNvGraphicFramePr/>
                <a:graphic xmlns:a="http://schemas.openxmlformats.org/drawingml/2006/main">
                  <a:graphicData uri="http://schemas.microsoft.com/office/word/2010/wordprocessingShape">
                    <wps:wsp>
                      <wps:cNvSpPr/>
                      <wps:spPr>
                        <a:xfrm rot="10800000">
                          <a:off x="0" y="0"/>
                          <a:ext cx="847725" cy="790575"/>
                        </a:xfrm>
                        <a:prstGeom prst="trapezoid">
                          <a:avLst>
                            <a:gd name="adj" fmla="val 17958"/>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D6B32" id="台形 21" o:spid="_x0000_s1026" style="position:absolute;left:0;text-align:left;margin-left:462.05pt;margin-top:2.75pt;width:66.75pt;height:62.2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79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" path="m,790575l141971,,705754,,847725,790575,,790575xe" filled="f" strokecolor="#0070c0" strokeweight="1.5pt">
                <v:stroke joinstyle="miter"/>
                <v:path arrowok="t" o:connecttype="custom" o:connectlocs="0,790575;141971,0;705754,0;847725,790575;0,790575" o:connectangles="0,0,0,0,0"/>
              </v:shape>
            </w:pict>
          </mc:Fallback>
        </mc:AlternateContent>
      </w:r>
      <w:r w:rsidR="00203F40">
        <w:rPr>
          <w:noProof/>
        </w:rPr>
        <mc:AlternateContent>
          <mc:Choice Requires="wps">
            <w:drawing>
              <wp:anchor distT="0" distB="0" distL="114300" distR="114300" simplePos="0" relativeHeight="251667456" behindDoc="0" locked="0" layoutInCell="1" allowOverlap="1" wp14:anchorId="65CF2FE0" wp14:editId="5AE3C9E9">
                <wp:simplePos x="0" y="0"/>
                <wp:positionH relativeFrom="margin">
                  <wp:align>right</wp:align>
                </wp:positionH>
                <wp:positionV relativeFrom="paragraph">
                  <wp:posOffset>34925</wp:posOffset>
                </wp:positionV>
                <wp:extent cx="2779395" cy="2381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779395" cy="238125"/>
                        </a:xfrm>
                        <a:prstGeom prst="rect">
                          <a:avLst/>
                        </a:prstGeom>
                        <a:noFill/>
                        <a:ln>
                          <a:noFill/>
                        </a:ln>
                      </wps:spPr>
                      <wps:txbx>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7" type="#_x0000_t202" style="position:absolute;margin-left:167.65pt;margin-top:2.75pt;width:218.85pt;height:1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" filled="f" stroked="f">
                <v:textbox inset="5.85pt,.7pt,5.85pt,.7pt">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CB2678">
        <w:rPr>
          <w:noProof/>
        </w:rPr>
        <mc:AlternateContent>
          <mc:Choice Requires="wps">
            <w:drawing>
              <wp:anchor distT="0" distB="0" distL="114300" distR="114300" simplePos="0" relativeHeight="251648000" behindDoc="1" locked="0" layoutInCell="1" allowOverlap="1" wp14:anchorId="79647EF1" wp14:editId="77318644">
                <wp:simplePos x="0" y="0"/>
                <wp:positionH relativeFrom="column">
                  <wp:posOffset>2172335</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05D7A955"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Pr>
                                <w:rFonts w:hint="eastAsia"/>
                                <w:b/>
                                <w:color w:val="FF0000"/>
                                <w:sz w:val="36"/>
                                <w:szCs w:val="36"/>
                              </w:rPr>
                              <w:t>1</w:t>
                            </w:r>
                            <w:r w:rsidR="00886E29">
                              <w:rPr>
                                <w:rFonts w:hint="eastAsia"/>
                                <w:b/>
                                <w:color w:val="FF0000"/>
                                <w:sz w:val="36"/>
                                <w:szCs w:val="36"/>
                              </w:rPr>
                              <w:t>9</w:t>
                            </w:r>
                            <w:r w:rsidR="00CA1223">
                              <w:rPr>
                                <w:rFonts w:hint="eastAsia"/>
                                <w:b/>
                                <w:color w:val="FF0000"/>
                                <w:sz w:val="36"/>
                                <w:szCs w:val="36"/>
                              </w:rPr>
                              <w:t>9</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AA45D4">
                              <w:rPr>
                                <w:rFonts w:hint="eastAsia"/>
                                <w:b/>
                                <w:sz w:val="20"/>
                                <w:szCs w:val="20"/>
                              </w:rPr>
                              <w:t>1</w:t>
                            </w:r>
                            <w:r w:rsidRPr="00893AFF">
                              <w:rPr>
                                <w:rFonts w:hint="eastAsia"/>
                                <w:b/>
                                <w:sz w:val="20"/>
                                <w:szCs w:val="20"/>
                              </w:rPr>
                              <w:t>年</w:t>
                            </w:r>
                            <w:r w:rsidR="00710CA7">
                              <w:rPr>
                                <w:rFonts w:hint="eastAsia"/>
                                <w:b/>
                                <w:sz w:val="20"/>
                                <w:szCs w:val="20"/>
                              </w:rPr>
                              <w:t>1</w:t>
                            </w:r>
                            <w:r w:rsidR="007D3874">
                              <w:rPr>
                                <w:rFonts w:hint="eastAsia"/>
                                <w:b/>
                                <w:sz w:val="20"/>
                                <w:szCs w:val="20"/>
                              </w:rPr>
                              <w:t>2</w:t>
                            </w:r>
                            <w:r>
                              <w:rPr>
                                <w:rFonts w:hint="eastAsia"/>
                                <w:b/>
                                <w:sz w:val="20"/>
                                <w:szCs w:val="20"/>
                              </w:rPr>
                              <w:t>月</w:t>
                            </w:r>
                            <w:r w:rsidR="00CA1223">
                              <w:rPr>
                                <w:rFonts w:hint="eastAsia"/>
                                <w:b/>
                                <w:sz w:val="20"/>
                                <w:szCs w:val="20"/>
                              </w:rPr>
                              <w:t>3</w:t>
                            </w:r>
                            <w:r w:rsidR="002716E2">
                              <w:rPr>
                                <w:rFonts w:hint="eastAsia"/>
                                <w:b/>
                                <w:sz w:val="20"/>
                                <w:szCs w:val="20"/>
                              </w:rPr>
                              <w:t>0</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8" type="#_x0000_t202" style="position:absolute;margin-left:171.05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" strokecolor="blue" strokeweight="3pt">
                <v:stroke linestyle="thinThin"/>
                <v:textbox inset="5.85pt,.7pt,5.85pt,.7pt">
                  <w:txbxContent>
                    <w:p w14:paraId="60DB2C4B" w14:textId="05D7A955"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Pr>
                          <w:rFonts w:hint="eastAsia"/>
                          <w:b/>
                          <w:color w:val="FF0000"/>
                          <w:sz w:val="36"/>
                          <w:szCs w:val="36"/>
                        </w:rPr>
                        <w:t>1</w:t>
                      </w:r>
                      <w:r w:rsidR="00886E29">
                        <w:rPr>
                          <w:rFonts w:hint="eastAsia"/>
                          <w:b/>
                          <w:color w:val="FF0000"/>
                          <w:sz w:val="36"/>
                          <w:szCs w:val="36"/>
                        </w:rPr>
                        <w:t>9</w:t>
                      </w:r>
                      <w:r w:rsidR="00CA1223">
                        <w:rPr>
                          <w:rFonts w:hint="eastAsia"/>
                          <w:b/>
                          <w:color w:val="FF0000"/>
                          <w:sz w:val="36"/>
                          <w:szCs w:val="36"/>
                        </w:rPr>
                        <w:t>9</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AA45D4">
                        <w:rPr>
                          <w:rFonts w:hint="eastAsia"/>
                          <w:b/>
                          <w:sz w:val="20"/>
                          <w:szCs w:val="20"/>
                        </w:rPr>
                        <w:t>1</w:t>
                      </w:r>
                      <w:r w:rsidRPr="00893AFF">
                        <w:rPr>
                          <w:rFonts w:hint="eastAsia"/>
                          <w:b/>
                          <w:sz w:val="20"/>
                          <w:szCs w:val="20"/>
                        </w:rPr>
                        <w:t>年</w:t>
                      </w:r>
                      <w:r w:rsidR="00710CA7">
                        <w:rPr>
                          <w:rFonts w:hint="eastAsia"/>
                          <w:b/>
                          <w:sz w:val="20"/>
                          <w:szCs w:val="20"/>
                        </w:rPr>
                        <w:t>1</w:t>
                      </w:r>
                      <w:r w:rsidR="007D3874">
                        <w:rPr>
                          <w:rFonts w:hint="eastAsia"/>
                          <w:b/>
                          <w:sz w:val="20"/>
                          <w:szCs w:val="20"/>
                        </w:rPr>
                        <w:t>2</w:t>
                      </w:r>
                      <w:r>
                        <w:rPr>
                          <w:rFonts w:hint="eastAsia"/>
                          <w:b/>
                          <w:sz w:val="20"/>
                          <w:szCs w:val="20"/>
                        </w:rPr>
                        <w:t>月</w:t>
                      </w:r>
                      <w:r w:rsidR="00CA1223">
                        <w:rPr>
                          <w:rFonts w:hint="eastAsia"/>
                          <w:b/>
                          <w:sz w:val="20"/>
                          <w:szCs w:val="20"/>
                        </w:rPr>
                        <w:t>3</w:t>
                      </w:r>
                      <w:r w:rsidR="002716E2">
                        <w:rPr>
                          <w:rFonts w:hint="eastAsia"/>
                          <w:b/>
                          <w:sz w:val="20"/>
                          <w:szCs w:val="20"/>
                        </w:rPr>
                        <w:t>0</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672993">
        <w:rPr>
          <w:noProof/>
        </w:rPr>
        <mc:AlternateContent>
          <mc:Choice Requires="wps">
            <w:drawing>
              <wp:anchor distT="0" distB="0" distL="114300" distR="114300" simplePos="0" relativeHeight="251652096" behindDoc="0" locked="0" layoutInCell="1" allowOverlap="1" wp14:anchorId="66844685" wp14:editId="49EB098C">
                <wp:simplePos x="0" y="0"/>
                <wp:positionH relativeFrom="column">
                  <wp:posOffset>7073900</wp:posOffset>
                </wp:positionH>
                <wp:positionV relativeFrom="paragraph">
                  <wp:posOffset>377825</wp:posOffset>
                </wp:positionV>
                <wp:extent cx="2381250" cy="635"/>
                <wp:effectExtent l="0" t="0" r="0" b="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2857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316811FE" id="直線矢印コネクタ 9" o:spid="_x0000_s1026" type="#_x0000_t32" style="position:absolute;left:0;text-align:left;margin-left:557pt;margin-top:29.75pt;width:18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" strokecolor="#c00000" strokeweight="2.25pt"/>
            </w:pict>
          </mc:Fallback>
        </mc:AlternateContent>
      </w:r>
      <w:r w:rsidR="00672993">
        <w:rPr>
          <w:noProof/>
        </w:rPr>
        <mc:AlternateContent>
          <mc:Choice Requires="wps">
            <w:drawing>
              <wp:anchor distT="0" distB="0" distL="114300" distR="114300" simplePos="0" relativeHeight="251654144" behindDoc="0" locked="0" layoutInCell="1" allowOverlap="1" wp14:anchorId="7B924BE2" wp14:editId="3607E9CA">
                <wp:simplePos x="0" y="0"/>
                <wp:positionH relativeFrom="column">
                  <wp:posOffset>6899910</wp:posOffset>
                </wp:positionH>
                <wp:positionV relativeFrom="paragraph">
                  <wp:posOffset>494030</wp:posOffset>
                </wp:positionV>
                <wp:extent cx="2788920" cy="465772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657725"/>
                        </a:xfrm>
                        <a:prstGeom prst="rect">
                          <a:avLst/>
                        </a:prstGeom>
                        <a:solidFill>
                          <a:srgbClr val="FFFFFF"/>
                        </a:solidFill>
                        <a:ln>
                          <a:noFill/>
                        </a:ln>
                      </wps:spPr>
                      <wps:txbx>
                        <w:txbxContent>
                          <w:p w14:paraId="384713FB" w14:textId="77777777" w:rsidR="00813F00" w:rsidRPr="000A2C6F" w:rsidRDefault="00813F00" w:rsidP="00B716A0">
                            <w:pPr>
                              <w:widowControl w:val="0"/>
                              <w:spacing w:line="280" w:lineRule="exact"/>
                              <w:rPr>
                                <w:b/>
                                <w:color w:val="FF0000"/>
                                <w:sz w:val="22"/>
                                <w:szCs w:val="22"/>
                              </w:rPr>
                            </w:pPr>
                            <w:bookmarkStart w:id="0" w:name="_Hlk89200062"/>
                            <w:r w:rsidRPr="000A2C6F">
                              <w:rPr>
                                <w:rFonts w:hint="eastAsia"/>
                                <w:b/>
                                <w:color w:val="FF0000"/>
                                <w:sz w:val="22"/>
                                <w:szCs w:val="22"/>
                              </w:rPr>
                              <w:t>第</w:t>
                            </w:r>
                            <w:r>
                              <w:rPr>
                                <w:rFonts w:hint="eastAsia"/>
                                <w:b/>
                                <w:color w:val="FF0000"/>
                                <w:sz w:val="22"/>
                                <w:szCs w:val="22"/>
                              </w:rPr>
                              <w:t>１７３</w:t>
                            </w:r>
                            <w:r w:rsidRPr="000A2C6F">
                              <w:rPr>
                                <w:rFonts w:hint="eastAsia"/>
                                <w:b/>
                                <w:color w:val="FF0000"/>
                                <w:sz w:val="22"/>
                                <w:szCs w:val="22"/>
                              </w:rPr>
                              <w:t>回</w:t>
                            </w:r>
                            <w:r w:rsidR="00A677F3">
                              <w:rPr>
                                <w:rFonts w:hint="eastAsia"/>
                                <w:b/>
                                <w:color w:val="FF0000"/>
                                <w:sz w:val="22"/>
                                <w:szCs w:val="22"/>
                              </w:rPr>
                              <w:t>(</w:t>
                            </w:r>
                            <w:r w:rsidR="00A677F3">
                              <w:rPr>
                                <w:rFonts w:hint="eastAsia"/>
                                <w:b/>
                                <w:color w:val="FF0000"/>
                                <w:sz w:val="22"/>
                                <w:szCs w:val="22"/>
                              </w:rPr>
                              <w:t>２０</w:t>
                            </w:r>
                            <w:r>
                              <w:rPr>
                                <w:rFonts w:hint="eastAsia"/>
                                <w:b/>
                                <w:color w:val="FF0000"/>
                                <w:sz w:val="22"/>
                                <w:szCs w:val="22"/>
                              </w:rPr>
                              <w:t>２２年１</w:t>
                            </w:r>
                            <w:r w:rsidRPr="000A2C6F">
                              <w:rPr>
                                <w:rFonts w:hint="eastAsia"/>
                                <w:b/>
                                <w:color w:val="FF0000"/>
                                <w:sz w:val="22"/>
                                <w:szCs w:val="22"/>
                              </w:rPr>
                              <w:t>月</w:t>
                            </w:r>
                            <w:r w:rsidR="00A677F3">
                              <w:rPr>
                                <w:rFonts w:hint="eastAsia"/>
                                <w:b/>
                                <w:color w:val="FF0000"/>
                                <w:sz w:val="22"/>
                                <w:szCs w:val="22"/>
                              </w:rPr>
                              <w:t>)</w:t>
                            </w:r>
                            <w:r w:rsidRPr="000A2C6F">
                              <w:rPr>
                                <w:rFonts w:hint="eastAsia"/>
                                <w:b/>
                                <w:color w:val="FF0000"/>
                                <w:sz w:val="22"/>
                                <w:szCs w:val="22"/>
                              </w:rPr>
                              <w:t>例会</w:t>
                            </w:r>
                            <w:r w:rsidR="00A77060">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19D64ED1" w14:textId="3FD4313B" w:rsidR="00813F00" w:rsidRPr="009B17C4" w:rsidRDefault="00813F00" w:rsidP="007B6674">
                            <w:pPr>
                              <w:widowControl w:val="0"/>
                              <w:spacing w:line="360" w:lineRule="exact"/>
                              <w:textAlignment w:val="center"/>
                              <w:rPr>
                                <w:rFonts w:ascii="ＭＳ 明朝" w:hAnsi="ＭＳ 明朝"/>
                                <w:b/>
                                <w:color w:val="C00000"/>
                                <w:spacing w:val="-12"/>
                                <w:sz w:val="28"/>
                                <w:szCs w:val="28"/>
                              </w:rPr>
                            </w:pPr>
                            <w:r w:rsidRPr="009B17C4">
                              <w:rPr>
                                <w:rFonts w:ascii="ＭＳ 明朝" w:hAnsi="ＭＳ 明朝" w:hint="eastAsia"/>
                                <w:b/>
                                <w:color w:val="C00000"/>
                                <w:spacing w:val="-12"/>
                                <w:sz w:val="28"/>
                                <w:szCs w:val="28"/>
                              </w:rPr>
                              <w:t>市民と野党の共闘から新しい</w:t>
                            </w:r>
                            <w:r w:rsidR="00755C75" w:rsidRPr="009B17C4">
                              <w:rPr>
                                <w:rFonts w:ascii="ＭＳ 明朝" w:hAnsi="ＭＳ 明朝" w:hint="eastAsia"/>
                                <w:b/>
                                <w:color w:val="C00000"/>
                                <w:spacing w:val="-12"/>
                                <w:sz w:val="28"/>
                                <w:szCs w:val="28"/>
                              </w:rPr>
                              <w:t>日本へ</w:t>
                            </w:r>
                            <w:r w:rsidR="00EB406A" w:rsidRPr="009B17C4">
                              <w:rPr>
                                <w:rFonts w:ascii="ＭＳ 明朝" w:hAnsi="ＭＳ 明朝"/>
                                <w:b/>
                                <w:color w:val="C00000"/>
                                <w:spacing w:val="-12"/>
                                <w:sz w:val="28"/>
                                <w:szCs w:val="28"/>
                              </w:rPr>
                              <w:t xml:space="preserve"> </w:t>
                            </w:r>
                            <w:r w:rsidRPr="009B17C4">
                              <w:rPr>
                                <w:rFonts w:ascii="ＭＳ 明朝" w:hAnsi="ＭＳ 明朝"/>
                                <w:b/>
                                <w:color w:val="C00000"/>
                                <w:spacing w:val="-12"/>
                                <w:sz w:val="28"/>
                                <w:szCs w:val="28"/>
                              </w:rPr>
                              <w:t xml:space="preserve"> </w:t>
                            </w:r>
                          </w:p>
                          <w:p w14:paraId="4D9A581B" w14:textId="77777777" w:rsidR="00717A59" w:rsidRDefault="00755C75" w:rsidP="00717A59">
                            <w:pPr>
                              <w:widowControl w:val="0"/>
                              <w:spacing w:beforeLines="15" w:before="54" w:line="30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A85752">
                              <w:rPr>
                                <w:rFonts w:ascii="ＭＳ 明朝" w:hAnsi="ＭＳ 明朝" w:hint="eastAsia"/>
                                <w:b/>
                                <w:color w:val="FF0000"/>
                                <w:sz w:val="20"/>
                                <w:szCs w:val="20"/>
                              </w:rPr>
                              <w:t>福山</w:t>
                            </w:r>
                            <w:r w:rsidRPr="00755C75">
                              <w:rPr>
                                <w:rFonts w:ascii="ＭＳ 明朝" w:hAnsi="ＭＳ 明朝" w:hint="eastAsia"/>
                                <w:b/>
                                <w:color w:val="FF0000"/>
                                <w:sz w:val="20"/>
                                <w:szCs w:val="20"/>
                              </w:rPr>
                              <w:t xml:space="preserve"> </w:t>
                            </w:r>
                            <w:r w:rsidR="00A85752">
                              <w:rPr>
                                <w:rFonts w:ascii="ＭＳ 明朝" w:hAnsi="ＭＳ 明朝" w:hint="eastAsia"/>
                                <w:b/>
                                <w:color w:val="FF0000"/>
                                <w:sz w:val="20"/>
                                <w:szCs w:val="20"/>
                              </w:rPr>
                              <w:t>真劫</w:t>
                            </w:r>
                            <w:r w:rsidRPr="00755C75">
                              <w:rPr>
                                <w:rFonts w:ascii="ＭＳ 明朝" w:hAnsi="ＭＳ 明朝" w:hint="eastAsia"/>
                                <w:b/>
                                <w:color w:val="FF0000"/>
                                <w:sz w:val="20"/>
                                <w:szCs w:val="20"/>
                              </w:rPr>
                              <w:t>さん</w:t>
                            </w:r>
                          </w:p>
                          <w:p w14:paraId="3532D5C8" w14:textId="77777777" w:rsidR="00717A59" w:rsidRDefault="00A677F3" w:rsidP="00717A59">
                            <w:pPr>
                              <w:widowControl w:val="0"/>
                              <w:spacing w:beforeLines="15" w:before="54" w:line="200" w:lineRule="exact"/>
                              <w:rPr>
                                <w:rFonts w:ascii="ＭＳ 明朝" w:hAnsi="ＭＳ 明朝"/>
                                <w:b/>
                                <w:color w:val="FF0000"/>
                                <w:sz w:val="16"/>
                                <w:szCs w:val="16"/>
                              </w:rPr>
                            </w:pPr>
                            <w:r>
                              <w:rPr>
                                <w:rFonts w:ascii="ＭＳ 明朝" w:hAnsi="ＭＳ 明朝" w:hint="eastAsia"/>
                                <w:b/>
                                <w:color w:val="FF0000"/>
                                <w:sz w:val="16"/>
                                <w:szCs w:val="16"/>
                              </w:rPr>
                              <w:t xml:space="preserve">　</w:t>
                            </w:r>
                            <w:r w:rsidR="00717A59">
                              <w:rPr>
                                <w:rFonts w:ascii="ＭＳ 明朝" w:hAnsi="ＭＳ 明朝"/>
                                <w:b/>
                                <w:color w:val="FF0000"/>
                                <w:sz w:val="16"/>
                                <w:szCs w:val="16"/>
                              </w:rPr>
                              <w:t xml:space="preserve">   </w:t>
                            </w:r>
                            <w:r>
                              <w:rPr>
                                <w:rFonts w:ascii="ＭＳ 明朝" w:hAnsi="ＭＳ 明朝" w:hint="eastAsia"/>
                                <w:b/>
                                <w:color w:val="FF0000"/>
                                <w:sz w:val="16"/>
                                <w:szCs w:val="16"/>
                              </w:rPr>
                              <w:t>市民連合､平和フォーラム事務局長</w:t>
                            </w:r>
                          </w:p>
                          <w:p w14:paraId="7A40288D" w14:textId="4C0E66C5" w:rsidR="00EB406A" w:rsidRDefault="00755C75" w:rsidP="00A85752">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9B17C4">
                              <w:rPr>
                                <w:rFonts w:ascii="ＭＳ ゴシック" w:eastAsia="ＭＳ ゴシック" w:hAnsi="ＭＳ ゴシック" w:hint="eastAsia"/>
                                <w:b/>
                                <w:color w:val="0070C0"/>
                                <w:sz w:val="20"/>
                                <w:szCs w:val="20"/>
                              </w:rPr>
                              <w:t>２０２２</w:t>
                            </w:r>
                            <w:r w:rsidR="00720D94">
                              <w:rPr>
                                <w:rFonts w:ascii="ＭＳ ゴシック" w:eastAsia="ＭＳ ゴシック" w:hAnsi="ＭＳ ゴシック" w:hint="eastAsia"/>
                                <w:b/>
                                <w:color w:val="0070C0"/>
                                <w:sz w:val="20"/>
                                <w:szCs w:val="20"/>
                              </w:rPr>
                              <w:t>年</w:t>
                            </w:r>
                          </w:p>
                          <w:p w14:paraId="0A60B3B2" w14:textId="12B3285E" w:rsidR="00717A59" w:rsidRDefault="00EB406A" w:rsidP="00A85752">
                            <w:pPr>
                              <w:widowControl w:val="0"/>
                              <w:spacing w:beforeLines="15" w:before="54" w:line="2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 xml:space="preserve">　　　</w:t>
                            </w:r>
                            <w:r w:rsidR="00DA2F27">
                              <w:rPr>
                                <w:rFonts w:ascii="ＭＳ ゴシック" w:eastAsia="ＭＳ ゴシック" w:hAnsi="ＭＳ ゴシック" w:hint="eastAsia"/>
                                <w:b/>
                                <w:color w:val="0070C0"/>
                                <w:sz w:val="20"/>
                                <w:szCs w:val="20"/>
                              </w:rPr>
                              <w:t>１</w:t>
                            </w:r>
                            <w:r w:rsidR="00755C75" w:rsidRPr="005D54FB">
                              <w:rPr>
                                <w:rFonts w:ascii="ＭＳ ゴシック" w:eastAsia="ＭＳ ゴシック" w:hAnsi="ＭＳ ゴシック" w:hint="eastAsia"/>
                                <w:b/>
                                <w:color w:val="0070C0"/>
                                <w:sz w:val="20"/>
                                <w:szCs w:val="20"/>
                              </w:rPr>
                              <w:t>月</w:t>
                            </w:r>
                            <w:r w:rsidR="00DA2F27">
                              <w:rPr>
                                <w:rFonts w:ascii="ＭＳ ゴシック" w:eastAsia="ＭＳ ゴシック" w:hAnsi="ＭＳ ゴシック" w:hint="eastAsia"/>
                                <w:b/>
                                <w:color w:val="0070C0"/>
                                <w:sz w:val="20"/>
                                <w:szCs w:val="20"/>
                              </w:rPr>
                              <w:t>２３</w:t>
                            </w:r>
                            <w:r w:rsidR="00755C75" w:rsidRPr="005D54FB">
                              <w:rPr>
                                <w:rFonts w:ascii="ＭＳ ゴシック" w:eastAsia="ＭＳ ゴシック" w:hAnsi="ＭＳ ゴシック" w:hint="eastAsia"/>
                                <w:b/>
                                <w:color w:val="0070C0"/>
                                <w:sz w:val="20"/>
                                <w:szCs w:val="20"/>
                              </w:rPr>
                              <w:t>日(</w:t>
                            </w:r>
                            <w:r w:rsidR="00755C75">
                              <w:rPr>
                                <w:rFonts w:ascii="ＭＳ ゴシック" w:eastAsia="ＭＳ ゴシック" w:hAnsi="ＭＳ ゴシック" w:hint="eastAsia"/>
                                <w:b/>
                                <w:color w:val="0070C0"/>
                                <w:sz w:val="20"/>
                                <w:szCs w:val="20"/>
                              </w:rPr>
                              <w:t>日</w:t>
                            </w:r>
                            <w:r w:rsidR="00755C75" w:rsidRPr="005D54FB">
                              <w:rPr>
                                <w:rFonts w:ascii="ＭＳ ゴシック" w:eastAsia="ＭＳ ゴシック" w:hAnsi="ＭＳ ゴシック" w:hint="eastAsia"/>
                                <w:b/>
                                <w:color w:val="0070C0"/>
                                <w:sz w:val="20"/>
                                <w:szCs w:val="20"/>
                              </w:rPr>
                              <w:t>)13:30</w:t>
                            </w:r>
                            <w:r w:rsidR="00755C75">
                              <w:rPr>
                                <w:rFonts w:ascii="ＭＳ ゴシック" w:eastAsia="ＭＳ ゴシック" w:hAnsi="ＭＳ ゴシック" w:hint="eastAsia"/>
                                <w:b/>
                                <w:color w:val="0070C0"/>
                                <w:sz w:val="20"/>
                                <w:szCs w:val="20"/>
                              </w:rPr>
                              <w:t>～</w:t>
                            </w:r>
                          </w:p>
                          <w:p w14:paraId="3ADA5A8D" w14:textId="77777777" w:rsidR="00755C75" w:rsidRDefault="00A85752" w:rsidP="00A85752">
                            <w:pPr>
                              <w:widowControl w:val="0"/>
                              <w:spacing w:beforeLines="15" w:before="54" w:line="200" w:lineRule="exact"/>
                              <w:rPr>
                                <w:rFonts w:ascii="ＭＳ ゴシック" w:eastAsia="ＭＳ ゴシック" w:hAnsi="ＭＳ ゴシック"/>
                                <w:b/>
                                <w:color w:val="0070C0"/>
                                <w:sz w:val="16"/>
                                <w:szCs w:val="16"/>
                              </w:rPr>
                            </w:pPr>
                            <w:r>
                              <w:rPr>
                                <w:rFonts w:ascii="ＭＳ ゴシック" w:eastAsia="ＭＳ ゴシック" w:hAnsi="ＭＳ ゴシック" w:hint="eastAsia"/>
                                <w:b/>
                                <w:color w:val="0070C0"/>
                                <w:sz w:val="20"/>
                                <w:szCs w:val="20"/>
                              </w:rPr>
                              <w:t>場所</w:t>
                            </w:r>
                            <w:r w:rsidR="00755C75">
                              <w:rPr>
                                <w:rFonts w:ascii="ＭＳ ゴシック" w:eastAsia="ＭＳ ゴシック" w:hAnsi="ＭＳ ゴシック" w:hint="eastAsia"/>
                                <w:b/>
                                <w:color w:val="0070C0"/>
                                <w:sz w:val="20"/>
                                <w:szCs w:val="20"/>
                              </w:rPr>
                              <w:t>:あくろすホール</w:t>
                            </w:r>
                          </w:p>
                          <w:bookmarkEnd w:id="0"/>
                          <w:p w14:paraId="65D0B77A" w14:textId="77777777" w:rsidR="00813F00" w:rsidRPr="00755C75" w:rsidRDefault="00813F00" w:rsidP="00755C75">
                            <w:pPr>
                              <w:widowControl w:val="0"/>
                              <w:spacing w:line="240" w:lineRule="exact"/>
                              <w:rPr>
                                <w:rFonts w:ascii="ＭＳ 明朝" w:hAnsi="ＭＳ 明朝"/>
                                <w:b/>
                                <w:color w:val="0070C0"/>
                                <w:sz w:val="20"/>
                                <w:szCs w:val="20"/>
                              </w:rPr>
                            </w:pPr>
                          </w:p>
                          <w:p w14:paraId="131B9E83" w14:textId="77777777" w:rsidR="002A1445" w:rsidRPr="000A2C6F" w:rsidRDefault="002A1445" w:rsidP="002A1445">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１７</w:t>
                            </w:r>
                            <w:r w:rsidR="003A0ED8">
                              <w:rPr>
                                <w:rFonts w:hint="eastAsia"/>
                                <w:b/>
                                <w:color w:val="FF0000"/>
                                <w:sz w:val="22"/>
                                <w:szCs w:val="22"/>
                              </w:rPr>
                              <w:t>４</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２０２２年</w:t>
                            </w:r>
                            <w:r w:rsidR="003A0ED8">
                              <w:rPr>
                                <w:rFonts w:hint="eastAsia"/>
                                <w:b/>
                                <w:color w:val="FF0000"/>
                                <w:sz w:val="22"/>
                                <w:szCs w:val="22"/>
                              </w:rPr>
                              <w:t>２</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sidR="00A77060">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259CBD3E" w14:textId="77777777" w:rsidR="003A0ED8" w:rsidRDefault="003A0ED8" w:rsidP="00720D94">
                            <w:pPr>
                              <w:widowControl w:val="0"/>
                              <w:spacing w:line="360" w:lineRule="exact"/>
                              <w:textAlignment w:val="center"/>
                              <w:rPr>
                                <w:rFonts w:ascii="ＭＳ 明朝" w:hAnsi="ＭＳ 明朝"/>
                                <w:b/>
                                <w:color w:val="C00000"/>
                                <w:spacing w:val="-12"/>
                                <w:sz w:val="28"/>
                                <w:szCs w:val="28"/>
                              </w:rPr>
                            </w:pPr>
                            <w:r>
                              <w:rPr>
                                <w:rFonts w:ascii="ＭＳ 明朝" w:hAnsi="ＭＳ 明朝" w:hint="eastAsia"/>
                                <w:b/>
                                <w:color w:val="C00000"/>
                                <w:spacing w:val="-12"/>
                                <w:sz w:val="28"/>
                                <w:szCs w:val="28"/>
                              </w:rPr>
                              <w:t>｢</w:t>
                            </w:r>
                            <w:r w:rsidR="00707E3E">
                              <w:rPr>
                                <w:rFonts w:ascii="ＭＳ 明朝" w:hAnsi="ＭＳ 明朝" w:hint="eastAsia"/>
                                <w:b/>
                                <w:color w:val="C00000"/>
                                <w:spacing w:val="-12"/>
                                <w:sz w:val="28"/>
                                <w:szCs w:val="28"/>
                              </w:rPr>
                              <w:t>生め</w:t>
                            </w:r>
                            <w:r>
                              <w:rPr>
                                <w:rFonts w:ascii="ＭＳ 明朝" w:hAnsi="ＭＳ 明朝" w:hint="eastAsia"/>
                                <w:b/>
                                <w:color w:val="C00000"/>
                                <w:spacing w:val="-12"/>
                                <w:sz w:val="28"/>
                                <w:szCs w:val="28"/>
                              </w:rPr>
                              <w:t>よ増やせよ｣から｢生むな､</w:t>
                            </w:r>
                            <w:r w:rsidR="00707E3E">
                              <w:rPr>
                                <w:rFonts w:ascii="ＭＳ 明朝" w:hAnsi="ＭＳ 明朝" w:hint="eastAsia"/>
                                <w:b/>
                                <w:color w:val="C00000"/>
                                <w:spacing w:val="-12"/>
                                <w:sz w:val="28"/>
                                <w:szCs w:val="28"/>
                              </w:rPr>
                              <w:t>ふ</w:t>
                            </w:r>
                            <w:r>
                              <w:rPr>
                                <w:rFonts w:ascii="ＭＳ 明朝" w:hAnsi="ＭＳ 明朝" w:hint="eastAsia"/>
                                <w:b/>
                                <w:color w:val="C00000"/>
                                <w:spacing w:val="-12"/>
                                <w:sz w:val="28"/>
                                <w:szCs w:val="28"/>
                              </w:rPr>
                              <w:t>やすな！｣へ､そして･･･</w:t>
                            </w:r>
                          </w:p>
                          <w:p w14:paraId="0914A91A" w14:textId="77777777" w:rsidR="002A1445" w:rsidRPr="00755C75" w:rsidRDefault="002A1445" w:rsidP="00720D94">
                            <w:pPr>
                              <w:widowControl w:val="0"/>
                              <w:spacing w:line="300" w:lineRule="exact"/>
                              <w:textAlignment w:val="center"/>
                              <w:rPr>
                                <w:rFonts w:ascii="ＭＳ 明朝" w:hAnsi="ＭＳ 明朝"/>
                                <w:b/>
                                <w:color w:val="C00000"/>
                                <w:spacing w:val="-12"/>
                                <w:sz w:val="26"/>
                                <w:szCs w:val="26"/>
                              </w:rPr>
                            </w:pPr>
                            <w:r w:rsidRPr="00B716A0">
                              <w:rPr>
                                <w:rFonts w:ascii="ＭＳ 明朝" w:hAnsi="ＭＳ 明朝"/>
                                <w:b/>
                                <w:color w:val="C00000"/>
                                <w:spacing w:val="-12"/>
                                <w:sz w:val="18"/>
                                <w:szCs w:val="18"/>
                              </w:rPr>
                              <w:t xml:space="preserve"> </w:t>
                            </w:r>
                            <w:r w:rsidR="003A0ED8">
                              <w:rPr>
                                <w:rFonts w:ascii="ＭＳ ゴシック" w:eastAsia="ＭＳ ゴシック" w:hAnsi="ＭＳ ゴシック" w:hint="eastAsia"/>
                                <w:b/>
                                <w:color w:val="00B050"/>
                                <w:spacing w:val="-12"/>
                                <w:szCs w:val="21"/>
                              </w:rPr>
                              <w:t>産婆･益永スミコさんに聞きながら考える(仮題)</w:t>
                            </w:r>
                          </w:p>
                          <w:p w14:paraId="78A7F90C" w14:textId="77777777" w:rsidR="002A1445" w:rsidRDefault="002A1445" w:rsidP="002A1445">
                            <w:pPr>
                              <w:widowControl w:val="0"/>
                              <w:spacing w:beforeLines="15" w:before="54" w:line="30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3A0ED8">
                              <w:rPr>
                                <w:rFonts w:ascii="ＭＳ 明朝" w:hAnsi="ＭＳ 明朝" w:hint="eastAsia"/>
                                <w:b/>
                                <w:color w:val="FF0000"/>
                                <w:sz w:val="20"/>
                                <w:szCs w:val="20"/>
                              </w:rPr>
                              <w:t>むらき数子</w:t>
                            </w:r>
                            <w:r w:rsidRPr="00755C75">
                              <w:rPr>
                                <w:rFonts w:ascii="ＭＳ 明朝" w:hAnsi="ＭＳ 明朝" w:hint="eastAsia"/>
                                <w:b/>
                                <w:color w:val="FF0000"/>
                                <w:sz w:val="20"/>
                                <w:szCs w:val="20"/>
                              </w:rPr>
                              <w:t>さん</w:t>
                            </w:r>
                          </w:p>
                          <w:p w14:paraId="5F0A40D0" w14:textId="77777777" w:rsidR="002A1445" w:rsidRDefault="002A1445" w:rsidP="007B6674">
                            <w:pPr>
                              <w:widowControl w:val="0"/>
                              <w:spacing w:beforeLines="15" w:before="54" w:line="200" w:lineRule="exact"/>
                              <w:rPr>
                                <w:rFonts w:ascii="ＭＳ 明朝" w:hAnsi="ＭＳ 明朝"/>
                                <w:b/>
                                <w:color w:val="FF0000"/>
                                <w:sz w:val="20"/>
                                <w:szCs w:val="20"/>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3A0ED8">
                              <w:rPr>
                                <w:rFonts w:ascii="ＭＳ 明朝" w:hAnsi="ＭＳ 明朝" w:hint="eastAsia"/>
                                <w:b/>
                                <w:color w:val="FF0000"/>
                                <w:sz w:val="16"/>
                                <w:szCs w:val="16"/>
                              </w:rPr>
                              <w:t>近現代史･女性史研究者､調布｢憲法ひろば｣</w:t>
                            </w:r>
                            <w:r w:rsidR="007B6674">
                              <w:rPr>
                                <w:rFonts w:ascii="ＭＳ 明朝" w:hAnsi="ＭＳ 明朝" w:hint="eastAsia"/>
                                <w:b/>
                                <w:color w:val="FF0000"/>
                                <w:sz w:val="16"/>
                                <w:szCs w:val="16"/>
                              </w:rPr>
                              <w:t>世話人</w:t>
                            </w:r>
                            <w:r>
                              <w:rPr>
                                <w:rFonts w:ascii="ＭＳ 明朝" w:hAnsi="ＭＳ 明朝" w:hint="eastAsia"/>
                                <w:b/>
                                <w:color w:val="FF0000"/>
                                <w:sz w:val="20"/>
                                <w:szCs w:val="20"/>
                              </w:rPr>
                              <w:t xml:space="preserve"> </w:t>
                            </w:r>
                          </w:p>
                          <w:p w14:paraId="2765445B" w14:textId="71DDEEF0" w:rsidR="002A1445" w:rsidRDefault="002A1445" w:rsidP="00DA2F27">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9B17C4">
                              <w:rPr>
                                <w:rFonts w:ascii="ＭＳ ゴシック" w:eastAsia="ＭＳ ゴシック" w:hAnsi="ＭＳ ゴシック" w:hint="eastAsia"/>
                                <w:b/>
                                <w:color w:val="0070C0"/>
                                <w:sz w:val="20"/>
                                <w:szCs w:val="20"/>
                              </w:rPr>
                              <w:t>２</w:t>
                            </w:r>
                            <w:r w:rsidRPr="005D54FB">
                              <w:rPr>
                                <w:rFonts w:ascii="ＭＳ ゴシック" w:eastAsia="ＭＳ ゴシック" w:hAnsi="ＭＳ ゴシック" w:hint="eastAsia"/>
                                <w:b/>
                                <w:color w:val="0070C0"/>
                                <w:sz w:val="20"/>
                                <w:szCs w:val="20"/>
                              </w:rPr>
                              <w:t>月</w:t>
                            </w:r>
                            <w:r w:rsidR="009B17C4">
                              <w:rPr>
                                <w:rFonts w:ascii="ＭＳ ゴシック" w:eastAsia="ＭＳ ゴシック" w:hAnsi="ＭＳ ゴシック" w:hint="eastAsia"/>
                                <w:b/>
                                <w:color w:val="0070C0"/>
                                <w:sz w:val="20"/>
                                <w:szCs w:val="20"/>
                              </w:rPr>
                              <w:t>２３</w:t>
                            </w:r>
                            <w:r w:rsidRPr="005D54FB">
                              <w:rPr>
                                <w:rFonts w:ascii="ＭＳ ゴシック" w:eastAsia="ＭＳ ゴシック" w:hAnsi="ＭＳ ゴシック" w:hint="eastAsia"/>
                                <w:b/>
                                <w:color w:val="0070C0"/>
                                <w:sz w:val="20"/>
                                <w:szCs w:val="20"/>
                              </w:rPr>
                              <w:t>日(</w:t>
                            </w:r>
                            <w:r w:rsidR="007B6674">
                              <w:rPr>
                                <w:rFonts w:ascii="ＭＳ ゴシック" w:eastAsia="ＭＳ ゴシック" w:hAnsi="ＭＳ ゴシック" w:hint="eastAsia"/>
                                <w:b/>
                                <w:color w:val="0070C0"/>
                                <w:sz w:val="20"/>
                                <w:szCs w:val="20"/>
                              </w:rPr>
                              <w:t>水</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72FC13E6" w14:textId="77777777" w:rsidR="002A1445" w:rsidRDefault="002A1445" w:rsidP="00DA2F27">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場所:あくろすホール</w:t>
                            </w:r>
                          </w:p>
                          <w:p w14:paraId="4B944B46" w14:textId="77777777" w:rsidR="00CA1223" w:rsidRDefault="00CA1223" w:rsidP="002A1445">
                            <w:pPr>
                              <w:widowControl w:val="0"/>
                              <w:spacing w:beforeLines="15" w:before="54" w:line="200" w:lineRule="exact"/>
                              <w:rPr>
                                <w:rFonts w:ascii="ＭＳ ゴシック" w:eastAsia="ＭＳ ゴシック" w:hAnsi="ＭＳ ゴシック"/>
                                <w:b/>
                                <w:color w:val="0070C0"/>
                                <w:sz w:val="20"/>
                                <w:szCs w:val="20"/>
                              </w:rPr>
                            </w:pPr>
                          </w:p>
                          <w:p w14:paraId="1318ABDA" w14:textId="3BD65D5F" w:rsidR="00CA1223" w:rsidRPr="000A2C6F" w:rsidRDefault="00CA1223" w:rsidP="00CA1223">
                            <w:pPr>
                              <w:widowControl w:val="0"/>
                              <w:spacing w:line="280" w:lineRule="exact"/>
                              <w:rPr>
                                <w:b/>
                                <w:color w:val="FF0000"/>
                                <w:sz w:val="22"/>
                                <w:szCs w:val="22"/>
                              </w:rPr>
                            </w:pPr>
                            <w:bookmarkStart w:id="1" w:name="_Hlk86611473"/>
                            <w:bookmarkStart w:id="2" w:name="_Hlk72781281"/>
                            <w:r w:rsidRPr="000A2C6F">
                              <w:rPr>
                                <w:rFonts w:hint="eastAsia"/>
                                <w:b/>
                                <w:color w:val="FF0000"/>
                                <w:sz w:val="22"/>
                                <w:szCs w:val="22"/>
                              </w:rPr>
                              <w:t>第</w:t>
                            </w:r>
                            <w:r>
                              <w:rPr>
                                <w:rFonts w:hint="eastAsia"/>
                                <w:b/>
                                <w:color w:val="FF0000"/>
                                <w:sz w:val="22"/>
                                <w:szCs w:val="22"/>
                              </w:rPr>
                              <w:t>１７</w:t>
                            </w:r>
                            <w:r w:rsidR="009B17C4">
                              <w:rPr>
                                <w:rFonts w:hint="eastAsia"/>
                                <w:b/>
                                <w:color w:val="FF0000"/>
                                <w:sz w:val="22"/>
                                <w:szCs w:val="22"/>
                              </w:rPr>
                              <w:t>５</w:t>
                            </w:r>
                            <w:r w:rsidRPr="000A2C6F">
                              <w:rPr>
                                <w:rFonts w:hint="eastAsia"/>
                                <w:b/>
                                <w:color w:val="FF0000"/>
                                <w:sz w:val="22"/>
                                <w:szCs w:val="22"/>
                              </w:rPr>
                              <w:t>回</w:t>
                            </w:r>
                            <w:r>
                              <w:rPr>
                                <w:rFonts w:hint="eastAsia"/>
                                <w:b/>
                                <w:color w:val="FF0000"/>
                                <w:sz w:val="22"/>
                                <w:szCs w:val="22"/>
                              </w:rPr>
                              <w:t>（</w:t>
                            </w:r>
                            <w:r w:rsidR="009B17C4">
                              <w:rPr>
                                <w:rFonts w:hint="eastAsia"/>
                                <w:b/>
                                <w:color w:val="FF0000"/>
                                <w:sz w:val="22"/>
                                <w:szCs w:val="22"/>
                              </w:rPr>
                              <w:t>３</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sidR="00B800EB">
                              <w:rPr>
                                <w:rFonts w:hint="eastAsia"/>
                                <w:b/>
                                <w:color w:val="FF0000"/>
                                <w:sz w:val="22"/>
                                <w:szCs w:val="22"/>
                              </w:rPr>
                              <w:t xml:space="preserve">　　</w:t>
                            </w:r>
                            <w:r>
                              <w:rPr>
                                <w:rFonts w:ascii="ＭＳ ゴシック" w:eastAsia="ＭＳ ゴシック" w:hAnsi="ＭＳ ゴシック" w:hint="eastAsia"/>
                                <w:b/>
                                <w:color w:val="0070C0"/>
                                <w:sz w:val="20"/>
                                <w:szCs w:val="20"/>
                              </w:rPr>
                              <w:t xml:space="preserve">　 </w:t>
                            </w:r>
                            <w:r w:rsidRPr="000A2C6F">
                              <w:rPr>
                                <w:rFonts w:ascii="ＭＳ ゴシック" w:eastAsia="ＭＳ ゴシック" w:hAnsi="ＭＳ ゴシック" w:hint="eastAsia"/>
                                <w:b/>
                                <w:color w:val="0070C0"/>
                                <w:sz w:val="16"/>
                                <w:szCs w:val="16"/>
                              </w:rPr>
                              <w:t>参加費300円</w:t>
                            </w:r>
                          </w:p>
                          <w:bookmarkEnd w:id="1"/>
                          <w:p w14:paraId="08679A62" w14:textId="5FFFE189" w:rsidR="00DA2F27" w:rsidRPr="009B17C4" w:rsidRDefault="00DA2F27" w:rsidP="00CA1223">
                            <w:pPr>
                              <w:widowControl w:val="0"/>
                              <w:spacing w:line="460" w:lineRule="exact"/>
                              <w:textAlignment w:val="center"/>
                              <w:rPr>
                                <w:b/>
                                <w:color w:val="C00000"/>
                                <w:spacing w:val="-12"/>
                                <w:sz w:val="24"/>
                              </w:rPr>
                            </w:pPr>
                            <w:r w:rsidRPr="009B17C4">
                              <w:rPr>
                                <w:rFonts w:hint="eastAsia"/>
                                <w:b/>
                                <w:color w:val="C00000"/>
                                <w:spacing w:val="-12"/>
                                <w:sz w:val="28"/>
                                <w:szCs w:val="28"/>
                              </w:rPr>
                              <w:t>核兵器禁止条約の発効１周年をめぐって</w:t>
                            </w:r>
                            <w:r w:rsidRPr="009B17C4">
                              <w:rPr>
                                <w:rFonts w:hint="eastAsia"/>
                                <w:b/>
                                <w:color w:val="C00000"/>
                                <w:spacing w:val="-12"/>
                                <w:sz w:val="24"/>
                              </w:rPr>
                              <w:t>（仮題）</w:t>
                            </w:r>
                          </w:p>
                          <w:p w14:paraId="37C74D58" w14:textId="5EDF8814" w:rsidR="00CA1223" w:rsidRDefault="003D2F5D" w:rsidP="00CA1223">
                            <w:pPr>
                              <w:widowControl w:val="0"/>
                              <w:spacing w:line="320" w:lineRule="exact"/>
                              <w:textAlignment w:val="center"/>
                              <w:rPr>
                                <w:rFonts w:ascii="ＭＳ 明朝" w:hAnsi="ＭＳ 明朝"/>
                                <w:b/>
                                <w:color w:val="FF0000"/>
                                <w:sz w:val="22"/>
                                <w:szCs w:val="22"/>
                              </w:rPr>
                            </w:pPr>
                            <w:bookmarkStart w:id="3" w:name="_Hlk86612179"/>
                            <w:r>
                              <w:rPr>
                                <w:rFonts w:ascii="ＭＳ 明朝" w:hAnsi="ＭＳ 明朝" w:hint="eastAsia"/>
                                <w:b/>
                                <w:color w:val="FF0000"/>
                                <w:sz w:val="22"/>
                                <w:szCs w:val="22"/>
                              </w:rPr>
                              <w:t>講師</w:t>
                            </w:r>
                            <w:r w:rsidR="00447A61">
                              <w:rPr>
                                <w:rFonts w:ascii="ＭＳ 明朝" w:hAnsi="ＭＳ 明朝" w:hint="eastAsia"/>
                                <w:b/>
                                <w:color w:val="FF0000"/>
                                <w:sz w:val="22"/>
                                <w:szCs w:val="22"/>
                              </w:rPr>
                              <w:t>、</w:t>
                            </w:r>
                            <w:r w:rsidR="00DA2F27">
                              <w:rPr>
                                <w:rFonts w:ascii="ＭＳ 明朝" w:hAnsi="ＭＳ 明朝" w:hint="eastAsia"/>
                                <w:b/>
                                <w:color w:val="FF0000"/>
                                <w:sz w:val="22"/>
                                <w:szCs w:val="22"/>
                              </w:rPr>
                              <w:t>内容について調整中です</w:t>
                            </w:r>
                            <w:bookmarkEnd w:id="3"/>
                          </w:p>
                          <w:p w14:paraId="412D3E2E" w14:textId="67EF7FE5" w:rsidR="00DA2F27" w:rsidRDefault="00CA1223" w:rsidP="00CA1223">
                            <w:pPr>
                              <w:widowControl w:val="0"/>
                              <w:spacing w:beforeLines="15" w:before="54" w:line="300" w:lineRule="exact"/>
                              <w:rPr>
                                <w:rFonts w:ascii="ＭＳ ゴシック" w:eastAsia="ＭＳ ゴシック" w:hAnsi="ＭＳ ゴシック"/>
                                <w:b/>
                                <w:color w:val="0070C0"/>
                                <w:sz w:val="20"/>
                                <w:szCs w:val="20"/>
                              </w:rPr>
                            </w:pPr>
                            <w:bookmarkStart w:id="4" w:name="_Hlk75037090"/>
                            <w:r w:rsidRPr="00EB406A">
                              <w:rPr>
                                <w:rFonts w:ascii="ＭＳ ゴシック" w:eastAsia="ＭＳ ゴシック" w:hAnsi="ＭＳ ゴシック" w:hint="eastAsia"/>
                                <w:b/>
                                <w:color w:val="0070C0"/>
                                <w:spacing w:val="-10"/>
                                <w:sz w:val="20"/>
                                <w:szCs w:val="20"/>
                              </w:rPr>
                              <w:t>日時:</w:t>
                            </w:r>
                            <w:r w:rsidR="00DA2F27">
                              <w:rPr>
                                <w:rFonts w:ascii="ＭＳ ゴシック" w:eastAsia="ＭＳ ゴシック" w:hAnsi="ＭＳ ゴシック" w:hint="eastAsia"/>
                                <w:b/>
                                <w:color w:val="0070C0"/>
                                <w:spacing w:val="-10"/>
                                <w:sz w:val="20"/>
                                <w:szCs w:val="20"/>
                              </w:rPr>
                              <w:t>３</w:t>
                            </w:r>
                            <w:r w:rsidRPr="00EB406A">
                              <w:rPr>
                                <w:rFonts w:ascii="ＭＳ ゴシック" w:eastAsia="ＭＳ ゴシック" w:hAnsi="ＭＳ ゴシック" w:hint="eastAsia"/>
                                <w:b/>
                                <w:color w:val="0070C0"/>
                                <w:spacing w:val="-10"/>
                                <w:sz w:val="20"/>
                                <w:szCs w:val="20"/>
                              </w:rPr>
                              <w:t>月</w:t>
                            </w:r>
                            <w:r w:rsidR="00DA2F27">
                              <w:rPr>
                                <w:rFonts w:ascii="ＭＳ ゴシック" w:eastAsia="ＭＳ ゴシック" w:hAnsi="ＭＳ ゴシック" w:hint="eastAsia"/>
                                <w:b/>
                                <w:color w:val="0070C0"/>
                                <w:spacing w:val="-10"/>
                                <w:sz w:val="20"/>
                                <w:szCs w:val="20"/>
                              </w:rPr>
                              <w:t>２１</w:t>
                            </w:r>
                            <w:r w:rsidRPr="00EB406A">
                              <w:rPr>
                                <w:rFonts w:ascii="ＭＳ ゴシック" w:eastAsia="ＭＳ ゴシック" w:hAnsi="ＭＳ ゴシック" w:hint="eastAsia"/>
                                <w:b/>
                                <w:color w:val="0070C0"/>
                                <w:spacing w:val="-10"/>
                                <w:sz w:val="20"/>
                                <w:szCs w:val="20"/>
                              </w:rPr>
                              <w:t>日(</w:t>
                            </w:r>
                            <w:r w:rsidR="00DA2F27">
                              <w:rPr>
                                <w:rFonts w:ascii="ＭＳ ゴシック" w:eastAsia="ＭＳ ゴシック" w:hAnsi="ＭＳ ゴシック" w:hint="eastAsia"/>
                                <w:b/>
                                <w:color w:val="0070C0"/>
                                <w:spacing w:val="-10"/>
                                <w:sz w:val="20"/>
                                <w:szCs w:val="20"/>
                              </w:rPr>
                              <w:t>月・休</w:t>
                            </w:r>
                            <w:r w:rsidRPr="00EB406A">
                              <w:rPr>
                                <w:rFonts w:ascii="ＭＳ ゴシック" w:eastAsia="ＭＳ ゴシック" w:hAnsi="ＭＳ ゴシック" w:hint="eastAsia"/>
                                <w:b/>
                                <w:color w:val="0070C0"/>
                                <w:spacing w:val="-10"/>
                                <w:sz w:val="20"/>
                                <w:szCs w:val="20"/>
                              </w:rPr>
                              <w:t>)</w:t>
                            </w:r>
                            <w:r w:rsidR="009B17C4">
                              <w:rPr>
                                <w:rFonts w:ascii="ＭＳ ゴシック" w:eastAsia="ＭＳ ゴシック" w:hAnsi="ＭＳ ゴシック" w:hint="eastAsia"/>
                                <w:b/>
                                <w:color w:val="0070C0"/>
                                <w:spacing w:val="-10"/>
                                <w:sz w:val="20"/>
                                <w:szCs w:val="20"/>
                              </w:rPr>
                              <w:t>13:30</w:t>
                            </w:r>
                            <w:r w:rsidRPr="00EB406A">
                              <w:rPr>
                                <w:rFonts w:ascii="ＭＳ ゴシック" w:eastAsia="ＭＳ ゴシック" w:hAnsi="ＭＳ ゴシック" w:hint="eastAsia"/>
                                <w:b/>
                                <w:color w:val="0070C0"/>
                                <w:spacing w:val="-10"/>
                                <w:sz w:val="20"/>
                                <w:szCs w:val="20"/>
                              </w:rPr>
                              <w:t>～</w:t>
                            </w:r>
                            <w:r>
                              <w:rPr>
                                <w:rFonts w:ascii="ＭＳ ゴシック" w:eastAsia="ＭＳ ゴシック" w:hAnsi="ＭＳ ゴシック" w:hint="eastAsia"/>
                                <w:b/>
                                <w:color w:val="0070C0"/>
                                <w:sz w:val="20"/>
                                <w:szCs w:val="20"/>
                              </w:rPr>
                              <w:t xml:space="preserve"> </w:t>
                            </w:r>
                          </w:p>
                          <w:p w14:paraId="0A3ABDC2" w14:textId="09FCC564" w:rsidR="00CA1223" w:rsidRDefault="00CA1223" w:rsidP="00CA1223">
                            <w:pPr>
                              <w:widowControl w:val="0"/>
                              <w:spacing w:beforeLines="15" w:before="54" w:line="300" w:lineRule="exact"/>
                              <w:rPr>
                                <w:rFonts w:ascii="ＭＳ ゴシック" w:eastAsia="ＭＳ ゴシック" w:hAnsi="ＭＳ ゴシック"/>
                                <w:b/>
                                <w:color w:val="0070C0"/>
                                <w:sz w:val="16"/>
                                <w:szCs w:val="16"/>
                              </w:rPr>
                            </w:pPr>
                            <w:r>
                              <w:rPr>
                                <w:rFonts w:ascii="ＭＳ ゴシック" w:eastAsia="ＭＳ ゴシック" w:hAnsi="ＭＳ ゴシック" w:hint="eastAsia"/>
                                <w:b/>
                                <w:color w:val="0070C0"/>
                                <w:sz w:val="20"/>
                                <w:szCs w:val="20"/>
                              </w:rPr>
                              <w:t>場所:あくろすホール</w:t>
                            </w:r>
                          </w:p>
                          <w:bookmarkEnd w:id="2"/>
                          <w:bookmarkEnd w:id="4"/>
                          <w:p w14:paraId="0A8E7F11" w14:textId="77777777" w:rsidR="00CA1223" w:rsidRPr="00CA1223"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4BE2" id="テキスト ボックス 8" o:spid="_x0000_s1039" type="#_x0000_t202" style="position:absolute;margin-left:543.3pt;margin-top:38.9pt;width:219.6pt;height:3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" stroked="f">
                <v:textbox inset=".75pt,0,.75pt,0">
                  <w:txbxContent>
                    <w:p w14:paraId="384713FB" w14:textId="77777777" w:rsidR="00813F00" w:rsidRPr="000A2C6F" w:rsidRDefault="00813F00" w:rsidP="00B716A0">
                      <w:pPr>
                        <w:widowControl w:val="0"/>
                        <w:spacing w:line="280" w:lineRule="exact"/>
                        <w:rPr>
                          <w:b/>
                          <w:color w:val="FF0000"/>
                          <w:sz w:val="22"/>
                          <w:szCs w:val="22"/>
                        </w:rPr>
                      </w:pPr>
                      <w:bookmarkStart w:id="5" w:name="_Hlk89200062"/>
                      <w:r w:rsidRPr="000A2C6F">
                        <w:rPr>
                          <w:rFonts w:hint="eastAsia"/>
                          <w:b/>
                          <w:color w:val="FF0000"/>
                          <w:sz w:val="22"/>
                          <w:szCs w:val="22"/>
                        </w:rPr>
                        <w:t>第</w:t>
                      </w:r>
                      <w:r>
                        <w:rPr>
                          <w:rFonts w:hint="eastAsia"/>
                          <w:b/>
                          <w:color w:val="FF0000"/>
                          <w:sz w:val="22"/>
                          <w:szCs w:val="22"/>
                        </w:rPr>
                        <w:t>１７３</w:t>
                      </w:r>
                      <w:r w:rsidRPr="000A2C6F">
                        <w:rPr>
                          <w:rFonts w:hint="eastAsia"/>
                          <w:b/>
                          <w:color w:val="FF0000"/>
                          <w:sz w:val="22"/>
                          <w:szCs w:val="22"/>
                        </w:rPr>
                        <w:t>回</w:t>
                      </w:r>
                      <w:r w:rsidR="00A677F3">
                        <w:rPr>
                          <w:rFonts w:hint="eastAsia"/>
                          <w:b/>
                          <w:color w:val="FF0000"/>
                          <w:sz w:val="22"/>
                          <w:szCs w:val="22"/>
                        </w:rPr>
                        <w:t>(</w:t>
                      </w:r>
                      <w:r w:rsidR="00A677F3">
                        <w:rPr>
                          <w:rFonts w:hint="eastAsia"/>
                          <w:b/>
                          <w:color w:val="FF0000"/>
                          <w:sz w:val="22"/>
                          <w:szCs w:val="22"/>
                        </w:rPr>
                        <w:t>２０</w:t>
                      </w:r>
                      <w:r>
                        <w:rPr>
                          <w:rFonts w:hint="eastAsia"/>
                          <w:b/>
                          <w:color w:val="FF0000"/>
                          <w:sz w:val="22"/>
                          <w:szCs w:val="22"/>
                        </w:rPr>
                        <w:t>２２年１</w:t>
                      </w:r>
                      <w:r w:rsidRPr="000A2C6F">
                        <w:rPr>
                          <w:rFonts w:hint="eastAsia"/>
                          <w:b/>
                          <w:color w:val="FF0000"/>
                          <w:sz w:val="22"/>
                          <w:szCs w:val="22"/>
                        </w:rPr>
                        <w:t>月</w:t>
                      </w:r>
                      <w:r w:rsidR="00A677F3">
                        <w:rPr>
                          <w:rFonts w:hint="eastAsia"/>
                          <w:b/>
                          <w:color w:val="FF0000"/>
                          <w:sz w:val="22"/>
                          <w:szCs w:val="22"/>
                        </w:rPr>
                        <w:t>)</w:t>
                      </w:r>
                      <w:r w:rsidRPr="000A2C6F">
                        <w:rPr>
                          <w:rFonts w:hint="eastAsia"/>
                          <w:b/>
                          <w:color w:val="FF0000"/>
                          <w:sz w:val="22"/>
                          <w:szCs w:val="22"/>
                        </w:rPr>
                        <w:t>例会</w:t>
                      </w:r>
                      <w:r w:rsidR="00A77060">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19D64ED1" w14:textId="3FD4313B" w:rsidR="00813F00" w:rsidRPr="009B17C4" w:rsidRDefault="00813F00" w:rsidP="007B6674">
                      <w:pPr>
                        <w:widowControl w:val="0"/>
                        <w:spacing w:line="360" w:lineRule="exact"/>
                        <w:textAlignment w:val="center"/>
                        <w:rPr>
                          <w:rFonts w:ascii="ＭＳ 明朝" w:hAnsi="ＭＳ 明朝"/>
                          <w:b/>
                          <w:color w:val="C00000"/>
                          <w:spacing w:val="-12"/>
                          <w:sz w:val="28"/>
                          <w:szCs w:val="28"/>
                        </w:rPr>
                      </w:pPr>
                      <w:r w:rsidRPr="009B17C4">
                        <w:rPr>
                          <w:rFonts w:ascii="ＭＳ 明朝" w:hAnsi="ＭＳ 明朝" w:hint="eastAsia"/>
                          <w:b/>
                          <w:color w:val="C00000"/>
                          <w:spacing w:val="-12"/>
                          <w:sz w:val="28"/>
                          <w:szCs w:val="28"/>
                        </w:rPr>
                        <w:t>市民と野党の共闘から新しい</w:t>
                      </w:r>
                      <w:r w:rsidR="00755C75" w:rsidRPr="009B17C4">
                        <w:rPr>
                          <w:rFonts w:ascii="ＭＳ 明朝" w:hAnsi="ＭＳ 明朝" w:hint="eastAsia"/>
                          <w:b/>
                          <w:color w:val="C00000"/>
                          <w:spacing w:val="-12"/>
                          <w:sz w:val="28"/>
                          <w:szCs w:val="28"/>
                        </w:rPr>
                        <w:t>日本へ</w:t>
                      </w:r>
                      <w:r w:rsidR="00EB406A" w:rsidRPr="009B17C4">
                        <w:rPr>
                          <w:rFonts w:ascii="ＭＳ 明朝" w:hAnsi="ＭＳ 明朝"/>
                          <w:b/>
                          <w:color w:val="C00000"/>
                          <w:spacing w:val="-12"/>
                          <w:sz w:val="28"/>
                          <w:szCs w:val="28"/>
                        </w:rPr>
                        <w:t xml:space="preserve"> </w:t>
                      </w:r>
                      <w:r w:rsidRPr="009B17C4">
                        <w:rPr>
                          <w:rFonts w:ascii="ＭＳ 明朝" w:hAnsi="ＭＳ 明朝"/>
                          <w:b/>
                          <w:color w:val="C00000"/>
                          <w:spacing w:val="-12"/>
                          <w:sz w:val="28"/>
                          <w:szCs w:val="28"/>
                        </w:rPr>
                        <w:t xml:space="preserve"> </w:t>
                      </w:r>
                    </w:p>
                    <w:p w14:paraId="4D9A581B" w14:textId="77777777" w:rsidR="00717A59" w:rsidRDefault="00755C75" w:rsidP="00717A59">
                      <w:pPr>
                        <w:widowControl w:val="0"/>
                        <w:spacing w:beforeLines="15" w:before="54" w:line="30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A85752">
                        <w:rPr>
                          <w:rFonts w:ascii="ＭＳ 明朝" w:hAnsi="ＭＳ 明朝" w:hint="eastAsia"/>
                          <w:b/>
                          <w:color w:val="FF0000"/>
                          <w:sz w:val="20"/>
                          <w:szCs w:val="20"/>
                        </w:rPr>
                        <w:t>福山</w:t>
                      </w:r>
                      <w:r w:rsidRPr="00755C75">
                        <w:rPr>
                          <w:rFonts w:ascii="ＭＳ 明朝" w:hAnsi="ＭＳ 明朝" w:hint="eastAsia"/>
                          <w:b/>
                          <w:color w:val="FF0000"/>
                          <w:sz w:val="20"/>
                          <w:szCs w:val="20"/>
                        </w:rPr>
                        <w:t xml:space="preserve"> </w:t>
                      </w:r>
                      <w:r w:rsidR="00A85752">
                        <w:rPr>
                          <w:rFonts w:ascii="ＭＳ 明朝" w:hAnsi="ＭＳ 明朝" w:hint="eastAsia"/>
                          <w:b/>
                          <w:color w:val="FF0000"/>
                          <w:sz w:val="20"/>
                          <w:szCs w:val="20"/>
                        </w:rPr>
                        <w:t>真劫</w:t>
                      </w:r>
                      <w:r w:rsidRPr="00755C75">
                        <w:rPr>
                          <w:rFonts w:ascii="ＭＳ 明朝" w:hAnsi="ＭＳ 明朝" w:hint="eastAsia"/>
                          <w:b/>
                          <w:color w:val="FF0000"/>
                          <w:sz w:val="20"/>
                          <w:szCs w:val="20"/>
                        </w:rPr>
                        <w:t>さん</w:t>
                      </w:r>
                    </w:p>
                    <w:p w14:paraId="3532D5C8" w14:textId="77777777" w:rsidR="00717A59" w:rsidRDefault="00A677F3" w:rsidP="00717A59">
                      <w:pPr>
                        <w:widowControl w:val="0"/>
                        <w:spacing w:beforeLines="15" w:before="54" w:line="200" w:lineRule="exact"/>
                        <w:rPr>
                          <w:rFonts w:ascii="ＭＳ 明朝" w:hAnsi="ＭＳ 明朝"/>
                          <w:b/>
                          <w:color w:val="FF0000"/>
                          <w:sz w:val="16"/>
                          <w:szCs w:val="16"/>
                        </w:rPr>
                      </w:pPr>
                      <w:r>
                        <w:rPr>
                          <w:rFonts w:ascii="ＭＳ 明朝" w:hAnsi="ＭＳ 明朝" w:hint="eastAsia"/>
                          <w:b/>
                          <w:color w:val="FF0000"/>
                          <w:sz w:val="16"/>
                          <w:szCs w:val="16"/>
                        </w:rPr>
                        <w:t xml:space="preserve">　</w:t>
                      </w:r>
                      <w:r w:rsidR="00717A59">
                        <w:rPr>
                          <w:rFonts w:ascii="ＭＳ 明朝" w:hAnsi="ＭＳ 明朝"/>
                          <w:b/>
                          <w:color w:val="FF0000"/>
                          <w:sz w:val="16"/>
                          <w:szCs w:val="16"/>
                        </w:rPr>
                        <w:t xml:space="preserve">   </w:t>
                      </w:r>
                      <w:r>
                        <w:rPr>
                          <w:rFonts w:ascii="ＭＳ 明朝" w:hAnsi="ＭＳ 明朝" w:hint="eastAsia"/>
                          <w:b/>
                          <w:color w:val="FF0000"/>
                          <w:sz w:val="16"/>
                          <w:szCs w:val="16"/>
                        </w:rPr>
                        <w:t>市民連合､平和フォーラム事務局長</w:t>
                      </w:r>
                    </w:p>
                    <w:p w14:paraId="7A40288D" w14:textId="4C0E66C5" w:rsidR="00EB406A" w:rsidRDefault="00755C75" w:rsidP="00A85752">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9B17C4">
                        <w:rPr>
                          <w:rFonts w:ascii="ＭＳ ゴシック" w:eastAsia="ＭＳ ゴシック" w:hAnsi="ＭＳ ゴシック" w:hint="eastAsia"/>
                          <w:b/>
                          <w:color w:val="0070C0"/>
                          <w:sz w:val="20"/>
                          <w:szCs w:val="20"/>
                        </w:rPr>
                        <w:t>２０２２</w:t>
                      </w:r>
                      <w:r w:rsidR="00720D94">
                        <w:rPr>
                          <w:rFonts w:ascii="ＭＳ ゴシック" w:eastAsia="ＭＳ ゴシック" w:hAnsi="ＭＳ ゴシック" w:hint="eastAsia"/>
                          <w:b/>
                          <w:color w:val="0070C0"/>
                          <w:sz w:val="20"/>
                          <w:szCs w:val="20"/>
                        </w:rPr>
                        <w:t>年</w:t>
                      </w:r>
                    </w:p>
                    <w:p w14:paraId="0A60B3B2" w14:textId="12B3285E" w:rsidR="00717A59" w:rsidRDefault="00EB406A" w:rsidP="00A85752">
                      <w:pPr>
                        <w:widowControl w:val="0"/>
                        <w:spacing w:beforeLines="15" w:before="54" w:line="2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 xml:space="preserve">　　　</w:t>
                      </w:r>
                      <w:r w:rsidR="00DA2F27">
                        <w:rPr>
                          <w:rFonts w:ascii="ＭＳ ゴシック" w:eastAsia="ＭＳ ゴシック" w:hAnsi="ＭＳ ゴシック" w:hint="eastAsia"/>
                          <w:b/>
                          <w:color w:val="0070C0"/>
                          <w:sz w:val="20"/>
                          <w:szCs w:val="20"/>
                        </w:rPr>
                        <w:t>１</w:t>
                      </w:r>
                      <w:r w:rsidR="00755C75" w:rsidRPr="005D54FB">
                        <w:rPr>
                          <w:rFonts w:ascii="ＭＳ ゴシック" w:eastAsia="ＭＳ ゴシック" w:hAnsi="ＭＳ ゴシック" w:hint="eastAsia"/>
                          <w:b/>
                          <w:color w:val="0070C0"/>
                          <w:sz w:val="20"/>
                          <w:szCs w:val="20"/>
                        </w:rPr>
                        <w:t>月</w:t>
                      </w:r>
                      <w:r w:rsidR="00DA2F27">
                        <w:rPr>
                          <w:rFonts w:ascii="ＭＳ ゴシック" w:eastAsia="ＭＳ ゴシック" w:hAnsi="ＭＳ ゴシック" w:hint="eastAsia"/>
                          <w:b/>
                          <w:color w:val="0070C0"/>
                          <w:sz w:val="20"/>
                          <w:szCs w:val="20"/>
                        </w:rPr>
                        <w:t>２３</w:t>
                      </w:r>
                      <w:r w:rsidR="00755C75" w:rsidRPr="005D54FB">
                        <w:rPr>
                          <w:rFonts w:ascii="ＭＳ ゴシック" w:eastAsia="ＭＳ ゴシック" w:hAnsi="ＭＳ ゴシック" w:hint="eastAsia"/>
                          <w:b/>
                          <w:color w:val="0070C0"/>
                          <w:sz w:val="20"/>
                          <w:szCs w:val="20"/>
                        </w:rPr>
                        <w:t>日(</w:t>
                      </w:r>
                      <w:r w:rsidR="00755C75">
                        <w:rPr>
                          <w:rFonts w:ascii="ＭＳ ゴシック" w:eastAsia="ＭＳ ゴシック" w:hAnsi="ＭＳ ゴシック" w:hint="eastAsia"/>
                          <w:b/>
                          <w:color w:val="0070C0"/>
                          <w:sz w:val="20"/>
                          <w:szCs w:val="20"/>
                        </w:rPr>
                        <w:t>日</w:t>
                      </w:r>
                      <w:r w:rsidR="00755C75" w:rsidRPr="005D54FB">
                        <w:rPr>
                          <w:rFonts w:ascii="ＭＳ ゴシック" w:eastAsia="ＭＳ ゴシック" w:hAnsi="ＭＳ ゴシック" w:hint="eastAsia"/>
                          <w:b/>
                          <w:color w:val="0070C0"/>
                          <w:sz w:val="20"/>
                          <w:szCs w:val="20"/>
                        </w:rPr>
                        <w:t>)13:30</w:t>
                      </w:r>
                      <w:r w:rsidR="00755C75">
                        <w:rPr>
                          <w:rFonts w:ascii="ＭＳ ゴシック" w:eastAsia="ＭＳ ゴシック" w:hAnsi="ＭＳ ゴシック" w:hint="eastAsia"/>
                          <w:b/>
                          <w:color w:val="0070C0"/>
                          <w:sz w:val="20"/>
                          <w:szCs w:val="20"/>
                        </w:rPr>
                        <w:t>～</w:t>
                      </w:r>
                    </w:p>
                    <w:p w14:paraId="3ADA5A8D" w14:textId="77777777" w:rsidR="00755C75" w:rsidRDefault="00A85752" w:rsidP="00A85752">
                      <w:pPr>
                        <w:widowControl w:val="0"/>
                        <w:spacing w:beforeLines="15" w:before="54" w:line="200" w:lineRule="exact"/>
                        <w:rPr>
                          <w:rFonts w:ascii="ＭＳ ゴシック" w:eastAsia="ＭＳ ゴシック" w:hAnsi="ＭＳ ゴシック"/>
                          <w:b/>
                          <w:color w:val="0070C0"/>
                          <w:sz w:val="16"/>
                          <w:szCs w:val="16"/>
                        </w:rPr>
                      </w:pPr>
                      <w:r>
                        <w:rPr>
                          <w:rFonts w:ascii="ＭＳ ゴシック" w:eastAsia="ＭＳ ゴシック" w:hAnsi="ＭＳ ゴシック" w:hint="eastAsia"/>
                          <w:b/>
                          <w:color w:val="0070C0"/>
                          <w:sz w:val="20"/>
                          <w:szCs w:val="20"/>
                        </w:rPr>
                        <w:t>場所</w:t>
                      </w:r>
                      <w:r w:rsidR="00755C75">
                        <w:rPr>
                          <w:rFonts w:ascii="ＭＳ ゴシック" w:eastAsia="ＭＳ ゴシック" w:hAnsi="ＭＳ ゴシック" w:hint="eastAsia"/>
                          <w:b/>
                          <w:color w:val="0070C0"/>
                          <w:sz w:val="20"/>
                          <w:szCs w:val="20"/>
                        </w:rPr>
                        <w:t>:あくろすホール</w:t>
                      </w:r>
                    </w:p>
                    <w:bookmarkEnd w:id="5"/>
                    <w:p w14:paraId="65D0B77A" w14:textId="77777777" w:rsidR="00813F00" w:rsidRPr="00755C75" w:rsidRDefault="00813F00" w:rsidP="00755C75">
                      <w:pPr>
                        <w:widowControl w:val="0"/>
                        <w:spacing w:line="240" w:lineRule="exact"/>
                        <w:rPr>
                          <w:rFonts w:ascii="ＭＳ 明朝" w:hAnsi="ＭＳ 明朝"/>
                          <w:b/>
                          <w:color w:val="0070C0"/>
                          <w:sz w:val="20"/>
                          <w:szCs w:val="20"/>
                        </w:rPr>
                      </w:pPr>
                    </w:p>
                    <w:p w14:paraId="131B9E83" w14:textId="77777777" w:rsidR="002A1445" w:rsidRPr="000A2C6F" w:rsidRDefault="002A1445" w:rsidP="002A1445">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１７</w:t>
                      </w:r>
                      <w:r w:rsidR="003A0ED8">
                        <w:rPr>
                          <w:rFonts w:hint="eastAsia"/>
                          <w:b/>
                          <w:color w:val="FF0000"/>
                          <w:sz w:val="22"/>
                          <w:szCs w:val="22"/>
                        </w:rPr>
                        <w:t>４</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２０２２年</w:t>
                      </w:r>
                      <w:r w:rsidR="003A0ED8">
                        <w:rPr>
                          <w:rFonts w:hint="eastAsia"/>
                          <w:b/>
                          <w:color w:val="FF0000"/>
                          <w:sz w:val="22"/>
                          <w:szCs w:val="22"/>
                        </w:rPr>
                        <w:t>２</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sidR="00A77060">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259CBD3E" w14:textId="77777777" w:rsidR="003A0ED8" w:rsidRDefault="003A0ED8" w:rsidP="00720D94">
                      <w:pPr>
                        <w:widowControl w:val="0"/>
                        <w:spacing w:line="360" w:lineRule="exact"/>
                        <w:textAlignment w:val="center"/>
                        <w:rPr>
                          <w:rFonts w:ascii="ＭＳ 明朝" w:hAnsi="ＭＳ 明朝"/>
                          <w:b/>
                          <w:color w:val="C00000"/>
                          <w:spacing w:val="-12"/>
                          <w:sz w:val="28"/>
                          <w:szCs w:val="28"/>
                        </w:rPr>
                      </w:pPr>
                      <w:r>
                        <w:rPr>
                          <w:rFonts w:ascii="ＭＳ 明朝" w:hAnsi="ＭＳ 明朝" w:hint="eastAsia"/>
                          <w:b/>
                          <w:color w:val="C00000"/>
                          <w:spacing w:val="-12"/>
                          <w:sz w:val="28"/>
                          <w:szCs w:val="28"/>
                        </w:rPr>
                        <w:t>｢</w:t>
                      </w:r>
                      <w:r w:rsidR="00707E3E">
                        <w:rPr>
                          <w:rFonts w:ascii="ＭＳ 明朝" w:hAnsi="ＭＳ 明朝" w:hint="eastAsia"/>
                          <w:b/>
                          <w:color w:val="C00000"/>
                          <w:spacing w:val="-12"/>
                          <w:sz w:val="28"/>
                          <w:szCs w:val="28"/>
                        </w:rPr>
                        <w:t>生め</w:t>
                      </w:r>
                      <w:r>
                        <w:rPr>
                          <w:rFonts w:ascii="ＭＳ 明朝" w:hAnsi="ＭＳ 明朝" w:hint="eastAsia"/>
                          <w:b/>
                          <w:color w:val="C00000"/>
                          <w:spacing w:val="-12"/>
                          <w:sz w:val="28"/>
                          <w:szCs w:val="28"/>
                        </w:rPr>
                        <w:t>よ増やせよ｣から｢生むな､</w:t>
                      </w:r>
                      <w:r w:rsidR="00707E3E">
                        <w:rPr>
                          <w:rFonts w:ascii="ＭＳ 明朝" w:hAnsi="ＭＳ 明朝" w:hint="eastAsia"/>
                          <w:b/>
                          <w:color w:val="C00000"/>
                          <w:spacing w:val="-12"/>
                          <w:sz w:val="28"/>
                          <w:szCs w:val="28"/>
                        </w:rPr>
                        <w:t>ふ</w:t>
                      </w:r>
                      <w:r>
                        <w:rPr>
                          <w:rFonts w:ascii="ＭＳ 明朝" w:hAnsi="ＭＳ 明朝" w:hint="eastAsia"/>
                          <w:b/>
                          <w:color w:val="C00000"/>
                          <w:spacing w:val="-12"/>
                          <w:sz w:val="28"/>
                          <w:szCs w:val="28"/>
                        </w:rPr>
                        <w:t>やすな！｣へ､そして･･･</w:t>
                      </w:r>
                    </w:p>
                    <w:p w14:paraId="0914A91A" w14:textId="77777777" w:rsidR="002A1445" w:rsidRPr="00755C75" w:rsidRDefault="002A1445" w:rsidP="00720D94">
                      <w:pPr>
                        <w:widowControl w:val="0"/>
                        <w:spacing w:line="300" w:lineRule="exact"/>
                        <w:textAlignment w:val="center"/>
                        <w:rPr>
                          <w:rFonts w:ascii="ＭＳ 明朝" w:hAnsi="ＭＳ 明朝"/>
                          <w:b/>
                          <w:color w:val="C00000"/>
                          <w:spacing w:val="-12"/>
                          <w:sz w:val="26"/>
                          <w:szCs w:val="26"/>
                        </w:rPr>
                      </w:pPr>
                      <w:r w:rsidRPr="00B716A0">
                        <w:rPr>
                          <w:rFonts w:ascii="ＭＳ 明朝" w:hAnsi="ＭＳ 明朝"/>
                          <w:b/>
                          <w:color w:val="C00000"/>
                          <w:spacing w:val="-12"/>
                          <w:sz w:val="18"/>
                          <w:szCs w:val="18"/>
                        </w:rPr>
                        <w:t xml:space="preserve"> </w:t>
                      </w:r>
                      <w:r w:rsidR="003A0ED8">
                        <w:rPr>
                          <w:rFonts w:ascii="ＭＳ ゴシック" w:eastAsia="ＭＳ ゴシック" w:hAnsi="ＭＳ ゴシック" w:hint="eastAsia"/>
                          <w:b/>
                          <w:color w:val="00B050"/>
                          <w:spacing w:val="-12"/>
                          <w:szCs w:val="21"/>
                        </w:rPr>
                        <w:t>産婆･益永スミコさんに聞きながら考える(仮題)</w:t>
                      </w:r>
                    </w:p>
                    <w:p w14:paraId="78A7F90C" w14:textId="77777777" w:rsidR="002A1445" w:rsidRDefault="002A1445" w:rsidP="002A1445">
                      <w:pPr>
                        <w:widowControl w:val="0"/>
                        <w:spacing w:beforeLines="15" w:before="54" w:line="30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3A0ED8">
                        <w:rPr>
                          <w:rFonts w:ascii="ＭＳ 明朝" w:hAnsi="ＭＳ 明朝" w:hint="eastAsia"/>
                          <w:b/>
                          <w:color w:val="FF0000"/>
                          <w:sz w:val="20"/>
                          <w:szCs w:val="20"/>
                        </w:rPr>
                        <w:t>むらき数子</w:t>
                      </w:r>
                      <w:r w:rsidRPr="00755C75">
                        <w:rPr>
                          <w:rFonts w:ascii="ＭＳ 明朝" w:hAnsi="ＭＳ 明朝" w:hint="eastAsia"/>
                          <w:b/>
                          <w:color w:val="FF0000"/>
                          <w:sz w:val="20"/>
                          <w:szCs w:val="20"/>
                        </w:rPr>
                        <w:t>さん</w:t>
                      </w:r>
                    </w:p>
                    <w:p w14:paraId="5F0A40D0" w14:textId="77777777" w:rsidR="002A1445" w:rsidRDefault="002A1445" w:rsidP="007B6674">
                      <w:pPr>
                        <w:widowControl w:val="0"/>
                        <w:spacing w:beforeLines="15" w:before="54" w:line="200" w:lineRule="exact"/>
                        <w:rPr>
                          <w:rFonts w:ascii="ＭＳ 明朝" w:hAnsi="ＭＳ 明朝"/>
                          <w:b/>
                          <w:color w:val="FF0000"/>
                          <w:sz w:val="20"/>
                          <w:szCs w:val="20"/>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3A0ED8">
                        <w:rPr>
                          <w:rFonts w:ascii="ＭＳ 明朝" w:hAnsi="ＭＳ 明朝" w:hint="eastAsia"/>
                          <w:b/>
                          <w:color w:val="FF0000"/>
                          <w:sz w:val="16"/>
                          <w:szCs w:val="16"/>
                        </w:rPr>
                        <w:t>近現代史･女性史研究者､調布｢憲法ひろば｣</w:t>
                      </w:r>
                      <w:r w:rsidR="007B6674">
                        <w:rPr>
                          <w:rFonts w:ascii="ＭＳ 明朝" w:hAnsi="ＭＳ 明朝" w:hint="eastAsia"/>
                          <w:b/>
                          <w:color w:val="FF0000"/>
                          <w:sz w:val="16"/>
                          <w:szCs w:val="16"/>
                        </w:rPr>
                        <w:t>世話人</w:t>
                      </w:r>
                      <w:r>
                        <w:rPr>
                          <w:rFonts w:ascii="ＭＳ 明朝" w:hAnsi="ＭＳ 明朝" w:hint="eastAsia"/>
                          <w:b/>
                          <w:color w:val="FF0000"/>
                          <w:sz w:val="20"/>
                          <w:szCs w:val="20"/>
                        </w:rPr>
                        <w:t xml:space="preserve"> </w:t>
                      </w:r>
                    </w:p>
                    <w:p w14:paraId="2765445B" w14:textId="71DDEEF0" w:rsidR="002A1445" w:rsidRDefault="002A1445" w:rsidP="00DA2F27">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9B17C4">
                        <w:rPr>
                          <w:rFonts w:ascii="ＭＳ ゴシック" w:eastAsia="ＭＳ ゴシック" w:hAnsi="ＭＳ ゴシック" w:hint="eastAsia"/>
                          <w:b/>
                          <w:color w:val="0070C0"/>
                          <w:sz w:val="20"/>
                          <w:szCs w:val="20"/>
                        </w:rPr>
                        <w:t>２</w:t>
                      </w:r>
                      <w:r w:rsidRPr="005D54FB">
                        <w:rPr>
                          <w:rFonts w:ascii="ＭＳ ゴシック" w:eastAsia="ＭＳ ゴシック" w:hAnsi="ＭＳ ゴシック" w:hint="eastAsia"/>
                          <w:b/>
                          <w:color w:val="0070C0"/>
                          <w:sz w:val="20"/>
                          <w:szCs w:val="20"/>
                        </w:rPr>
                        <w:t>月</w:t>
                      </w:r>
                      <w:r w:rsidR="009B17C4">
                        <w:rPr>
                          <w:rFonts w:ascii="ＭＳ ゴシック" w:eastAsia="ＭＳ ゴシック" w:hAnsi="ＭＳ ゴシック" w:hint="eastAsia"/>
                          <w:b/>
                          <w:color w:val="0070C0"/>
                          <w:sz w:val="20"/>
                          <w:szCs w:val="20"/>
                        </w:rPr>
                        <w:t>２３</w:t>
                      </w:r>
                      <w:r w:rsidRPr="005D54FB">
                        <w:rPr>
                          <w:rFonts w:ascii="ＭＳ ゴシック" w:eastAsia="ＭＳ ゴシック" w:hAnsi="ＭＳ ゴシック" w:hint="eastAsia"/>
                          <w:b/>
                          <w:color w:val="0070C0"/>
                          <w:sz w:val="20"/>
                          <w:szCs w:val="20"/>
                        </w:rPr>
                        <w:t>日(</w:t>
                      </w:r>
                      <w:r w:rsidR="007B6674">
                        <w:rPr>
                          <w:rFonts w:ascii="ＭＳ ゴシック" w:eastAsia="ＭＳ ゴシック" w:hAnsi="ＭＳ ゴシック" w:hint="eastAsia"/>
                          <w:b/>
                          <w:color w:val="0070C0"/>
                          <w:sz w:val="20"/>
                          <w:szCs w:val="20"/>
                        </w:rPr>
                        <w:t>水</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72FC13E6" w14:textId="77777777" w:rsidR="002A1445" w:rsidRDefault="002A1445" w:rsidP="00DA2F27">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場所:あくろすホール</w:t>
                      </w:r>
                    </w:p>
                    <w:p w14:paraId="4B944B46" w14:textId="77777777" w:rsidR="00CA1223" w:rsidRDefault="00CA1223" w:rsidP="002A1445">
                      <w:pPr>
                        <w:widowControl w:val="0"/>
                        <w:spacing w:beforeLines="15" w:before="54" w:line="200" w:lineRule="exact"/>
                        <w:rPr>
                          <w:rFonts w:ascii="ＭＳ ゴシック" w:eastAsia="ＭＳ ゴシック" w:hAnsi="ＭＳ ゴシック"/>
                          <w:b/>
                          <w:color w:val="0070C0"/>
                          <w:sz w:val="20"/>
                          <w:szCs w:val="20"/>
                        </w:rPr>
                      </w:pPr>
                    </w:p>
                    <w:p w14:paraId="1318ABDA" w14:textId="3BD65D5F" w:rsidR="00CA1223" w:rsidRPr="000A2C6F" w:rsidRDefault="00CA1223" w:rsidP="00CA1223">
                      <w:pPr>
                        <w:widowControl w:val="0"/>
                        <w:spacing w:line="280" w:lineRule="exact"/>
                        <w:rPr>
                          <w:b/>
                          <w:color w:val="FF0000"/>
                          <w:sz w:val="22"/>
                          <w:szCs w:val="22"/>
                        </w:rPr>
                      </w:pPr>
                      <w:bookmarkStart w:id="6" w:name="_Hlk86611473"/>
                      <w:bookmarkStart w:id="7" w:name="_Hlk72781281"/>
                      <w:r w:rsidRPr="000A2C6F">
                        <w:rPr>
                          <w:rFonts w:hint="eastAsia"/>
                          <w:b/>
                          <w:color w:val="FF0000"/>
                          <w:sz w:val="22"/>
                          <w:szCs w:val="22"/>
                        </w:rPr>
                        <w:t>第</w:t>
                      </w:r>
                      <w:r>
                        <w:rPr>
                          <w:rFonts w:hint="eastAsia"/>
                          <w:b/>
                          <w:color w:val="FF0000"/>
                          <w:sz w:val="22"/>
                          <w:szCs w:val="22"/>
                        </w:rPr>
                        <w:t>１７</w:t>
                      </w:r>
                      <w:r w:rsidR="009B17C4">
                        <w:rPr>
                          <w:rFonts w:hint="eastAsia"/>
                          <w:b/>
                          <w:color w:val="FF0000"/>
                          <w:sz w:val="22"/>
                          <w:szCs w:val="22"/>
                        </w:rPr>
                        <w:t>５</w:t>
                      </w:r>
                      <w:r w:rsidRPr="000A2C6F">
                        <w:rPr>
                          <w:rFonts w:hint="eastAsia"/>
                          <w:b/>
                          <w:color w:val="FF0000"/>
                          <w:sz w:val="22"/>
                          <w:szCs w:val="22"/>
                        </w:rPr>
                        <w:t>回</w:t>
                      </w:r>
                      <w:r>
                        <w:rPr>
                          <w:rFonts w:hint="eastAsia"/>
                          <w:b/>
                          <w:color w:val="FF0000"/>
                          <w:sz w:val="22"/>
                          <w:szCs w:val="22"/>
                        </w:rPr>
                        <w:t>（</w:t>
                      </w:r>
                      <w:r w:rsidR="009B17C4">
                        <w:rPr>
                          <w:rFonts w:hint="eastAsia"/>
                          <w:b/>
                          <w:color w:val="FF0000"/>
                          <w:sz w:val="22"/>
                          <w:szCs w:val="22"/>
                        </w:rPr>
                        <w:t>３</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sidR="00B800EB">
                        <w:rPr>
                          <w:rFonts w:hint="eastAsia"/>
                          <w:b/>
                          <w:color w:val="FF0000"/>
                          <w:sz w:val="22"/>
                          <w:szCs w:val="22"/>
                        </w:rPr>
                        <w:t xml:space="preserve">　　</w:t>
                      </w:r>
                      <w:r>
                        <w:rPr>
                          <w:rFonts w:ascii="ＭＳ ゴシック" w:eastAsia="ＭＳ ゴシック" w:hAnsi="ＭＳ ゴシック" w:hint="eastAsia"/>
                          <w:b/>
                          <w:color w:val="0070C0"/>
                          <w:sz w:val="20"/>
                          <w:szCs w:val="20"/>
                        </w:rPr>
                        <w:t xml:space="preserve">　 </w:t>
                      </w:r>
                      <w:r w:rsidRPr="000A2C6F">
                        <w:rPr>
                          <w:rFonts w:ascii="ＭＳ ゴシック" w:eastAsia="ＭＳ ゴシック" w:hAnsi="ＭＳ ゴシック" w:hint="eastAsia"/>
                          <w:b/>
                          <w:color w:val="0070C0"/>
                          <w:sz w:val="16"/>
                          <w:szCs w:val="16"/>
                        </w:rPr>
                        <w:t>参加費300円</w:t>
                      </w:r>
                    </w:p>
                    <w:bookmarkEnd w:id="6"/>
                    <w:p w14:paraId="08679A62" w14:textId="5FFFE189" w:rsidR="00DA2F27" w:rsidRPr="009B17C4" w:rsidRDefault="00DA2F27" w:rsidP="00CA1223">
                      <w:pPr>
                        <w:widowControl w:val="0"/>
                        <w:spacing w:line="460" w:lineRule="exact"/>
                        <w:textAlignment w:val="center"/>
                        <w:rPr>
                          <w:b/>
                          <w:color w:val="C00000"/>
                          <w:spacing w:val="-12"/>
                          <w:sz w:val="24"/>
                        </w:rPr>
                      </w:pPr>
                      <w:r w:rsidRPr="009B17C4">
                        <w:rPr>
                          <w:rFonts w:hint="eastAsia"/>
                          <w:b/>
                          <w:color w:val="C00000"/>
                          <w:spacing w:val="-12"/>
                          <w:sz w:val="28"/>
                          <w:szCs w:val="28"/>
                        </w:rPr>
                        <w:t>核兵器禁止条約の発効１周年をめぐって</w:t>
                      </w:r>
                      <w:r w:rsidRPr="009B17C4">
                        <w:rPr>
                          <w:rFonts w:hint="eastAsia"/>
                          <w:b/>
                          <w:color w:val="C00000"/>
                          <w:spacing w:val="-12"/>
                          <w:sz w:val="24"/>
                        </w:rPr>
                        <w:t>（仮題）</w:t>
                      </w:r>
                    </w:p>
                    <w:p w14:paraId="37C74D58" w14:textId="5EDF8814" w:rsidR="00CA1223" w:rsidRDefault="003D2F5D" w:rsidP="00CA1223">
                      <w:pPr>
                        <w:widowControl w:val="0"/>
                        <w:spacing w:line="320" w:lineRule="exact"/>
                        <w:textAlignment w:val="center"/>
                        <w:rPr>
                          <w:rFonts w:ascii="ＭＳ 明朝" w:hAnsi="ＭＳ 明朝"/>
                          <w:b/>
                          <w:color w:val="FF0000"/>
                          <w:sz w:val="22"/>
                          <w:szCs w:val="22"/>
                        </w:rPr>
                      </w:pPr>
                      <w:bookmarkStart w:id="8" w:name="_Hlk86612179"/>
                      <w:r>
                        <w:rPr>
                          <w:rFonts w:ascii="ＭＳ 明朝" w:hAnsi="ＭＳ 明朝" w:hint="eastAsia"/>
                          <w:b/>
                          <w:color w:val="FF0000"/>
                          <w:sz w:val="22"/>
                          <w:szCs w:val="22"/>
                        </w:rPr>
                        <w:t>講師</w:t>
                      </w:r>
                      <w:r w:rsidR="00447A61">
                        <w:rPr>
                          <w:rFonts w:ascii="ＭＳ 明朝" w:hAnsi="ＭＳ 明朝" w:hint="eastAsia"/>
                          <w:b/>
                          <w:color w:val="FF0000"/>
                          <w:sz w:val="22"/>
                          <w:szCs w:val="22"/>
                        </w:rPr>
                        <w:t>、</w:t>
                      </w:r>
                      <w:r w:rsidR="00DA2F27">
                        <w:rPr>
                          <w:rFonts w:ascii="ＭＳ 明朝" w:hAnsi="ＭＳ 明朝" w:hint="eastAsia"/>
                          <w:b/>
                          <w:color w:val="FF0000"/>
                          <w:sz w:val="22"/>
                          <w:szCs w:val="22"/>
                        </w:rPr>
                        <w:t>内容について調整中です</w:t>
                      </w:r>
                      <w:bookmarkEnd w:id="8"/>
                    </w:p>
                    <w:p w14:paraId="412D3E2E" w14:textId="67EF7FE5" w:rsidR="00DA2F27" w:rsidRDefault="00CA1223" w:rsidP="00CA1223">
                      <w:pPr>
                        <w:widowControl w:val="0"/>
                        <w:spacing w:beforeLines="15" w:before="54" w:line="300" w:lineRule="exact"/>
                        <w:rPr>
                          <w:rFonts w:ascii="ＭＳ ゴシック" w:eastAsia="ＭＳ ゴシック" w:hAnsi="ＭＳ ゴシック"/>
                          <w:b/>
                          <w:color w:val="0070C0"/>
                          <w:sz w:val="20"/>
                          <w:szCs w:val="20"/>
                        </w:rPr>
                      </w:pPr>
                      <w:bookmarkStart w:id="9" w:name="_Hlk75037090"/>
                      <w:r w:rsidRPr="00EB406A">
                        <w:rPr>
                          <w:rFonts w:ascii="ＭＳ ゴシック" w:eastAsia="ＭＳ ゴシック" w:hAnsi="ＭＳ ゴシック" w:hint="eastAsia"/>
                          <w:b/>
                          <w:color w:val="0070C0"/>
                          <w:spacing w:val="-10"/>
                          <w:sz w:val="20"/>
                          <w:szCs w:val="20"/>
                        </w:rPr>
                        <w:t>日時:</w:t>
                      </w:r>
                      <w:r w:rsidR="00DA2F27">
                        <w:rPr>
                          <w:rFonts w:ascii="ＭＳ ゴシック" w:eastAsia="ＭＳ ゴシック" w:hAnsi="ＭＳ ゴシック" w:hint="eastAsia"/>
                          <w:b/>
                          <w:color w:val="0070C0"/>
                          <w:spacing w:val="-10"/>
                          <w:sz w:val="20"/>
                          <w:szCs w:val="20"/>
                        </w:rPr>
                        <w:t>３</w:t>
                      </w:r>
                      <w:r w:rsidRPr="00EB406A">
                        <w:rPr>
                          <w:rFonts w:ascii="ＭＳ ゴシック" w:eastAsia="ＭＳ ゴシック" w:hAnsi="ＭＳ ゴシック" w:hint="eastAsia"/>
                          <w:b/>
                          <w:color w:val="0070C0"/>
                          <w:spacing w:val="-10"/>
                          <w:sz w:val="20"/>
                          <w:szCs w:val="20"/>
                        </w:rPr>
                        <w:t>月</w:t>
                      </w:r>
                      <w:r w:rsidR="00DA2F27">
                        <w:rPr>
                          <w:rFonts w:ascii="ＭＳ ゴシック" w:eastAsia="ＭＳ ゴシック" w:hAnsi="ＭＳ ゴシック" w:hint="eastAsia"/>
                          <w:b/>
                          <w:color w:val="0070C0"/>
                          <w:spacing w:val="-10"/>
                          <w:sz w:val="20"/>
                          <w:szCs w:val="20"/>
                        </w:rPr>
                        <w:t>２１</w:t>
                      </w:r>
                      <w:r w:rsidRPr="00EB406A">
                        <w:rPr>
                          <w:rFonts w:ascii="ＭＳ ゴシック" w:eastAsia="ＭＳ ゴシック" w:hAnsi="ＭＳ ゴシック" w:hint="eastAsia"/>
                          <w:b/>
                          <w:color w:val="0070C0"/>
                          <w:spacing w:val="-10"/>
                          <w:sz w:val="20"/>
                          <w:szCs w:val="20"/>
                        </w:rPr>
                        <w:t>日(</w:t>
                      </w:r>
                      <w:r w:rsidR="00DA2F27">
                        <w:rPr>
                          <w:rFonts w:ascii="ＭＳ ゴシック" w:eastAsia="ＭＳ ゴシック" w:hAnsi="ＭＳ ゴシック" w:hint="eastAsia"/>
                          <w:b/>
                          <w:color w:val="0070C0"/>
                          <w:spacing w:val="-10"/>
                          <w:sz w:val="20"/>
                          <w:szCs w:val="20"/>
                        </w:rPr>
                        <w:t>月・休</w:t>
                      </w:r>
                      <w:r w:rsidRPr="00EB406A">
                        <w:rPr>
                          <w:rFonts w:ascii="ＭＳ ゴシック" w:eastAsia="ＭＳ ゴシック" w:hAnsi="ＭＳ ゴシック" w:hint="eastAsia"/>
                          <w:b/>
                          <w:color w:val="0070C0"/>
                          <w:spacing w:val="-10"/>
                          <w:sz w:val="20"/>
                          <w:szCs w:val="20"/>
                        </w:rPr>
                        <w:t>)</w:t>
                      </w:r>
                      <w:r w:rsidR="009B17C4">
                        <w:rPr>
                          <w:rFonts w:ascii="ＭＳ ゴシック" w:eastAsia="ＭＳ ゴシック" w:hAnsi="ＭＳ ゴシック" w:hint="eastAsia"/>
                          <w:b/>
                          <w:color w:val="0070C0"/>
                          <w:spacing w:val="-10"/>
                          <w:sz w:val="20"/>
                          <w:szCs w:val="20"/>
                        </w:rPr>
                        <w:t>13:30</w:t>
                      </w:r>
                      <w:r w:rsidRPr="00EB406A">
                        <w:rPr>
                          <w:rFonts w:ascii="ＭＳ ゴシック" w:eastAsia="ＭＳ ゴシック" w:hAnsi="ＭＳ ゴシック" w:hint="eastAsia"/>
                          <w:b/>
                          <w:color w:val="0070C0"/>
                          <w:spacing w:val="-10"/>
                          <w:sz w:val="20"/>
                          <w:szCs w:val="20"/>
                        </w:rPr>
                        <w:t>～</w:t>
                      </w:r>
                      <w:r>
                        <w:rPr>
                          <w:rFonts w:ascii="ＭＳ ゴシック" w:eastAsia="ＭＳ ゴシック" w:hAnsi="ＭＳ ゴシック" w:hint="eastAsia"/>
                          <w:b/>
                          <w:color w:val="0070C0"/>
                          <w:sz w:val="20"/>
                          <w:szCs w:val="20"/>
                        </w:rPr>
                        <w:t xml:space="preserve"> </w:t>
                      </w:r>
                    </w:p>
                    <w:p w14:paraId="0A3ABDC2" w14:textId="09FCC564" w:rsidR="00CA1223" w:rsidRDefault="00CA1223" w:rsidP="00CA1223">
                      <w:pPr>
                        <w:widowControl w:val="0"/>
                        <w:spacing w:beforeLines="15" w:before="54" w:line="300" w:lineRule="exact"/>
                        <w:rPr>
                          <w:rFonts w:ascii="ＭＳ ゴシック" w:eastAsia="ＭＳ ゴシック" w:hAnsi="ＭＳ ゴシック"/>
                          <w:b/>
                          <w:color w:val="0070C0"/>
                          <w:sz w:val="16"/>
                          <w:szCs w:val="16"/>
                        </w:rPr>
                      </w:pPr>
                      <w:r>
                        <w:rPr>
                          <w:rFonts w:ascii="ＭＳ ゴシック" w:eastAsia="ＭＳ ゴシック" w:hAnsi="ＭＳ ゴシック" w:hint="eastAsia"/>
                          <w:b/>
                          <w:color w:val="0070C0"/>
                          <w:sz w:val="20"/>
                          <w:szCs w:val="20"/>
                        </w:rPr>
                        <w:t>場所:あくろすホール</w:t>
                      </w:r>
                    </w:p>
                    <w:bookmarkEnd w:id="7"/>
                    <w:bookmarkEnd w:id="9"/>
                    <w:p w14:paraId="0A8E7F11" w14:textId="77777777" w:rsidR="00CA1223" w:rsidRPr="00CA1223"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v:textbox>
              </v:shape>
            </w:pict>
          </mc:Fallback>
        </mc:AlternateContent>
      </w:r>
      <w:r w:rsidR="00672993">
        <w:rPr>
          <w:noProof/>
        </w:rPr>
        <w:drawing>
          <wp:anchor distT="0" distB="0" distL="114300" distR="114300" simplePos="0" relativeHeight="251646976" behindDoc="0" locked="0" layoutInCell="1" allowOverlap="1" wp14:anchorId="1F66DA64" wp14:editId="7F52DC26">
            <wp:simplePos x="0" y="0"/>
            <wp:positionH relativeFrom="column">
              <wp:posOffset>104775</wp:posOffset>
            </wp:positionH>
            <wp:positionV relativeFrom="paragraph">
              <wp:posOffset>13335</wp:posOffset>
            </wp:positionV>
            <wp:extent cx="2008505" cy="530225"/>
            <wp:effectExtent l="0" t="0" r="0" b="0"/>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5C">
        <w:rPr>
          <w:rFonts w:hint="eastAsia"/>
        </w:rPr>
        <w:t xml:space="preserve"> </w:t>
      </w:r>
    </w:p>
    <w:sectPr w:rsidR="007E24A8" w:rsidRPr="007E24A8" w:rsidSect="00C932FD">
      <w:type w:val="continuous"/>
      <w:pgSz w:w="16840" w:h="11907" w:orient="landscape" w:code="9"/>
      <w:pgMar w:top="680" w:right="794" w:bottom="680" w:left="794"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863"/>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E15"/>
    <w:rsid w:val="000234B8"/>
    <w:rsid w:val="00024C20"/>
    <w:rsid w:val="00024CB7"/>
    <w:rsid w:val="000263AD"/>
    <w:rsid w:val="000263D8"/>
    <w:rsid w:val="00031545"/>
    <w:rsid w:val="00031D59"/>
    <w:rsid w:val="000320E0"/>
    <w:rsid w:val="0003337F"/>
    <w:rsid w:val="00033BD8"/>
    <w:rsid w:val="00033ED8"/>
    <w:rsid w:val="00033F69"/>
    <w:rsid w:val="000343E6"/>
    <w:rsid w:val="00034400"/>
    <w:rsid w:val="0003486A"/>
    <w:rsid w:val="000353A6"/>
    <w:rsid w:val="00037313"/>
    <w:rsid w:val="000403BB"/>
    <w:rsid w:val="000412B5"/>
    <w:rsid w:val="00044BDD"/>
    <w:rsid w:val="00045645"/>
    <w:rsid w:val="00045705"/>
    <w:rsid w:val="00046217"/>
    <w:rsid w:val="00046630"/>
    <w:rsid w:val="00050772"/>
    <w:rsid w:val="00050E82"/>
    <w:rsid w:val="000531D9"/>
    <w:rsid w:val="00054B88"/>
    <w:rsid w:val="00055C44"/>
    <w:rsid w:val="00057568"/>
    <w:rsid w:val="0005758F"/>
    <w:rsid w:val="00060EF6"/>
    <w:rsid w:val="000612F1"/>
    <w:rsid w:val="00062797"/>
    <w:rsid w:val="000639B1"/>
    <w:rsid w:val="000640F2"/>
    <w:rsid w:val="000667F8"/>
    <w:rsid w:val="00066DBA"/>
    <w:rsid w:val="00067716"/>
    <w:rsid w:val="00067C72"/>
    <w:rsid w:val="00071897"/>
    <w:rsid w:val="0007434B"/>
    <w:rsid w:val="00076B49"/>
    <w:rsid w:val="000813D4"/>
    <w:rsid w:val="00081CA0"/>
    <w:rsid w:val="00082D41"/>
    <w:rsid w:val="00084D7F"/>
    <w:rsid w:val="000908CD"/>
    <w:rsid w:val="00090904"/>
    <w:rsid w:val="00090F79"/>
    <w:rsid w:val="00093995"/>
    <w:rsid w:val="00095779"/>
    <w:rsid w:val="00095C1B"/>
    <w:rsid w:val="00096B3B"/>
    <w:rsid w:val="000A00D5"/>
    <w:rsid w:val="000A18C6"/>
    <w:rsid w:val="000A1B7A"/>
    <w:rsid w:val="000A25D9"/>
    <w:rsid w:val="000A2C6F"/>
    <w:rsid w:val="000A5463"/>
    <w:rsid w:val="000A64A9"/>
    <w:rsid w:val="000A6846"/>
    <w:rsid w:val="000A6912"/>
    <w:rsid w:val="000A6DFD"/>
    <w:rsid w:val="000A71AF"/>
    <w:rsid w:val="000A7206"/>
    <w:rsid w:val="000B0545"/>
    <w:rsid w:val="000B0B5E"/>
    <w:rsid w:val="000B189F"/>
    <w:rsid w:val="000B328D"/>
    <w:rsid w:val="000B5967"/>
    <w:rsid w:val="000B5F6D"/>
    <w:rsid w:val="000B6D2D"/>
    <w:rsid w:val="000B6D82"/>
    <w:rsid w:val="000C057D"/>
    <w:rsid w:val="000C05B9"/>
    <w:rsid w:val="000C099E"/>
    <w:rsid w:val="000C10A9"/>
    <w:rsid w:val="000C146C"/>
    <w:rsid w:val="000C195B"/>
    <w:rsid w:val="000C1B84"/>
    <w:rsid w:val="000C2D5D"/>
    <w:rsid w:val="000C32A7"/>
    <w:rsid w:val="000C424A"/>
    <w:rsid w:val="000C4722"/>
    <w:rsid w:val="000C5171"/>
    <w:rsid w:val="000C51F7"/>
    <w:rsid w:val="000C5E07"/>
    <w:rsid w:val="000C7A46"/>
    <w:rsid w:val="000C7BA9"/>
    <w:rsid w:val="000D0656"/>
    <w:rsid w:val="000D0744"/>
    <w:rsid w:val="000D1811"/>
    <w:rsid w:val="000D25C0"/>
    <w:rsid w:val="000D36E2"/>
    <w:rsid w:val="000D3708"/>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51DA"/>
    <w:rsid w:val="00115499"/>
    <w:rsid w:val="00115A13"/>
    <w:rsid w:val="00115CEB"/>
    <w:rsid w:val="00115D40"/>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3A24"/>
    <w:rsid w:val="00143ED4"/>
    <w:rsid w:val="00144DCB"/>
    <w:rsid w:val="00145FB3"/>
    <w:rsid w:val="00146CA8"/>
    <w:rsid w:val="00147AEC"/>
    <w:rsid w:val="00147B9E"/>
    <w:rsid w:val="00150383"/>
    <w:rsid w:val="00150C73"/>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7E43"/>
    <w:rsid w:val="0019011E"/>
    <w:rsid w:val="00192C0F"/>
    <w:rsid w:val="00192D06"/>
    <w:rsid w:val="00194958"/>
    <w:rsid w:val="001953CC"/>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6826"/>
    <w:rsid w:val="002105D2"/>
    <w:rsid w:val="0021325B"/>
    <w:rsid w:val="0021355B"/>
    <w:rsid w:val="00214815"/>
    <w:rsid w:val="0021561E"/>
    <w:rsid w:val="00215728"/>
    <w:rsid w:val="00215902"/>
    <w:rsid w:val="00216515"/>
    <w:rsid w:val="00217656"/>
    <w:rsid w:val="002212BF"/>
    <w:rsid w:val="00222127"/>
    <w:rsid w:val="0022256D"/>
    <w:rsid w:val="00222A00"/>
    <w:rsid w:val="00223E59"/>
    <w:rsid w:val="00224A12"/>
    <w:rsid w:val="00224DA3"/>
    <w:rsid w:val="00224DE0"/>
    <w:rsid w:val="00226918"/>
    <w:rsid w:val="00227289"/>
    <w:rsid w:val="0022766D"/>
    <w:rsid w:val="00230971"/>
    <w:rsid w:val="00230E36"/>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D99"/>
    <w:rsid w:val="0026698B"/>
    <w:rsid w:val="00267314"/>
    <w:rsid w:val="002701C8"/>
    <w:rsid w:val="00270C75"/>
    <w:rsid w:val="0027105A"/>
    <w:rsid w:val="002716E2"/>
    <w:rsid w:val="00271E2F"/>
    <w:rsid w:val="002720FB"/>
    <w:rsid w:val="002769D0"/>
    <w:rsid w:val="00277BCE"/>
    <w:rsid w:val="002805C0"/>
    <w:rsid w:val="00282585"/>
    <w:rsid w:val="002831DA"/>
    <w:rsid w:val="002831EF"/>
    <w:rsid w:val="00285FEC"/>
    <w:rsid w:val="00286B11"/>
    <w:rsid w:val="002873AE"/>
    <w:rsid w:val="002877C1"/>
    <w:rsid w:val="00287AEE"/>
    <w:rsid w:val="00290137"/>
    <w:rsid w:val="00290610"/>
    <w:rsid w:val="00290A46"/>
    <w:rsid w:val="00290EDA"/>
    <w:rsid w:val="002917AC"/>
    <w:rsid w:val="002924ED"/>
    <w:rsid w:val="002925F2"/>
    <w:rsid w:val="00293990"/>
    <w:rsid w:val="00294CA8"/>
    <w:rsid w:val="0029629B"/>
    <w:rsid w:val="002966F9"/>
    <w:rsid w:val="00297F9F"/>
    <w:rsid w:val="002A077B"/>
    <w:rsid w:val="002A1445"/>
    <w:rsid w:val="002A1581"/>
    <w:rsid w:val="002A16D8"/>
    <w:rsid w:val="002A17C2"/>
    <w:rsid w:val="002A2585"/>
    <w:rsid w:val="002A3591"/>
    <w:rsid w:val="002A491A"/>
    <w:rsid w:val="002A5670"/>
    <w:rsid w:val="002A598B"/>
    <w:rsid w:val="002A59FB"/>
    <w:rsid w:val="002A7923"/>
    <w:rsid w:val="002B0DF5"/>
    <w:rsid w:val="002B2F09"/>
    <w:rsid w:val="002B3DC8"/>
    <w:rsid w:val="002B3F1D"/>
    <w:rsid w:val="002B56C7"/>
    <w:rsid w:val="002B5BB2"/>
    <w:rsid w:val="002B675E"/>
    <w:rsid w:val="002B6D0B"/>
    <w:rsid w:val="002B78BE"/>
    <w:rsid w:val="002C0CD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702D"/>
    <w:rsid w:val="002E096A"/>
    <w:rsid w:val="002E19F5"/>
    <w:rsid w:val="002E1ED5"/>
    <w:rsid w:val="002E3739"/>
    <w:rsid w:val="002E3CE1"/>
    <w:rsid w:val="002E45B3"/>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4B24"/>
    <w:rsid w:val="00334E14"/>
    <w:rsid w:val="003357FA"/>
    <w:rsid w:val="003359B0"/>
    <w:rsid w:val="00335D58"/>
    <w:rsid w:val="00335E5A"/>
    <w:rsid w:val="003375B5"/>
    <w:rsid w:val="00337ABB"/>
    <w:rsid w:val="00340899"/>
    <w:rsid w:val="003409DA"/>
    <w:rsid w:val="00342185"/>
    <w:rsid w:val="00342990"/>
    <w:rsid w:val="00342E9B"/>
    <w:rsid w:val="00343A36"/>
    <w:rsid w:val="00345B5C"/>
    <w:rsid w:val="003472E8"/>
    <w:rsid w:val="00350465"/>
    <w:rsid w:val="00350816"/>
    <w:rsid w:val="00351210"/>
    <w:rsid w:val="0035152C"/>
    <w:rsid w:val="0035546F"/>
    <w:rsid w:val="0035645E"/>
    <w:rsid w:val="00356A69"/>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406E"/>
    <w:rsid w:val="003948BD"/>
    <w:rsid w:val="00396212"/>
    <w:rsid w:val="00397086"/>
    <w:rsid w:val="003A0ED8"/>
    <w:rsid w:val="003A32F8"/>
    <w:rsid w:val="003A34A4"/>
    <w:rsid w:val="003A39C3"/>
    <w:rsid w:val="003A39E2"/>
    <w:rsid w:val="003A3F1B"/>
    <w:rsid w:val="003A5A5B"/>
    <w:rsid w:val="003A5BC5"/>
    <w:rsid w:val="003B0FDF"/>
    <w:rsid w:val="003B1DCD"/>
    <w:rsid w:val="003B2471"/>
    <w:rsid w:val="003B3821"/>
    <w:rsid w:val="003B4AEC"/>
    <w:rsid w:val="003B5215"/>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7215"/>
    <w:rsid w:val="003F77E4"/>
    <w:rsid w:val="003F7A4F"/>
    <w:rsid w:val="0040003F"/>
    <w:rsid w:val="00400B1C"/>
    <w:rsid w:val="00400FF8"/>
    <w:rsid w:val="0040133A"/>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E6A"/>
    <w:rsid w:val="00455A00"/>
    <w:rsid w:val="004607BC"/>
    <w:rsid w:val="004615A7"/>
    <w:rsid w:val="0046349C"/>
    <w:rsid w:val="0046731E"/>
    <w:rsid w:val="004720ED"/>
    <w:rsid w:val="00472A09"/>
    <w:rsid w:val="00472A27"/>
    <w:rsid w:val="00472AE8"/>
    <w:rsid w:val="00472C72"/>
    <w:rsid w:val="004731EE"/>
    <w:rsid w:val="004733C6"/>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295F"/>
    <w:rsid w:val="004A2FEB"/>
    <w:rsid w:val="004A43B3"/>
    <w:rsid w:val="004A43D9"/>
    <w:rsid w:val="004A4741"/>
    <w:rsid w:val="004A6FE4"/>
    <w:rsid w:val="004A7A65"/>
    <w:rsid w:val="004B07D0"/>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1461"/>
    <w:rsid w:val="004D14D4"/>
    <w:rsid w:val="004D1B54"/>
    <w:rsid w:val="004D1EBB"/>
    <w:rsid w:val="004D2CCC"/>
    <w:rsid w:val="004D3CFA"/>
    <w:rsid w:val="004D40F1"/>
    <w:rsid w:val="004D4C76"/>
    <w:rsid w:val="004D506F"/>
    <w:rsid w:val="004D616D"/>
    <w:rsid w:val="004D6A7A"/>
    <w:rsid w:val="004D6E36"/>
    <w:rsid w:val="004D78DC"/>
    <w:rsid w:val="004E27A3"/>
    <w:rsid w:val="004E336F"/>
    <w:rsid w:val="004E3F12"/>
    <w:rsid w:val="004E54CB"/>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FD1"/>
    <w:rsid w:val="00533BA7"/>
    <w:rsid w:val="0053403A"/>
    <w:rsid w:val="00537377"/>
    <w:rsid w:val="00537421"/>
    <w:rsid w:val="0053797D"/>
    <w:rsid w:val="00537C43"/>
    <w:rsid w:val="00540BB4"/>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4FE"/>
    <w:rsid w:val="005D17C1"/>
    <w:rsid w:val="005D3126"/>
    <w:rsid w:val="005D54FB"/>
    <w:rsid w:val="005D5ABC"/>
    <w:rsid w:val="005D5E83"/>
    <w:rsid w:val="005D6587"/>
    <w:rsid w:val="005D7128"/>
    <w:rsid w:val="005D74F9"/>
    <w:rsid w:val="005E19D7"/>
    <w:rsid w:val="005E1B9A"/>
    <w:rsid w:val="005E21A3"/>
    <w:rsid w:val="005E3606"/>
    <w:rsid w:val="005E3FB7"/>
    <w:rsid w:val="005E4F24"/>
    <w:rsid w:val="005E4F94"/>
    <w:rsid w:val="005E5FDC"/>
    <w:rsid w:val="005F0884"/>
    <w:rsid w:val="005F0B2D"/>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82A"/>
    <w:rsid w:val="00625E03"/>
    <w:rsid w:val="006261CA"/>
    <w:rsid w:val="00626C86"/>
    <w:rsid w:val="006330ED"/>
    <w:rsid w:val="006334A4"/>
    <w:rsid w:val="00633D02"/>
    <w:rsid w:val="00635134"/>
    <w:rsid w:val="00635C7D"/>
    <w:rsid w:val="00636183"/>
    <w:rsid w:val="00636AD4"/>
    <w:rsid w:val="006376A6"/>
    <w:rsid w:val="00637D3E"/>
    <w:rsid w:val="006407DE"/>
    <w:rsid w:val="00645AD9"/>
    <w:rsid w:val="00645D0B"/>
    <w:rsid w:val="0064649B"/>
    <w:rsid w:val="0064753F"/>
    <w:rsid w:val="006477B0"/>
    <w:rsid w:val="0064784F"/>
    <w:rsid w:val="00647E03"/>
    <w:rsid w:val="006515CE"/>
    <w:rsid w:val="00651B07"/>
    <w:rsid w:val="006526EA"/>
    <w:rsid w:val="00654240"/>
    <w:rsid w:val="00657094"/>
    <w:rsid w:val="006578A3"/>
    <w:rsid w:val="0065790F"/>
    <w:rsid w:val="0065795D"/>
    <w:rsid w:val="00660E38"/>
    <w:rsid w:val="00662A52"/>
    <w:rsid w:val="00663592"/>
    <w:rsid w:val="00663E20"/>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6930"/>
    <w:rsid w:val="006E6EEA"/>
    <w:rsid w:val="006F05A3"/>
    <w:rsid w:val="006F124A"/>
    <w:rsid w:val="006F1250"/>
    <w:rsid w:val="006F158A"/>
    <w:rsid w:val="006F1BD0"/>
    <w:rsid w:val="006F2BC5"/>
    <w:rsid w:val="006F2FCF"/>
    <w:rsid w:val="006F3F91"/>
    <w:rsid w:val="006F4BF0"/>
    <w:rsid w:val="006F5657"/>
    <w:rsid w:val="006F5DAF"/>
    <w:rsid w:val="006F7834"/>
    <w:rsid w:val="006F7B1D"/>
    <w:rsid w:val="00701527"/>
    <w:rsid w:val="00701C8A"/>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119A"/>
    <w:rsid w:val="00732F53"/>
    <w:rsid w:val="00733D4A"/>
    <w:rsid w:val="00734DB7"/>
    <w:rsid w:val="00734DCB"/>
    <w:rsid w:val="007350EE"/>
    <w:rsid w:val="00740D97"/>
    <w:rsid w:val="00741177"/>
    <w:rsid w:val="0074151F"/>
    <w:rsid w:val="00741589"/>
    <w:rsid w:val="007419F8"/>
    <w:rsid w:val="007437AA"/>
    <w:rsid w:val="00744771"/>
    <w:rsid w:val="007452B5"/>
    <w:rsid w:val="00747121"/>
    <w:rsid w:val="00751044"/>
    <w:rsid w:val="0075110A"/>
    <w:rsid w:val="0075170B"/>
    <w:rsid w:val="00751DD4"/>
    <w:rsid w:val="0075251E"/>
    <w:rsid w:val="00753031"/>
    <w:rsid w:val="0075344D"/>
    <w:rsid w:val="00753B3B"/>
    <w:rsid w:val="00755A73"/>
    <w:rsid w:val="00755C75"/>
    <w:rsid w:val="00757FC8"/>
    <w:rsid w:val="00760583"/>
    <w:rsid w:val="00762343"/>
    <w:rsid w:val="0076445E"/>
    <w:rsid w:val="0076481B"/>
    <w:rsid w:val="007649FA"/>
    <w:rsid w:val="00764C35"/>
    <w:rsid w:val="00766BA9"/>
    <w:rsid w:val="00766BB1"/>
    <w:rsid w:val="00771CF2"/>
    <w:rsid w:val="00771D20"/>
    <w:rsid w:val="00774442"/>
    <w:rsid w:val="00774453"/>
    <w:rsid w:val="00774672"/>
    <w:rsid w:val="0078131D"/>
    <w:rsid w:val="007815E7"/>
    <w:rsid w:val="00781A28"/>
    <w:rsid w:val="00782BB9"/>
    <w:rsid w:val="007849C4"/>
    <w:rsid w:val="00785774"/>
    <w:rsid w:val="00786121"/>
    <w:rsid w:val="00786A96"/>
    <w:rsid w:val="00787765"/>
    <w:rsid w:val="00790B25"/>
    <w:rsid w:val="007917D3"/>
    <w:rsid w:val="0079232B"/>
    <w:rsid w:val="0079249E"/>
    <w:rsid w:val="00792632"/>
    <w:rsid w:val="007926B5"/>
    <w:rsid w:val="00793F69"/>
    <w:rsid w:val="00794DCB"/>
    <w:rsid w:val="00794DEE"/>
    <w:rsid w:val="007953D8"/>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C8D"/>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1FA3"/>
    <w:rsid w:val="00882787"/>
    <w:rsid w:val="00883503"/>
    <w:rsid w:val="00883C05"/>
    <w:rsid w:val="00883E48"/>
    <w:rsid w:val="00885ED7"/>
    <w:rsid w:val="00886856"/>
    <w:rsid w:val="008868FB"/>
    <w:rsid w:val="00886E29"/>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C89"/>
    <w:rsid w:val="00905A83"/>
    <w:rsid w:val="00905BA8"/>
    <w:rsid w:val="00905FE9"/>
    <w:rsid w:val="00907844"/>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F7D"/>
    <w:rsid w:val="00925B68"/>
    <w:rsid w:val="00926850"/>
    <w:rsid w:val="0092720F"/>
    <w:rsid w:val="009301A3"/>
    <w:rsid w:val="00930327"/>
    <w:rsid w:val="009304F5"/>
    <w:rsid w:val="009318FE"/>
    <w:rsid w:val="00932D7E"/>
    <w:rsid w:val="00933C8F"/>
    <w:rsid w:val="009352CD"/>
    <w:rsid w:val="0093582C"/>
    <w:rsid w:val="009363C3"/>
    <w:rsid w:val="009366F0"/>
    <w:rsid w:val="00937058"/>
    <w:rsid w:val="009374B1"/>
    <w:rsid w:val="009401D0"/>
    <w:rsid w:val="009414CA"/>
    <w:rsid w:val="00941755"/>
    <w:rsid w:val="00942273"/>
    <w:rsid w:val="00943E92"/>
    <w:rsid w:val="009451D7"/>
    <w:rsid w:val="00945338"/>
    <w:rsid w:val="00945410"/>
    <w:rsid w:val="00946D05"/>
    <w:rsid w:val="00947C1A"/>
    <w:rsid w:val="00947D51"/>
    <w:rsid w:val="00951480"/>
    <w:rsid w:val="00951BBA"/>
    <w:rsid w:val="00953304"/>
    <w:rsid w:val="009533F1"/>
    <w:rsid w:val="0095447A"/>
    <w:rsid w:val="00955670"/>
    <w:rsid w:val="00955C53"/>
    <w:rsid w:val="0095621F"/>
    <w:rsid w:val="009565F6"/>
    <w:rsid w:val="00956BFE"/>
    <w:rsid w:val="0096049A"/>
    <w:rsid w:val="00963657"/>
    <w:rsid w:val="00964CAF"/>
    <w:rsid w:val="0096512B"/>
    <w:rsid w:val="00966B09"/>
    <w:rsid w:val="009708E0"/>
    <w:rsid w:val="009708FC"/>
    <w:rsid w:val="00972AC2"/>
    <w:rsid w:val="0097312D"/>
    <w:rsid w:val="00973F7E"/>
    <w:rsid w:val="00973F98"/>
    <w:rsid w:val="009744C7"/>
    <w:rsid w:val="00974657"/>
    <w:rsid w:val="00974B25"/>
    <w:rsid w:val="00974E9D"/>
    <w:rsid w:val="009752B3"/>
    <w:rsid w:val="00975367"/>
    <w:rsid w:val="009757F1"/>
    <w:rsid w:val="0097632A"/>
    <w:rsid w:val="00977EC1"/>
    <w:rsid w:val="00980161"/>
    <w:rsid w:val="00980BA9"/>
    <w:rsid w:val="009814EE"/>
    <w:rsid w:val="009832DE"/>
    <w:rsid w:val="0098382F"/>
    <w:rsid w:val="00983B66"/>
    <w:rsid w:val="00984FAB"/>
    <w:rsid w:val="00985A91"/>
    <w:rsid w:val="0098706B"/>
    <w:rsid w:val="00987303"/>
    <w:rsid w:val="00987F56"/>
    <w:rsid w:val="009900A4"/>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7C4"/>
    <w:rsid w:val="009B18A6"/>
    <w:rsid w:val="009B269E"/>
    <w:rsid w:val="009B33CD"/>
    <w:rsid w:val="009B3433"/>
    <w:rsid w:val="009B345A"/>
    <w:rsid w:val="009B427D"/>
    <w:rsid w:val="009B4ABB"/>
    <w:rsid w:val="009B506D"/>
    <w:rsid w:val="009B68F6"/>
    <w:rsid w:val="009B6D4A"/>
    <w:rsid w:val="009C015E"/>
    <w:rsid w:val="009C046F"/>
    <w:rsid w:val="009C1E69"/>
    <w:rsid w:val="009C2DE0"/>
    <w:rsid w:val="009C3E8B"/>
    <w:rsid w:val="009C4E49"/>
    <w:rsid w:val="009C5D7A"/>
    <w:rsid w:val="009C6518"/>
    <w:rsid w:val="009C6EC4"/>
    <w:rsid w:val="009D0620"/>
    <w:rsid w:val="009D078A"/>
    <w:rsid w:val="009D13FF"/>
    <w:rsid w:val="009D2675"/>
    <w:rsid w:val="009D2703"/>
    <w:rsid w:val="009D2C4A"/>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75B5"/>
    <w:rsid w:val="00A01F9E"/>
    <w:rsid w:val="00A02CAA"/>
    <w:rsid w:val="00A03081"/>
    <w:rsid w:val="00A0575B"/>
    <w:rsid w:val="00A05F10"/>
    <w:rsid w:val="00A0650A"/>
    <w:rsid w:val="00A06729"/>
    <w:rsid w:val="00A0679C"/>
    <w:rsid w:val="00A0739F"/>
    <w:rsid w:val="00A07CCA"/>
    <w:rsid w:val="00A11077"/>
    <w:rsid w:val="00A12723"/>
    <w:rsid w:val="00A12D02"/>
    <w:rsid w:val="00A13A4C"/>
    <w:rsid w:val="00A13AC7"/>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1F36"/>
    <w:rsid w:val="00AA21DB"/>
    <w:rsid w:val="00AA44D2"/>
    <w:rsid w:val="00AA4556"/>
    <w:rsid w:val="00AA45D4"/>
    <w:rsid w:val="00AA612B"/>
    <w:rsid w:val="00AA7FB6"/>
    <w:rsid w:val="00AB024A"/>
    <w:rsid w:val="00AB08F0"/>
    <w:rsid w:val="00AB277C"/>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3231"/>
    <w:rsid w:val="00AD3546"/>
    <w:rsid w:val="00AD3738"/>
    <w:rsid w:val="00AD5D2C"/>
    <w:rsid w:val="00AD6593"/>
    <w:rsid w:val="00AD661F"/>
    <w:rsid w:val="00AD6DE9"/>
    <w:rsid w:val="00AD7083"/>
    <w:rsid w:val="00AD75C6"/>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A18"/>
    <w:rsid w:val="00B42421"/>
    <w:rsid w:val="00B424AB"/>
    <w:rsid w:val="00B42D5A"/>
    <w:rsid w:val="00B46169"/>
    <w:rsid w:val="00B477A7"/>
    <w:rsid w:val="00B47ACC"/>
    <w:rsid w:val="00B5016B"/>
    <w:rsid w:val="00B50E0D"/>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317F"/>
    <w:rsid w:val="00BB3413"/>
    <w:rsid w:val="00BB37D6"/>
    <w:rsid w:val="00BB38A1"/>
    <w:rsid w:val="00BB3DB7"/>
    <w:rsid w:val="00BB3F7E"/>
    <w:rsid w:val="00BB4027"/>
    <w:rsid w:val="00BB40AA"/>
    <w:rsid w:val="00BB5742"/>
    <w:rsid w:val="00BB5790"/>
    <w:rsid w:val="00BB618F"/>
    <w:rsid w:val="00BB631D"/>
    <w:rsid w:val="00BB728D"/>
    <w:rsid w:val="00BB7408"/>
    <w:rsid w:val="00BC0468"/>
    <w:rsid w:val="00BC0B0B"/>
    <w:rsid w:val="00BC16C9"/>
    <w:rsid w:val="00BC207D"/>
    <w:rsid w:val="00BC2D10"/>
    <w:rsid w:val="00BC39E8"/>
    <w:rsid w:val="00BC3B72"/>
    <w:rsid w:val="00BC3E4E"/>
    <w:rsid w:val="00BC5784"/>
    <w:rsid w:val="00BC6914"/>
    <w:rsid w:val="00BD07F6"/>
    <w:rsid w:val="00BD0F36"/>
    <w:rsid w:val="00BD25A5"/>
    <w:rsid w:val="00BD2FEE"/>
    <w:rsid w:val="00BD3D42"/>
    <w:rsid w:val="00BD3DDF"/>
    <w:rsid w:val="00BD4669"/>
    <w:rsid w:val="00BD472F"/>
    <w:rsid w:val="00BD5BB7"/>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6724"/>
    <w:rsid w:val="00BE69F5"/>
    <w:rsid w:val="00BE7930"/>
    <w:rsid w:val="00BE7C1D"/>
    <w:rsid w:val="00BF1623"/>
    <w:rsid w:val="00BF20AC"/>
    <w:rsid w:val="00BF3B2A"/>
    <w:rsid w:val="00BF4BE1"/>
    <w:rsid w:val="00BF5F0F"/>
    <w:rsid w:val="00C0064F"/>
    <w:rsid w:val="00C01FB0"/>
    <w:rsid w:val="00C02B2D"/>
    <w:rsid w:val="00C03477"/>
    <w:rsid w:val="00C03DB3"/>
    <w:rsid w:val="00C03FAA"/>
    <w:rsid w:val="00C05154"/>
    <w:rsid w:val="00C05DA5"/>
    <w:rsid w:val="00C06BB3"/>
    <w:rsid w:val="00C10D28"/>
    <w:rsid w:val="00C10DC5"/>
    <w:rsid w:val="00C11389"/>
    <w:rsid w:val="00C12419"/>
    <w:rsid w:val="00C12948"/>
    <w:rsid w:val="00C1314F"/>
    <w:rsid w:val="00C1348B"/>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4063"/>
    <w:rsid w:val="00C54705"/>
    <w:rsid w:val="00C54FDE"/>
    <w:rsid w:val="00C55408"/>
    <w:rsid w:val="00C555AC"/>
    <w:rsid w:val="00C5582A"/>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F22"/>
    <w:rsid w:val="00C9124B"/>
    <w:rsid w:val="00C92485"/>
    <w:rsid w:val="00C92CCA"/>
    <w:rsid w:val="00C932FD"/>
    <w:rsid w:val="00C93443"/>
    <w:rsid w:val="00C94939"/>
    <w:rsid w:val="00C955A2"/>
    <w:rsid w:val="00C97D98"/>
    <w:rsid w:val="00CA0707"/>
    <w:rsid w:val="00CA1223"/>
    <w:rsid w:val="00CA286B"/>
    <w:rsid w:val="00CA318A"/>
    <w:rsid w:val="00CA3E16"/>
    <w:rsid w:val="00CA4776"/>
    <w:rsid w:val="00CA625F"/>
    <w:rsid w:val="00CA6642"/>
    <w:rsid w:val="00CA7030"/>
    <w:rsid w:val="00CB0494"/>
    <w:rsid w:val="00CB2678"/>
    <w:rsid w:val="00CB3253"/>
    <w:rsid w:val="00CB36A5"/>
    <w:rsid w:val="00CB45AA"/>
    <w:rsid w:val="00CB45D8"/>
    <w:rsid w:val="00CB50F2"/>
    <w:rsid w:val="00CB744B"/>
    <w:rsid w:val="00CC1098"/>
    <w:rsid w:val="00CC1F57"/>
    <w:rsid w:val="00CC3AE4"/>
    <w:rsid w:val="00CC6181"/>
    <w:rsid w:val="00CC6868"/>
    <w:rsid w:val="00CD090A"/>
    <w:rsid w:val="00CD0BEF"/>
    <w:rsid w:val="00CD1719"/>
    <w:rsid w:val="00CD1915"/>
    <w:rsid w:val="00CD42D2"/>
    <w:rsid w:val="00CE14ED"/>
    <w:rsid w:val="00CE1D6A"/>
    <w:rsid w:val="00CE20A5"/>
    <w:rsid w:val="00CE33BF"/>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777"/>
    <w:rsid w:val="00D32965"/>
    <w:rsid w:val="00D32C9C"/>
    <w:rsid w:val="00D33071"/>
    <w:rsid w:val="00D3311A"/>
    <w:rsid w:val="00D34472"/>
    <w:rsid w:val="00D34F94"/>
    <w:rsid w:val="00D371CC"/>
    <w:rsid w:val="00D371FE"/>
    <w:rsid w:val="00D374ED"/>
    <w:rsid w:val="00D40858"/>
    <w:rsid w:val="00D4151A"/>
    <w:rsid w:val="00D415F9"/>
    <w:rsid w:val="00D41F49"/>
    <w:rsid w:val="00D42306"/>
    <w:rsid w:val="00D434C7"/>
    <w:rsid w:val="00D43D54"/>
    <w:rsid w:val="00D45135"/>
    <w:rsid w:val="00D46D70"/>
    <w:rsid w:val="00D50E20"/>
    <w:rsid w:val="00D51241"/>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678"/>
    <w:rsid w:val="00D90E38"/>
    <w:rsid w:val="00D928A1"/>
    <w:rsid w:val="00D93291"/>
    <w:rsid w:val="00D93CF9"/>
    <w:rsid w:val="00D946E2"/>
    <w:rsid w:val="00D958F3"/>
    <w:rsid w:val="00D95D9F"/>
    <w:rsid w:val="00D96D3B"/>
    <w:rsid w:val="00D97635"/>
    <w:rsid w:val="00D97919"/>
    <w:rsid w:val="00DA0DAC"/>
    <w:rsid w:val="00DA0E4C"/>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7BD9"/>
    <w:rsid w:val="00DB7DAF"/>
    <w:rsid w:val="00DC005A"/>
    <w:rsid w:val="00DC0AA3"/>
    <w:rsid w:val="00DC0E64"/>
    <w:rsid w:val="00DC25F8"/>
    <w:rsid w:val="00DC27F0"/>
    <w:rsid w:val="00DC2F64"/>
    <w:rsid w:val="00DC314C"/>
    <w:rsid w:val="00DC38C0"/>
    <w:rsid w:val="00DC4425"/>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E05B5"/>
    <w:rsid w:val="00DE0C47"/>
    <w:rsid w:val="00DE1F33"/>
    <w:rsid w:val="00DE3B13"/>
    <w:rsid w:val="00DE580F"/>
    <w:rsid w:val="00DE59E1"/>
    <w:rsid w:val="00DE6642"/>
    <w:rsid w:val="00DE66CD"/>
    <w:rsid w:val="00DE7757"/>
    <w:rsid w:val="00DE7BE3"/>
    <w:rsid w:val="00DF0313"/>
    <w:rsid w:val="00DF0C16"/>
    <w:rsid w:val="00DF153B"/>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73A"/>
    <w:rsid w:val="00E10E8A"/>
    <w:rsid w:val="00E115BD"/>
    <w:rsid w:val="00E128E8"/>
    <w:rsid w:val="00E12922"/>
    <w:rsid w:val="00E14953"/>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7871"/>
    <w:rsid w:val="00E60381"/>
    <w:rsid w:val="00E604A2"/>
    <w:rsid w:val="00E605B2"/>
    <w:rsid w:val="00E60E17"/>
    <w:rsid w:val="00E61F47"/>
    <w:rsid w:val="00E63B0E"/>
    <w:rsid w:val="00E64A7B"/>
    <w:rsid w:val="00E64A99"/>
    <w:rsid w:val="00E64FE5"/>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3F6E"/>
    <w:rsid w:val="00E94B00"/>
    <w:rsid w:val="00EA06B1"/>
    <w:rsid w:val="00EA1049"/>
    <w:rsid w:val="00EA3320"/>
    <w:rsid w:val="00EA3BFB"/>
    <w:rsid w:val="00EA4201"/>
    <w:rsid w:val="00EA51CC"/>
    <w:rsid w:val="00EA5858"/>
    <w:rsid w:val="00EA5E77"/>
    <w:rsid w:val="00EA774D"/>
    <w:rsid w:val="00EA7F81"/>
    <w:rsid w:val="00EB0429"/>
    <w:rsid w:val="00EB0685"/>
    <w:rsid w:val="00EB07D8"/>
    <w:rsid w:val="00EB0F28"/>
    <w:rsid w:val="00EB3254"/>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2228"/>
    <w:rsid w:val="00ED3C02"/>
    <w:rsid w:val="00ED3CD8"/>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1649"/>
    <w:rsid w:val="00EF2C30"/>
    <w:rsid w:val="00EF34DC"/>
    <w:rsid w:val="00EF66BC"/>
    <w:rsid w:val="00EF7CB8"/>
    <w:rsid w:val="00F0072B"/>
    <w:rsid w:val="00F017A4"/>
    <w:rsid w:val="00F02D15"/>
    <w:rsid w:val="00F03978"/>
    <w:rsid w:val="00F04B57"/>
    <w:rsid w:val="00F05800"/>
    <w:rsid w:val="00F05DC8"/>
    <w:rsid w:val="00F05EFE"/>
    <w:rsid w:val="00F069AC"/>
    <w:rsid w:val="00F06C40"/>
    <w:rsid w:val="00F06F77"/>
    <w:rsid w:val="00F071B5"/>
    <w:rsid w:val="00F07EA9"/>
    <w:rsid w:val="00F1033D"/>
    <w:rsid w:val="00F11E8A"/>
    <w:rsid w:val="00F11EB1"/>
    <w:rsid w:val="00F12EC5"/>
    <w:rsid w:val="00F12F91"/>
    <w:rsid w:val="00F148D6"/>
    <w:rsid w:val="00F1535D"/>
    <w:rsid w:val="00F2003D"/>
    <w:rsid w:val="00F2028A"/>
    <w:rsid w:val="00F20483"/>
    <w:rsid w:val="00F21F11"/>
    <w:rsid w:val="00F22052"/>
    <w:rsid w:val="00F22332"/>
    <w:rsid w:val="00F22FF7"/>
    <w:rsid w:val="00F25DE8"/>
    <w:rsid w:val="00F27208"/>
    <w:rsid w:val="00F30373"/>
    <w:rsid w:val="00F307CC"/>
    <w:rsid w:val="00F30A0D"/>
    <w:rsid w:val="00F30B02"/>
    <w:rsid w:val="00F314DB"/>
    <w:rsid w:val="00F31741"/>
    <w:rsid w:val="00F33297"/>
    <w:rsid w:val="00F33401"/>
    <w:rsid w:val="00F337CF"/>
    <w:rsid w:val="00F33833"/>
    <w:rsid w:val="00F3393F"/>
    <w:rsid w:val="00F347D5"/>
    <w:rsid w:val="00F35311"/>
    <w:rsid w:val="00F35DEC"/>
    <w:rsid w:val="00F368FE"/>
    <w:rsid w:val="00F369DC"/>
    <w:rsid w:val="00F36B0D"/>
    <w:rsid w:val="00F378FC"/>
    <w:rsid w:val="00F37958"/>
    <w:rsid w:val="00F37CE6"/>
    <w:rsid w:val="00F41749"/>
    <w:rsid w:val="00F428C8"/>
    <w:rsid w:val="00F43DE5"/>
    <w:rsid w:val="00F45BF5"/>
    <w:rsid w:val="00F45EA8"/>
    <w:rsid w:val="00F5083E"/>
    <w:rsid w:val="00F554EB"/>
    <w:rsid w:val="00F5561A"/>
    <w:rsid w:val="00F566AD"/>
    <w:rsid w:val="00F56C5A"/>
    <w:rsid w:val="00F60401"/>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3218"/>
    <w:rsid w:val="00FC3620"/>
    <w:rsid w:val="00FC4242"/>
    <w:rsid w:val="00FC4EEB"/>
    <w:rsid w:val="00FC62B0"/>
    <w:rsid w:val="00FC71E0"/>
    <w:rsid w:val="00FC73C0"/>
    <w:rsid w:val="00FC7984"/>
    <w:rsid w:val="00FD0032"/>
    <w:rsid w:val="00FD05B7"/>
    <w:rsid w:val="00FD0696"/>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F0216"/>
    <w:rsid w:val="00FF0CF2"/>
    <w:rsid w:val="00FF1DE7"/>
    <w:rsid w:val="00FF21F3"/>
    <w:rsid w:val="00FF2B35"/>
    <w:rsid w:val="00FF2DE9"/>
    <w:rsid w:val="00FF3108"/>
    <w:rsid w:val="00FF4556"/>
    <w:rsid w:val="00FF504F"/>
    <w:rsid w:val="00FF51D7"/>
    <w:rsid w:val="00FF634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2021-12-29T12:48:00Z</dcterms:created>
  <dcterms:modified xsi:type="dcterms:W3CDTF">2021-12-29T12:48:00Z</dcterms:modified>
</cp:coreProperties>
</file>