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A2D5" w14:textId="77777777" w:rsidR="008D3D5A" w:rsidRDefault="008D3D5A" w:rsidP="00C2196F">
      <w:pPr>
        <w:spacing w:line="360" w:lineRule="exact"/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戦争はいやだ調布市民の会「伝言板」８６４号（２／４）</w:t>
      </w:r>
    </w:p>
    <w:p w14:paraId="33A5B95E" w14:textId="77777777" w:rsidR="008D3D5A" w:rsidRDefault="008D3D5A" w:rsidP="008D3D5A">
      <w:pPr>
        <w:spacing w:line="240" w:lineRule="exact"/>
        <w:jc w:val="left"/>
        <w:rPr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 xml:space="preserve">　＝＝＝＝＝＝＝＝＝＝＝＝＝＝＝＝＝＝＝＝＝＝＝＝＝＝＝＝＝＝＝＝＝</w:t>
      </w:r>
    </w:p>
    <w:p w14:paraId="77C52BE1" w14:textId="77777777" w:rsidR="008D3D5A" w:rsidRDefault="008D3D5A" w:rsidP="008D3D5A">
      <w:pPr>
        <w:spacing w:line="120" w:lineRule="exact"/>
        <w:jc w:val="left"/>
        <w:rPr>
          <w:rFonts w:ascii="ＭＳ 明朝" w:eastAsia="ＭＳ 明朝" w:hAnsi="ＭＳ 明朝"/>
          <w:b/>
          <w:bCs/>
          <w:sz w:val="22"/>
          <w:szCs w:val="22"/>
        </w:rPr>
      </w:pPr>
    </w:p>
    <w:p w14:paraId="7257AB06" w14:textId="77777777" w:rsidR="008D3D5A" w:rsidRDefault="008D3D5A" w:rsidP="008D3D5A">
      <w:pPr>
        <w:spacing w:line="600" w:lineRule="exact"/>
        <w:jc w:val="left"/>
        <w:textAlignment w:val="center"/>
        <w:rPr>
          <w:rFonts w:ascii="ＭＳ 明朝" w:eastAsia="ＭＳ 明朝" w:hAnsi="ＭＳ 明朝"/>
          <w:b/>
          <w:bCs/>
          <w:color w:val="92D050"/>
          <w:sz w:val="74"/>
          <w:szCs w:val="74"/>
        </w:rPr>
      </w:pPr>
      <w:r>
        <w:rPr>
          <w:rFonts w:ascii="ＭＳ 明朝" w:eastAsia="ＭＳ 明朝" w:hAnsi="ＭＳ 明朝" w:hint="eastAsia"/>
          <w:b/>
          <w:bCs/>
          <w:color w:val="92D050"/>
          <w:sz w:val="74"/>
          <w:szCs w:val="74"/>
        </w:rPr>
        <w:t>ウクライナに平和を！</w:t>
      </w:r>
    </w:p>
    <w:p w14:paraId="2848F1E7" w14:textId="77777777" w:rsidR="008D3D5A" w:rsidRDefault="008D3D5A" w:rsidP="008D3D5A">
      <w:pPr>
        <w:spacing w:line="520" w:lineRule="exact"/>
        <w:jc w:val="left"/>
        <w:textAlignment w:val="center"/>
        <w:rPr>
          <w:rFonts w:ascii="ＭＳ ゴシック" w:eastAsia="ＭＳ ゴシック" w:hAnsi="ＭＳ ゴシック"/>
          <w:b/>
          <w:bCs/>
          <w:color w:val="0070C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color w:val="0070C0"/>
          <w:sz w:val="48"/>
          <w:szCs w:val="48"/>
        </w:rPr>
        <w:t xml:space="preserve">　今日も10人がスタンディング</w:t>
      </w:r>
    </w:p>
    <w:p w14:paraId="4EC0751E" w14:textId="7543CB5C" w:rsidR="008D3D5A" w:rsidRDefault="008D3D5A" w:rsidP="008D3D5A">
      <w:pPr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BBBACA3" wp14:editId="00A92D84">
            <wp:extent cx="4579620" cy="2324100"/>
            <wp:effectExtent l="0" t="0" r="1143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9DBAF" w14:textId="77777777" w:rsidR="008D3D5A" w:rsidRDefault="008D3D5A" w:rsidP="008D3D5A">
      <w:pPr>
        <w:spacing w:line="12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3A4DB5F8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２月４日（土）１４：００から調布駅前広場で、市民有志による「ウク</w:t>
      </w:r>
    </w:p>
    <w:p w14:paraId="524ACC6D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ライナ侵略戦争ＳＴＯＰ、サイレント・スタンディング」が行なわれまし</w:t>
      </w:r>
    </w:p>
    <w:p w14:paraId="1A914991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た。昨年２月２４日の侵略開始に抗議して、声をかけ合って２７日に駅頭</w:t>
      </w:r>
    </w:p>
    <w:p w14:paraId="52BFFC97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に集まった５０人を超える市民のみなさんが、その後も継続して行なおう</w:t>
      </w:r>
    </w:p>
    <w:p w14:paraId="2A4A208C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ということで、ねばり強く続けている行動です。３月１２日以降は毎週土</w:t>
      </w:r>
    </w:p>
    <w:p w14:paraId="78CF5FB7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曜日に行ないましたが、戦争が長期化しているため１０月１日以降は第一</w:t>
      </w:r>
    </w:p>
    <w:p w14:paraId="4697ECE9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土曜日に行なおうということになっています。</w:t>
      </w:r>
    </w:p>
    <w:p w14:paraId="4D68832E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今日も１０人のみなさんが参加、「戦争はダメ！」「軍事支援で平和外</w:t>
      </w:r>
    </w:p>
    <w:p w14:paraId="3D7D6210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交を！」「ウクライナの市民と子どもたちに人道支援を！」と肉声で訴え</w:t>
      </w:r>
    </w:p>
    <w:p w14:paraId="0E27DE4D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ました。今日は数人の男性が関心を示してくれて、５０００円を超える募</w:t>
      </w:r>
    </w:p>
    <w:p w14:paraId="2A87E553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金もありました。</w:t>
      </w:r>
    </w:p>
    <w:p w14:paraId="3A756137" w14:textId="77777777" w:rsidR="008D3D5A" w:rsidRDefault="008D3D5A" w:rsidP="008D3D5A">
      <w:pPr>
        <w:spacing w:line="3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時間は１４：００から１時間です。みなさんもぜひご参加を！</w:t>
      </w:r>
    </w:p>
    <w:p w14:paraId="441F606F" w14:textId="77777777" w:rsidR="008D3D5A" w:rsidRDefault="008D3D5A" w:rsidP="008D3D5A">
      <w:pPr>
        <w:spacing w:line="16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02C359EB" w14:textId="77777777" w:rsidR="008D3D5A" w:rsidRDefault="008D3D5A" w:rsidP="008D3D5A">
      <w:pPr>
        <w:spacing w:line="600" w:lineRule="exact"/>
        <w:jc w:val="left"/>
        <w:textAlignment w:val="center"/>
        <w:rPr>
          <w:rFonts w:ascii="HG丸ゴシックM-PRO" w:hAnsi="HG丸ゴシックM-PRO" w:hint="eastAsia"/>
          <w:b/>
          <w:bCs/>
          <w:color w:val="C00000"/>
          <w:sz w:val="44"/>
          <w:szCs w:val="44"/>
        </w:rPr>
      </w:pPr>
      <w:r>
        <w:rPr>
          <w:rFonts w:hint="eastAsia"/>
          <w:b/>
          <w:bCs/>
          <w:color w:val="C00000"/>
          <w:sz w:val="44"/>
          <w:szCs w:val="44"/>
        </w:rPr>
        <w:t>平和・いのち・くらしを壊す</w:t>
      </w:r>
    </w:p>
    <w:p w14:paraId="1B5D4CD0" w14:textId="77777777" w:rsidR="008D3D5A" w:rsidRDefault="008D3D5A" w:rsidP="008D3D5A">
      <w:pPr>
        <w:spacing w:line="600" w:lineRule="exact"/>
        <w:jc w:val="left"/>
        <w:textAlignment w:val="center"/>
        <w:rPr>
          <w:rFonts w:ascii="HG丸ゴシックM-PRO" w:hAnsi="HG丸ゴシックM-PRO" w:hint="eastAsia"/>
          <w:b/>
          <w:bCs/>
          <w:color w:val="C00000"/>
          <w:sz w:val="44"/>
          <w:szCs w:val="44"/>
        </w:rPr>
      </w:pPr>
      <w:r>
        <w:rPr>
          <w:rFonts w:hint="eastAsia"/>
          <w:b/>
          <w:bCs/>
          <w:color w:val="C00000"/>
          <w:sz w:val="44"/>
          <w:szCs w:val="44"/>
        </w:rPr>
        <w:t>大軍拡・大増税に反対する請願署名</w:t>
      </w:r>
    </w:p>
    <w:p w14:paraId="65588322" w14:textId="77777777" w:rsidR="008D3D5A" w:rsidRDefault="008D3D5A" w:rsidP="008D3D5A">
      <w:pPr>
        <w:spacing w:line="600" w:lineRule="exact"/>
        <w:jc w:val="left"/>
        <w:textAlignment w:val="center"/>
        <w:rPr>
          <w:rFonts w:ascii="HG丸ゴシックM-PRO" w:hAnsi="HG丸ゴシックM-PRO" w:hint="eastAsia"/>
          <w:b/>
          <w:bCs/>
          <w:color w:val="C00000"/>
          <w:sz w:val="56"/>
          <w:szCs w:val="56"/>
        </w:rPr>
      </w:pPr>
      <w:r>
        <w:rPr>
          <w:rFonts w:hint="eastAsia"/>
          <w:b/>
          <w:bCs/>
          <w:color w:val="FF0000"/>
          <w:sz w:val="56"/>
          <w:szCs w:val="56"/>
        </w:rPr>
        <w:t>とりくんでますか？</w:t>
      </w:r>
    </w:p>
    <w:p w14:paraId="0FAB8958" w14:textId="77777777" w:rsidR="008D3D5A" w:rsidRDefault="008D3D5A" w:rsidP="008D3D5A">
      <w:pPr>
        <w:spacing w:line="12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42C0AE37" w14:textId="77777777" w:rsidR="008D3D5A" w:rsidRDefault="008D3D5A" w:rsidP="008D3D5A">
      <w:pPr>
        <w:spacing w:line="300" w:lineRule="exact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「伝言板８６３号」でお届けした署名。来る１５日の国領駅前での宣</w:t>
      </w:r>
    </w:p>
    <w:p w14:paraId="74E84520" w14:textId="77777777" w:rsidR="008D3D5A" w:rsidRDefault="008D3D5A" w:rsidP="008D3D5A">
      <w:pPr>
        <w:spacing w:line="300" w:lineRule="exact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伝行動でも取り組みますが、用紙（今回も添付します）を印刷して、み</w:t>
      </w:r>
    </w:p>
    <w:p w14:paraId="0DB0D1F7" w14:textId="77777777" w:rsidR="008D3D5A" w:rsidRDefault="008D3D5A" w:rsidP="008D3D5A">
      <w:pPr>
        <w:spacing w:line="300" w:lineRule="exact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なさんの関わる団体での回覧、地域・ご家族へのよびかけなどを大いに</w:t>
      </w:r>
    </w:p>
    <w:p w14:paraId="5373B597" w14:textId="77777777" w:rsidR="008D3D5A" w:rsidRDefault="008D3D5A" w:rsidP="008D3D5A">
      <w:pPr>
        <w:spacing w:line="300" w:lineRule="exact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すすめましょう。</w:t>
      </w:r>
    </w:p>
    <w:p w14:paraId="190A38ED" w14:textId="77777777" w:rsidR="008D3D5A" w:rsidRDefault="008D3D5A" w:rsidP="008D3D5A">
      <w:pPr>
        <w:jc w:val="left"/>
        <w:rPr>
          <w:rFonts w:ascii="ＭＳ 明朝" w:eastAsia="ＭＳ 明朝" w:hAnsi="ＭＳ 明朝"/>
          <w:b/>
          <w:bCs/>
          <w:color w:val="FF000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</w:rPr>
        <w:t>オンライン署名にもご協力を！</w:t>
      </w:r>
    </w:p>
    <w:p w14:paraId="3836921F" w14:textId="77777777" w:rsidR="008D3D5A" w:rsidRDefault="008D3D5A" w:rsidP="008D3D5A">
      <w:pPr>
        <w:spacing w:line="400" w:lineRule="exact"/>
        <w:jc w:val="left"/>
        <w:rPr>
          <w:rFonts w:ascii="HG丸ゴシックM-PRO" w:hAnsi="HG丸ゴシックM-PRO" w:hint="eastAsia"/>
          <w:color w:val="0070C0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ascii="HG丸ゴシックM-PRO" w:hAnsi="HG丸ゴシックM-PRO"/>
          <w:color w:val="0070C0"/>
          <w:sz w:val="32"/>
          <w:szCs w:val="32"/>
        </w:rPr>
        <w:t>#</w:t>
      </w:r>
      <w:r>
        <w:rPr>
          <w:rFonts w:hint="eastAsia"/>
          <w:color w:val="0070C0"/>
          <w:sz w:val="32"/>
          <w:szCs w:val="32"/>
        </w:rPr>
        <w:t>軍拡より生活</w:t>
      </w:r>
      <w:r>
        <w:rPr>
          <w:rFonts w:ascii="HG丸ゴシックM-PRO" w:hAnsi="HG丸ゴシックM-PRO"/>
          <w:color w:val="0070C0"/>
          <w:sz w:val="32"/>
          <w:szCs w:val="32"/>
        </w:rPr>
        <w:t xml:space="preserve"> </w:t>
      </w:r>
      <w:r>
        <w:rPr>
          <w:rFonts w:hint="eastAsia"/>
          <w:color w:val="0070C0"/>
          <w:sz w:val="32"/>
          <w:szCs w:val="32"/>
        </w:rPr>
        <w:t>！～未来の</w:t>
      </w:r>
    </w:p>
    <w:p w14:paraId="209087AE" w14:textId="77777777" w:rsidR="008D3D5A" w:rsidRDefault="008D3D5A" w:rsidP="008D3D5A">
      <w:pPr>
        <w:spacing w:line="400" w:lineRule="exact"/>
        <w:jc w:val="left"/>
        <w:rPr>
          <w:rFonts w:ascii="HG丸ゴシックM-PRO" w:hAnsi="HG丸ゴシックM-PRO" w:hint="eastAsia"/>
          <w:color w:val="0070C0"/>
          <w:sz w:val="32"/>
          <w:szCs w:val="32"/>
        </w:rPr>
      </w:pPr>
      <w:r>
        <w:rPr>
          <w:rFonts w:hint="eastAsia"/>
          <w:color w:val="0070C0"/>
          <w:sz w:val="32"/>
          <w:szCs w:val="32"/>
        </w:rPr>
        <w:t xml:space="preserve">　　　　　子どもたちのために平和を！</w:t>
      </w:r>
    </w:p>
    <w:p w14:paraId="63B1DE93" w14:textId="77777777" w:rsidR="008D3D5A" w:rsidRDefault="008D3D5A" w:rsidP="008D3D5A">
      <w:pPr>
        <w:spacing w:line="12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9B4885E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「平和を求め軍拡を許さない女たちの会」が呼びかけているオンライ</w:t>
      </w:r>
    </w:p>
    <w:p w14:paraId="5DE04541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ン署名「#軍拡より生活 ！～未来の子どもたちのために平和を！」の賛</w:t>
      </w:r>
    </w:p>
    <w:p w14:paraId="7FCDB6E9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同者</w:t>
      </w:r>
      <w:r>
        <w:rPr>
          <w:rFonts w:ascii="ＭＳ 明朝" w:eastAsia="ＭＳ 明朝" w:hAnsi="ＭＳ 明朝" w:hint="eastAsia"/>
          <w:sz w:val="24"/>
          <w:szCs w:val="24"/>
        </w:rPr>
        <w:t>が７万人を超えたそうです。</w:t>
      </w:r>
    </w:p>
    <w:p w14:paraId="11EF02DB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（署名の趣旨と「女たちの会」のメンバーは後ろに掲載します）</w:t>
      </w:r>
    </w:p>
    <w:p w14:paraId="194D48ED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この署名は２月８日に締め切って、岸田文雄首相、政府・与党、野党</w:t>
      </w:r>
    </w:p>
    <w:p w14:paraId="44F37CDF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各党の代表、連合代表に提出する予定だとのこと。署名される方は、以</w:t>
      </w:r>
    </w:p>
    <w:p w14:paraId="4C0A4982" w14:textId="4CD07D31" w:rsidR="008D3D5A" w:rsidRPr="00C473BA" w:rsidRDefault="008D3D5A" w:rsidP="008D3D5A">
      <w:pPr>
        <w:spacing w:line="300" w:lineRule="exact"/>
        <w:jc w:val="left"/>
        <w:rPr>
          <w:rFonts w:hint="eastAsia"/>
        </w:rPr>
      </w:pPr>
      <w:r>
        <w:rPr>
          <w:rFonts w:ascii="ＭＳ 明朝" w:eastAsia="ＭＳ 明朝" w:hAnsi="ＭＳ 明朝" w:hint="eastAsia"/>
          <w:sz w:val="22"/>
          <w:szCs w:val="22"/>
        </w:rPr>
        <w:t>下のＵＲＬから署名してください。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br/>
      </w:r>
      <w:hyperlink r:id="rId6" w:history="1">
        <w:r w:rsidR="00C473BA" w:rsidRPr="00C473BA">
          <w:rPr>
            <w:rStyle w:val="a3"/>
            <w:rFonts w:hint="eastAsia"/>
          </w:rPr>
          <w:t>https://chng.it/sWhLBzcy4g</w:t>
        </w:r>
      </w:hyperlink>
      <w:r w:rsidR="00C473BA" w:rsidRPr="00C473BA">
        <w:rPr>
          <w:rFonts w:hint="eastAsia"/>
        </w:rPr>
        <w:t xml:space="preserve"> </w:t>
      </w:r>
    </w:p>
    <w:p w14:paraId="41B2D98B" w14:textId="77777777" w:rsidR="008D3D5A" w:rsidRDefault="008D3D5A" w:rsidP="008D3D5A">
      <w:pPr>
        <w:spacing w:line="30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055070C2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b/>
          <w:bCs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color w:val="000000"/>
          <w:sz w:val="18"/>
          <w:szCs w:val="18"/>
        </w:rPr>
        <w:t>請願の主旨</w:t>
      </w:r>
    </w:p>
    <w:p w14:paraId="7A026BFC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 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岸田政権は、５年で43兆円、GDP比２％という防衛費の増額を打ち出しました。しかし、防衛費は、その詳細が明らかにされておらず、どう捻出するかも決まっていません。むしろ、この軍拡は周辺諸国の緊張を高めました。これが、私たちの国のためになるのでしょうか。</w:t>
      </w:r>
    </w:p>
    <w:p w14:paraId="49F59483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政府がこれまで掲げてきた、少子化対策や労働者の賃上げ、女性や1人親家庭、非正規労働者、性的マイノリティ、子どもなど、社会的弱者のための公的支援の政策が、マイナスの影響を受けるのは明らかです。</w:t>
      </w:r>
    </w:p>
    <w:p w14:paraId="6D4F4A11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政府の全世代型社会保障構築会議は昨年末、改革の方向を示しましたが、働く女性の過半数を占める非正規労働者、子育て支援のための財源論は先送りされました。現状の日本の教育への公的支出は先進国で最低レベルです。大学までの教育無償化や給食費無償化は、３兆円でできると言われながらも先送りされました。これでは物価高の中、子育て世帯の負担は重くのしかかるばかりで、この国の喫緊の課題である少子化が防げません。</w:t>
      </w:r>
    </w:p>
    <w:p w14:paraId="15D95E45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ところが、自民党税制調査会は、こうした課題に真剣に取り組まず、軍事費増額については、法人税、所得税、たばこ税の3税を増税して財源の一部にあてることを大筋合意しました。</w:t>
      </w:r>
    </w:p>
    <w:p w14:paraId="4F024CB7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子どもや女性、少子化対策をなおざりにした軍拡は、この国を衰退させ、諸外国に敵を作るだけです。軍拡の前にもっと外交努力を積み重ね、平和を模索してください。</w:t>
      </w:r>
    </w:p>
    <w:p w14:paraId="2645E58B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今こそ、軍事に進む政治から脱し、生活と平和を守る「女性」目線の政治が必要です。軍需産業の育成でなく、平和のための産業や技術、人材に投資してください。女性が安心して生活し、働ける環境なしでは、男性も子どもも貧困化します。</w:t>
      </w:r>
    </w:p>
    <w:p w14:paraId="6283CFE6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戦後の安全保障原則の大転換が、国会審議も、総選挙や国民投票もなく、特に女性や社会的弱者の声を聞くこともなく進められています。私たちはこの歯止めのなき軍拡の決定を認めません。</w:t>
      </w:r>
    </w:p>
    <w:p w14:paraId="75CB928D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私たちは、岸田文雄首相、政府・与党、野党各党の代表、連合代表に対し、</w:t>
      </w:r>
    </w:p>
    <w:p w14:paraId="1DC22FEC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１、軍事費GDP比２％を撤回すること</w:t>
      </w:r>
    </w:p>
    <w:p w14:paraId="3DB53E96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２、歯止めなき軍拡を押し進めることをやめ、そして女性や子ども、若者や社会的弱者の目線に立った政策を進めること</w:t>
      </w:r>
    </w:p>
    <w:p w14:paraId="6D2ECFC4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この２点を行うことを強く求めます。　　　</w:t>
      </w:r>
    </w:p>
    <w:p w14:paraId="37E572C9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b/>
          <w:bCs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color w:val="000000"/>
          <w:sz w:val="18"/>
          <w:szCs w:val="18"/>
        </w:rPr>
        <w:t>平和を求め軍拡を許さない女たちの会</w:t>
      </w:r>
    </w:p>
    <w:p w14:paraId="7871681A" w14:textId="77777777" w:rsidR="008D3D5A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>竹信三恵子　ジャーナリスト、和光大学名誉教授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杉浦ひとみ　弁護士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上野千鶴子　ＷＡＮ理事長　東京大名誉教授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前田佳子　日本女医会会長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田中優子　法政大前総長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奥谷禮子　ザ・アール創業者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伊藤和子ヒューマンライツナウ副理事長　弁護士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和田静香　ライター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菱山南帆子　市民運動家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福田和香子　アクティビスト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浜矩子　経済学者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東村アキコ　漫画家</w:t>
      </w:r>
    </w:p>
    <w:p w14:paraId="206F483E" w14:textId="683341A5" w:rsidR="00C2196F" w:rsidRDefault="008D3D5A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>代表賛同人・賛同団体（順不同）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望月衣塑子　新聞記者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平井美津子　大阪大学・立命館非常勤講師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島田雅彦　作家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駒井知会　弁護士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中島京子　　小説家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狩野史枝　　与那国島の明るい未来を願ういそばの会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高橋済　　　弁護士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吉永みち子　コラムニスト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米澤明憲　東京大学名誉教授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武市正人　東京大学名誉教授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西山誠子　入管面会活動「フレンズ」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長谷部大介　ＤＪ/サウンドプロデューサー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井上春生　映画監督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向井徹　編集者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鳥越俊太郎　ニュースの職人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平嶋彰英　立教大学経済学部研究所研究員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安彦恵里香　Social Book Café ハチドリ舎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 xml:space="preserve">木村知    医師・文筆人　　　　　　　　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古橋綾　大学准教授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br/>
        <w:t>渡部睦美　記者・編集者</w:t>
      </w:r>
    </w:p>
    <w:p w14:paraId="116A4FF4" w14:textId="4489C873" w:rsidR="00C2196F" w:rsidRDefault="00C2196F" w:rsidP="008D3D5A">
      <w:pPr>
        <w:spacing w:line="220" w:lineRule="exact"/>
        <w:jc w:val="left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</w:t>
      </w:r>
      <w:r>
        <w:rPr>
          <w:rFonts w:ascii="ＭＳ 明朝" w:eastAsia="ＭＳ 明朝" w:hAnsi="ＭＳ 明朝"/>
          <w:color w:val="000000"/>
          <w:sz w:val="18"/>
          <w:szCs w:val="18"/>
        </w:rPr>
        <w:t xml:space="preserve">            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　　　　　　</w:t>
      </w:r>
      <w:r>
        <w:rPr>
          <w:rFonts w:ascii="ＭＳ 明朝" w:eastAsia="ＭＳ 明朝" w:hAnsi="ＭＳ 明朝"/>
          <w:color w:val="000000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t>失礼ながら以下略（編集部）</w:t>
      </w:r>
    </w:p>
    <w:sectPr w:rsidR="00C2196F" w:rsidSect="008D3D5A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ゴシックM-PRO">
    <w:altName w:val="游ゴシック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5A"/>
    <w:rsid w:val="001D5465"/>
    <w:rsid w:val="00436028"/>
    <w:rsid w:val="0067030A"/>
    <w:rsid w:val="00700F7C"/>
    <w:rsid w:val="008D3D5A"/>
    <w:rsid w:val="00C2196F"/>
    <w:rsid w:val="00C473BA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7CB61"/>
  <w15:chartTrackingRefBased/>
  <w15:docId w15:val="{76C17B99-91A7-48A0-AEF5-6D8FE8E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5A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5A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C473BA"/>
    <w:rPr>
      <w:rFonts w:ascii="Times New Roman" w:hAnsi="Times New Roman" w:cs="Times New Roman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C4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ng.it/sWhLBzcy4g" TargetMode="External"/><Relationship Id="rId5" Type="http://schemas.openxmlformats.org/officeDocument/2006/relationships/image" Target="cid:image001.jpg@01D938BF.B5A293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2</cp:revision>
  <dcterms:created xsi:type="dcterms:W3CDTF">2023-02-04T08:44:00Z</dcterms:created>
  <dcterms:modified xsi:type="dcterms:W3CDTF">2023-02-05T05:29:00Z</dcterms:modified>
</cp:coreProperties>
</file>