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F943" w14:textId="77777777" w:rsidR="006F538B" w:rsidRDefault="006F538B" w:rsidP="006F538B">
      <w:pPr>
        <w:spacing w:line="360" w:lineRule="exact"/>
        <w:jc w:val="left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戦争はいやだ調布市民の会「伝言板」８６８号（２／２０）</w:t>
      </w:r>
    </w:p>
    <w:p w14:paraId="5CF26FE1" w14:textId="77777777" w:rsidR="006F538B" w:rsidRDefault="006F538B" w:rsidP="006F538B">
      <w:pPr>
        <w:spacing w:line="200" w:lineRule="exact"/>
        <w:jc w:val="left"/>
        <w:rPr>
          <w:rFonts w:hint="eastAsia"/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</w:rPr>
        <w:t xml:space="preserve">　＝＝＝＝＝＝＝＝＝＝＝＝＝＝＝＝＝＝＝＝＝＝＝＝＝＝＝＝＝＝＝＝＝</w:t>
      </w:r>
    </w:p>
    <w:p w14:paraId="5BBB0432" w14:textId="77777777" w:rsidR="006F538B" w:rsidRDefault="006F538B" w:rsidP="006F538B">
      <w:pPr>
        <w:spacing w:line="12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52688C8A" w14:textId="77777777" w:rsidR="006F538B" w:rsidRDefault="006F538B" w:rsidP="006F538B">
      <w:pPr>
        <w:spacing w:line="440" w:lineRule="exact"/>
        <w:rPr>
          <w:rFonts w:ascii="ＭＳ 明朝" w:eastAsia="ＭＳ 明朝" w:hAnsi="ＭＳ 明朝" w:hint="eastAsia"/>
          <w:b/>
          <w:bCs/>
          <w:color w:val="0070C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0070C0"/>
          <w:sz w:val="32"/>
          <w:szCs w:val="32"/>
        </w:rPr>
        <w:t>軍拡やめろ！　軍事費（防衛費）特措法案廃案！</w:t>
      </w:r>
    </w:p>
    <w:p w14:paraId="0FE45BE2" w14:textId="77777777" w:rsidR="006F538B" w:rsidRDefault="006F538B" w:rsidP="006F538B">
      <w:pPr>
        <w:spacing w:line="440" w:lineRule="exact"/>
        <w:rPr>
          <w:rFonts w:ascii="ＭＳ 明朝" w:eastAsia="ＭＳ 明朝" w:hAnsi="ＭＳ 明朝" w:hint="eastAsia"/>
          <w:b/>
          <w:bCs/>
          <w:color w:val="0070C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0070C0"/>
          <w:sz w:val="32"/>
          <w:szCs w:val="32"/>
        </w:rPr>
        <w:t>改憲発議反対！　辺野古新基地建設中止！</w:t>
      </w:r>
    </w:p>
    <w:p w14:paraId="46A5A719" w14:textId="77777777" w:rsidR="006F538B" w:rsidRDefault="006F538B" w:rsidP="006F538B">
      <w:pPr>
        <w:spacing w:line="440" w:lineRule="exact"/>
        <w:rPr>
          <w:rFonts w:ascii="ＭＳ 明朝" w:eastAsia="ＭＳ 明朝" w:hAnsi="ＭＳ 明朝" w:hint="eastAsia"/>
          <w:b/>
          <w:bCs/>
          <w:color w:val="0070C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0070C0"/>
          <w:sz w:val="32"/>
          <w:szCs w:val="32"/>
        </w:rPr>
        <w:t>いのちと暮らしを守れ！</w:t>
      </w:r>
    </w:p>
    <w:p w14:paraId="5C08342F" w14:textId="77777777" w:rsidR="006F538B" w:rsidRDefault="006F538B" w:rsidP="006F538B">
      <w:pPr>
        <w:spacing w:line="680" w:lineRule="exact"/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</w:pPr>
      <w:r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  <w:t>第８７回総がかり行動</w:t>
      </w:r>
    </w:p>
    <w:p w14:paraId="41C6E191" w14:textId="77777777" w:rsidR="006F538B" w:rsidRDefault="006F538B" w:rsidP="006F538B">
      <w:pPr>
        <w:spacing w:line="480" w:lineRule="exact"/>
        <w:textAlignment w:val="center"/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 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参加は1,300人、調布からも10人</w:t>
      </w:r>
    </w:p>
    <w:p w14:paraId="05C84023" w14:textId="77777777" w:rsidR="006F538B" w:rsidRDefault="006F538B" w:rsidP="006F538B">
      <w:pPr>
        <w:spacing w:line="120" w:lineRule="exact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6E5124A0" w14:textId="77777777" w:rsidR="006F538B" w:rsidRDefault="006F538B" w:rsidP="006F538B">
      <w:pPr>
        <w:spacing w:line="260" w:lineRule="exact"/>
        <w:textAlignment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  <w:color w:val="000000"/>
        </w:rPr>
        <w:t>月１９日（</w:t>
      </w:r>
      <w:r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  <w:color w:val="000000"/>
        </w:rPr>
        <w:t>）１</w:t>
      </w: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  <w:color w:val="000000"/>
        </w:rPr>
        <w:t>：</w:t>
      </w:r>
      <w:r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  <w:color w:val="000000"/>
        </w:rPr>
        <w:t>０から、議員会館前で</w:t>
      </w:r>
      <w:r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  <w:color w:val="000000"/>
        </w:rPr>
        <w:t>第８</w:t>
      </w:r>
      <w:r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  <w:color w:val="000000"/>
        </w:rPr>
        <w:t>回総がかり行動」</w:t>
      </w:r>
    </w:p>
    <w:p w14:paraId="39F70AE2" w14:textId="77777777" w:rsidR="006F538B" w:rsidRDefault="006F538B" w:rsidP="006F538B">
      <w:pPr>
        <w:spacing w:line="260" w:lineRule="exact"/>
        <w:textAlignment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color w:val="000000"/>
        </w:rPr>
        <w:t>が行なわれ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  <w:color w:val="000000"/>
        </w:rPr>
        <w:t>１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  <w:color w:val="000000"/>
        </w:rPr>
        <w:t>００人のみなさんが参加。調布からも１０人が</w:t>
      </w:r>
      <w:r>
        <w:rPr>
          <w:rFonts w:ascii="ＭＳ 明朝" w:eastAsia="ＭＳ 明朝" w:hAnsi="ＭＳ 明朝" w:hint="eastAsia"/>
        </w:rPr>
        <w:t>駆け付けまし</w:t>
      </w:r>
    </w:p>
    <w:p w14:paraId="55694436" w14:textId="77777777" w:rsidR="006F538B" w:rsidRDefault="006F538B" w:rsidP="006F538B">
      <w:pPr>
        <w:spacing w:line="260" w:lineRule="exact"/>
        <w:textAlignment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  <w:color w:val="000000"/>
        </w:rPr>
        <w:t>。石川康子さんのレポートと</w:t>
      </w:r>
      <w:r>
        <w:rPr>
          <w:rFonts w:ascii="ＭＳ 明朝" w:eastAsia="ＭＳ 明朝" w:hAnsi="ＭＳ 明朝" w:hint="eastAsia"/>
        </w:rPr>
        <w:t>今井至さん、</w:t>
      </w:r>
      <w:r>
        <w:rPr>
          <w:rFonts w:ascii="ＭＳ 明朝" w:eastAsia="ＭＳ 明朝" w:hAnsi="ＭＳ 明朝" w:hint="eastAsia"/>
          <w:color w:val="000000"/>
        </w:rPr>
        <w:t>大本久美さんの写真で、その様子</w:t>
      </w:r>
    </w:p>
    <w:p w14:paraId="426AA9BA" w14:textId="77777777" w:rsidR="006F538B" w:rsidRDefault="006F538B" w:rsidP="006F538B">
      <w:pPr>
        <w:spacing w:line="260" w:lineRule="exact"/>
        <w:textAlignment w:val="center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をお届けします。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（編集部）</w:t>
      </w:r>
    </w:p>
    <w:p w14:paraId="10FE23CF" w14:textId="77777777" w:rsidR="006F538B" w:rsidRDefault="006F538B" w:rsidP="006F538B">
      <w:pPr>
        <w:spacing w:line="120" w:lineRule="exact"/>
        <w:textAlignment w:val="center"/>
        <w:rPr>
          <w:rFonts w:hint="eastAsia"/>
          <w:sz w:val="22"/>
          <w:szCs w:val="22"/>
        </w:rPr>
      </w:pPr>
    </w:p>
    <w:p w14:paraId="00B06A82" w14:textId="61F9E2C9" w:rsidR="006F538B" w:rsidRDefault="006F538B" w:rsidP="006F538B">
      <w:pPr>
        <w:jc w:val="left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2FD761DA" wp14:editId="79DE5899">
            <wp:extent cx="2087880" cy="1562100"/>
            <wp:effectExtent l="0" t="0" r="762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74D1AABB" wp14:editId="2E1DD8A1">
            <wp:extent cx="1051560" cy="1562100"/>
            <wp:effectExtent l="0" t="0" r="152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2A8FAD2A" wp14:editId="1E5A8F55">
            <wp:extent cx="1173480" cy="1562100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BA72" w14:textId="77777777" w:rsidR="006F538B" w:rsidRDefault="006F538B" w:rsidP="006F538B">
      <w:pPr>
        <w:spacing w:line="120" w:lineRule="exact"/>
        <w:jc w:val="left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1CE76A41" w14:textId="2099ABD4" w:rsidR="006F538B" w:rsidRDefault="006F538B" w:rsidP="006F538B">
      <w:pPr>
        <w:jc w:val="left"/>
        <w:textAlignment w:val="center"/>
        <w:rPr>
          <w:rFonts w:hint="eastAsia"/>
        </w:rPr>
      </w:pPr>
      <w:r>
        <w:rPr>
          <w:rFonts w:ascii="ＭＳ 明朝" w:eastAsia="ＭＳ 明朝" w:hAnsi="ＭＳ 明朝"/>
          <w:b/>
          <w:bCs/>
          <w:noProof/>
          <w:sz w:val="22"/>
          <w:szCs w:val="22"/>
        </w:rPr>
        <w:drawing>
          <wp:inline distT="0" distB="0" distL="0" distR="0" wp14:anchorId="64F2E704" wp14:editId="21A06043">
            <wp:extent cx="1645920" cy="1234440"/>
            <wp:effectExtent l="0" t="0" r="1143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eastAsia="ＭＳ 明朝" w:hAnsi="ＭＳ 明朝"/>
          <w:b/>
          <w:bCs/>
          <w:noProof/>
          <w:sz w:val="22"/>
          <w:szCs w:val="22"/>
        </w:rPr>
        <w:drawing>
          <wp:inline distT="0" distB="0" distL="0" distR="0" wp14:anchorId="55957E96" wp14:editId="2BFA61CF">
            <wp:extent cx="929640" cy="1249680"/>
            <wp:effectExtent l="0" t="0" r="381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63261D2D" wp14:editId="788160B0">
            <wp:extent cx="1706880" cy="1272540"/>
            <wp:effectExtent l="0" t="0" r="762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FF7D" w14:textId="77777777" w:rsidR="006F538B" w:rsidRDefault="006F538B" w:rsidP="006F538B">
      <w:pPr>
        <w:spacing w:line="120" w:lineRule="exact"/>
        <w:jc w:val="left"/>
        <w:textAlignment w:val="center"/>
        <w:rPr>
          <w:rFonts w:hint="eastAsia"/>
        </w:rPr>
      </w:pPr>
    </w:p>
    <w:p w14:paraId="69CD459F" w14:textId="271B3065" w:rsidR="006F538B" w:rsidRDefault="006F538B" w:rsidP="006F538B">
      <w:pPr>
        <w:jc w:val="left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/>
          <w:b/>
          <w:bCs/>
          <w:noProof/>
          <w:sz w:val="22"/>
          <w:szCs w:val="22"/>
        </w:rPr>
        <w:drawing>
          <wp:inline distT="0" distB="0" distL="0" distR="0" wp14:anchorId="483A3BA3" wp14:editId="57851248">
            <wp:extent cx="1348740" cy="102870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eastAsia="ＭＳ 明朝" w:hAnsi="ＭＳ 明朝"/>
          <w:b/>
          <w:bCs/>
          <w:noProof/>
          <w:sz w:val="22"/>
          <w:szCs w:val="22"/>
        </w:rPr>
        <w:drawing>
          <wp:inline distT="0" distB="0" distL="0" distR="0" wp14:anchorId="7D0EB274" wp14:editId="76B9F477">
            <wp:extent cx="1447800" cy="1089660"/>
            <wp:effectExtent l="0" t="0" r="0" b="152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eastAsia="ＭＳ 明朝" w:hAnsi="ＭＳ 明朝"/>
          <w:b/>
          <w:bCs/>
          <w:noProof/>
          <w:sz w:val="22"/>
          <w:szCs w:val="22"/>
        </w:rPr>
        <w:drawing>
          <wp:inline distT="0" distB="0" distL="0" distR="0" wp14:anchorId="37E10EF7" wp14:editId="7F499D6B">
            <wp:extent cx="1447800" cy="1089660"/>
            <wp:effectExtent l="0" t="0" r="0" b="152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D9E1" w14:textId="77777777" w:rsidR="006F538B" w:rsidRDefault="006F538B" w:rsidP="006F538B">
      <w:pPr>
        <w:spacing w:line="120" w:lineRule="exact"/>
        <w:jc w:val="left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06573C8C" w14:textId="77777777" w:rsidR="006F538B" w:rsidRDefault="006F538B" w:rsidP="006F538B">
      <w:pPr>
        <w:spacing w:line="440" w:lineRule="exact"/>
        <w:jc w:val="left"/>
        <w:rPr>
          <w:rFonts w:ascii="ＭＳ 明朝" w:eastAsia="ＭＳ 明朝" w:hAnsi="ＭＳ 明朝" w:hint="eastAsia"/>
          <w:b/>
          <w:bCs/>
          <w:color w:val="00B05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00B050"/>
          <w:sz w:val="32"/>
          <w:szCs w:val="32"/>
        </w:rPr>
        <w:t>岸田内閣の異次元の暴走を止めよう！</w:t>
      </w:r>
    </w:p>
    <w:p w14:paraId="5BBA75FE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主催者挨拶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小田川さん（憲法共同センター）</w:t>
      </w:r>
      <w:r>
        <w:rPr>
          <w:rFonts w:ascii="ＭＳ 明朝" w:eastAsia="ＭＳ 明朝" w:hAnsi="ＭＳ 明朝" w:hint="eastAsia"/>
          <w:sz w:val="22"/>
          <w:szCs w:val="22"/>
        </w:rPr>
        <w:t>トルコ震災の犠牲者に哀悼</w:t>
      </w:r>
    </w:p>
    <w:p w14:paraId="1B4D6569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の意を捧げる。自然災害は避けられないが戦争は止められるはず。軍事費</w:t>
      </w:r>
    </w:p>
    <w:p w14:paraId="03383707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増大の内容について一切説明がない。自衛隊を国会審議の対象からはずそ</w:t>
      </w:r>
    </w:p>
    <w:p w14:paraId="1EA3BEC4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うとしている。原発稼働年数を60年に延長したことも、科学的根拠がな</w:t>
      </w:r>
    </w:p>
    <w:p w14:paraId="0ADA3A07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い。食糧もエネルギーも輸入依存。くらしの安全保障がない。予算が通っ</w:t>
      </w:r>
    </w:p>
    <w:p w14:paraId="70F0DA55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てもあきらめない。</w:t>
      </w:r>
    </w:p>
    <w:p w14:paraId="62F4ED22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政党から</w:t>
      </w:r>
    </w:p>
    <w:p w14:paraId="693A0DBC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福島瑞穂さん（参・社民）</w:t>
      </w:r>
      <w:r>
        <w:rPr>
          <w:rFonts w:ascii="ＭＳ 明朝" w:eastAsia="ＭＳ 明朝" w:hAnsi="ＭＳ 明朝" w:hint="eastAsia"/>
          <w:sz w:val="22"/>
          <w:szCs w:val="22"/>
        </w:rPr>
        <w:t>政府は事業継続が困難になった軍需産業の国有</w:t>
      </w:r>
    </w:p>
    <w:p w14:paraId="732DE413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化を可能にする法案を閣議決定した。今国会に提出する予定。2012年に国</w:t>
      </w:r>
    </w:p>
    <w:p w14:paraId="429393A1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会で全会一致で40年にした原発の稼働年数を60年超に延長。とんでもな</w:t>
      </w:r>
    </w:p>
    <w:p w14:paraId="32936287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い。脱原発、戦争させないを貫こう。</w:t>
      </w:r>
    </w:p>
    <w:p w14:paraId="5B37A31E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lastRenderedPageBreak/>
        <w:t>山添拓さん（参・共産）</w:t>
      </w:r>
      <w:r>
        <w:rPr>
          <w:rFonts w:ascii="ＭＳ 明朝" w:eastAsia="ＭＳ 明朝" w:hAnsi="ＭＳ 明朝" w:hint="eastAsia"/>
          <w:sz w:val="22"/>
          <w:szCs w:val="22"/>
        </w:rPr>
        <w:t>岸田政権の異次元の大暴走を止めなければならな</w:t>
      </w:r>
    </w:p>
    <w:p w14:paraId="00799A15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い。政府から独立しているはずの原子力規制委員会の結論を急がせ、学術</w:t>
      </w:r>
    </w:p>
    <w:p w14:paraId="5418C57C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会議問題では菅前首相がなぜ任命拒否したかの検証抜きで、人事への第三</w:t>
      </w:r>
    </w:p>
    <w:p w14:paraId="555D062E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者機関の関与を導入しようとしている。専守防衛の原則をかなぐり捨て中</w:t>
      </w:r>
    </w:p>
    <w:p w14:paraId="6CC2F9BC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国包囲網を形成するために米軍と一体化するIAMDを推進。宮古島に行っ</w:t>
      </w:r>
    </w:p>
    <w:p w14:paraId="0EF39823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てきたが、島全体が要塞化している。大軍拡阻止のため、市民と野党の共</w:t>
      </w:r>
    </w:p>
    <w:p w14:paraId="32202D7D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闘を！</w:t>
      </w:r>
    </w:p>
    <w:p w14:paraId="177DE5C9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立憲民主党メッセージ　</w:t>
      </w:r>
      <w:r>
        <w:rPr>
          <w:rFonts w:ascii="ＭＳ 明朝" w:eastAsia="ＭＳ 明朝" w:hAnsi="ＭＳ 明朝" w:hint="eastAsia"/>
          <w:sz w:val="22"/>
          <w:szCs w:val="22"/>
        </w:rPr>
        <w:t>党大会のため参加できず残念。岸田政権の暴走を</w:t>
      </w:r>
    </w:p>
    <w:p w14:paraId="53E50D89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止めよう。</w:t>
      </w:r>
    </w:p>
    <w:p w14:paraId="15451F7B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沖縄の風メッセージ 　</w:t>
      </w:r>
      <w:r>
        <w:rPr>
          <w:rFonts w:ascii="ＭＳ 明朝" w:eastAsia="ＭＳ 明朝" w:hAnsi="ＭＳ 明朝" w:hint="eastAsia"/>
          <w:sz w:val="22"/>
          <w:szCs w:val="22"/>
        </w:rPr>
        <w:t>先日行われた２プラス２会談では基地や港湾施設</w:t>
      </w:r>
    </w:p>
    <w:p w14:paraId="17D57BF1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の日米共同使用が合意された。台湾有事があれば戦場は沖縄だけでなく日</w:t>
      </w:r>
    </w:p>
    <w:p w14:paraId="74008040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本全土に及ぶ。</w:t>
      </w:r>
    </w:p>
    <w:p w14:paraId="5244FDD3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市民から</w:t>
      </w:r>
    </w:p>
    <w:p w14:paraId="3BCA7B1E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大江京子さん（改憲問題対策法律家6団体連絡会）</w:t>
      </w:r>
      <w:r>
        <w:rPr>
          <w:rFonts w:ascii="ＭＳ 明朝" w:eastAsia="ＭＳ 明朝" w:hAnsi="ＭＳ 明朝" w:hint="eastAsia"/>
          <w:sz w:val="22"/>
          <w:szCs w:val="22"/>
        </w:rPr>
        <w:t>憲法審査会開催を立憲</w:t>
      </w:r>
    </w:p>
    <w:p w14:paraId="61E20437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が拒否したら、維新はこういうことが続けば協力を解消すると言った。い</w:t>
      </w:r>
    </w:p>
    <w:p w14:paraId="36C89569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いことだ。立憲は主張を貫いてほしい。３月２日開催が決まったが、ここ</w:t>
      </w:r>
    </w:p>
    <w:p w14:paraId="4818B868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では現在の新しい問題（安保三文書、LGBT問題など）を議論すべき。</w:t>
      </w:r>
    </w:p>
    <w:p w14:paraId="776750C2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前田佳子さん（日本女医会会長）</w:t>
      </w:r>
      <w:r>
        <w:rPr>
          <w:rFonts w:ascii="ＭＳ 明朝" w:eastAsia="ＭＳ 明朝" w:hAnsi="ＭＳ 明朝" w:hint="eastAsia"/>
          <w:sz w:val="22"/>
          <w:szCs w:val="22"/>
        </w:rPr>
        <w:t>日本女医会は創立121年目を迎えます。</w:t>
      </w:r>
    </w:p>
    <w:p w14:paraId="519220A8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「軍拡を許さない女たちの会」に参加し、78000筆の署名を集め記者会見</w:t>
      </w:r>
    </w:p>
    <w:p w14:paraId="6DFBA25F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を開いた。軍拡は違憲。</w:t>
      </w:r>
    </w:p>
    <w:p w14:paraId="69911271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小林さん（ママの会千葉）</w:t>
      </w:r>
      <w:r>
        <w:rPr>
          <w:rFonts w:ascii="ＭＳ 明朝" w:eastAsia="ＭＳ 明朝" w:hAnsi="ＭＳ 明朝" w:hint="eastAsia"/>
          <w:sz w:val="22"/>
          <w:szCs w:val="22"/>
        </w:rPr>
        <w:t>3月15日～17日幕張メッセで行われる武器見</w:t>
      </w:r>
    </w:p>
    <w:p w14:paraId="7D7D63AC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本市に反対して3月15日12：00～13：00大抗議行動を行う。</w:t>
      </w:r>
    </w:p>
    <w:p w14:paraId="4E65A988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韓国「和解と平和プラットホーム」からメッセージ　</w:t>
      </w:r>
      <w:r>
        <w:rPr>
          <w:rFonts w:ascii="ＭＳ 明朝" w:eastAsia="ＭＳ 明朝" w:hAnsi="ＭＳ 明朝" w:hint="eastAsia"/>
          <w:sz w:val="22"/>
          <w:szCs w:val="22"/>
        </w:rPr>
        <w:t>今日も日本大使館前</w:t>
      </w:r>
    </w:p>
    <w:p w14:paraId="2D259D8D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で連帯行動を行う。2月24日は763団体で朝鮮戦争休戦70周年記念行動</w:t>
      </w:r>
    </w:p>
    <w:p w14:paraId="1719E738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を予定。３・１運動支持に感謝。</w:t>
      </w:r>
    </w:p>
    <w:p w14:paraId="57C7FD46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行動提起</w:t>
      </w:r>
    </w:p>
    <w:p w14:paraId="2E4C4D88" w14:textId="77777777" w:rsidR="006F538B" w:rsidRDefault="006F538B" w:rsidP="006F538B">
      <w:pPr>
        <w:spacing w:line="30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ふやふやさん（憲法九条壊すな実行委員会）</w:t>
      </w:r>
    </w:p>
    <w:p w14:paraId="404731D9" w14:textId="77777777" w:rsidR="006F538B" w:rsidRDefault="006F538B" w:rsidP="006F538B">
      <w:pPr>
        <w:spacing w:line="28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今日11：00～12：00池袋で35人でスタンディングをしてきた。これから</w:t>
      </w:r>
    </w:p>
    <w:p w14:paraId="06502AB3" w14:textId="77777777" w:rsidR="006F538B" w:rsidRDefault="006F538B" w:rsidP="006F538B">
      <w:pPr>
        <w:spacing w:line="28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も多くの行動を予定している。ご参加を！</w:t>
      </w:r>
    </w:p>
    <w:p w14:paraId="4C82D8D6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2月21日（火）18：00～　ウイメンズアクション　有楽町イトシア前</w:t>
      </w:r>
    </w:p>
    <w:p w14:paraId="52C57257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2月22日（水）18：30～　緊急行動　　首相官邸前</w:t>
      </w:r>
    </w:p>
    <w:p w14:paraId="7BC06352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2月24日（金）18：30～　ウクライナに平和を！　日比谷野音</w:t>
      </w:r>
    </w:p>
    <w:p w14:paraId="1EAF3A53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2月25日（土）18：30～　３・１運動104周年　文京区民センター３A</w:t>
      </w:r>
    </w:p>
    <w:p w14:paraId="435D4D9B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3月1日（水）18：30～　３・１キャンドルデモ　新宿駅西口</w:t>
      </w:r>
    </w:p>
    <w:p w14:paraId="6D7709C6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3月9日（木）16：00～　院内集会　憲法審査会の現状</w:t>
      </w:r>
    </w:p>
    <w:p w14:paraId="0ABEE24D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於：衆議院第1議員会館第6会議室　</w:t>
      </w:r>
    </w:p>
    <w:p w14:paraId="57FC50B4" w14:textId="77777777" w:rsidR="006F538B" w:rsidRDefault="006F538B" w:rsidP="006F538B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3月19日」（日）14：00～　国会前　総がかり行動</w:t>
      </w:r>
    </w:p>
    <w:p w14:paraId="05B0F418" w14:textId="77777777" w:rsidR="006F538B" w:rsidRDefault="006F538B" w:rsidP="006F538B">
      <w:pPr>
        <w:spacing w:line="260" w:lineRule="exact"/>
        <w:jc w:val="left"/>
        <w:rPr>
          <w:rFonts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久しぶりシュプレッヒコールで閉会。</w:t>
      </w:r>
    </w:p>
    <w:p w14:paraId="7090E301" w14:textId="77777777" w:rsidR="006F538B" w:rsidRDefault="006F538B" w:rsidP="006F538B">
      <w:pPr>
        <w:spacing w:line="240" w:lineRule="exact"/>
        <w:textAlignment w:val="center"/>
        <w:rPr>
          <w:rFonts w:ascii="ＭＳ 明朝" w:eastAsia="ＭＳ 明朝" w:hAnsi="ＭＳ 明朝" w:hint="eastAsia"/>
          <w:b/>
          <w:bCs/>
          <w:color w:val="00B050"/>
          <w:sz w:val="60"/>
          <w:szCs w:val="60"/>
        </w:rPr>
      </w:pPr>
    </w:p>
    <w:p w14:paraId="0161969A" w14:textId="77777777" w:rsidR="006F538B" w:rsidRDefault="006F538B" w:rsidP="006F538B">
      <w:pPr>
        <w:spacing w:line="48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92D05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C00000"/>
          <w:sz w:val="44"/>
          <w:szCs w:val="44"/>
        </w:rPr>
        <w:t>＜今日の伝言＞</w:t>
      </w:r>
      <w:r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　ご参加を！</w:t>
      </w:r>
    </w:p>
    <w:p w14:paraId="17DB4187" w14:textId="77777777" w:rsidR="006F538B" w:rsidRDefault="006F538B" w:rsidP="006F538B">
      <w:pPr>
        <w:spacing w:line="12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516D98A2" w14:textId="77777777" w:rsidR="006F538B" w:rsidRDefault="006F538B" w:rsidP="006F538B">
      <w:pPr>
        <w:spacing w:line="400" w:lineRule="exact"/>
        <w:jc w:val="left"/>
        <w:textAlignment w:val="center"/>
        <w:rPr>
          <w:rFonts w:ascii="ＭＳ 明朝" w:eastAsia="ＭＳ 明朝" w:hAnsi="ＭＳ 明朝" w:hint="eastAsia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color w:val="00B050"/>
          <w:sz w:val="36"/>
          <w:szCs w:val="36"/>
        </w:rPr>
        <w:t>市民の願い実現！調布大集会</w:t>
      </w:r>
    </w:p>
    <w:p w14:paraId="748553DB" w14:textId="77777777" w:rsidR="006F538B" w:rsidRDefault="006F538B" w:rsidP="006F538B">
      <w:pPr>
        <w:spacing w:line="28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第2回実行委員会</w:t>
      </w:r>
    </w:p>
    <w:p w14:paraId="39EEE85A" w14:textId="77777777" w:rsidR="006F538B" w:rsidRDefault="006F538B" w:rsidP="006F538B">
      <w:pPr>
        <w:spacing w:line="28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　　　３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月２日（木）14：00～</w:t>
      </w:r>
    </w:p>
    <w:p w14:paraId="1D549ED6" w14:textId="77777777" w:rsidR="006F538B" w:rsidRDefault="006F538B" w:rsidP="006F538B">
      <w:pPr>
        <w:spacing w:line="28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於：たづくり地下2階「第2音楽練習室</w:t>
      </w:r>
    </w:p>
    <w:p w14:paraId="525E3EEC" w14:textId="77777777" w:rsidR="006F538B" w:rsidRDefault="006F538B" w:rsidP="006F538B">
      <w:pPr>
        <w:spacing w:line="12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04A0D302" w14:textId="77777777" w:rsidR="006F538B" w:rsidRDefault="006F538B" w:rsidP="006F538B">
      <w:pPr>
        <w:spacing w:line="40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B050"/>
          <w:sz w:val="36"/>
          <w:szCs w:val="36"/>
        </w:rPr>
        <w:t>第113回宣伝行動</w:t>
      </w:r>
    </w:p>
    <w:p w14:paraId="28CB9D17" w14:textId="77777777" w:rsidR="006F538B" w:rsidRDefault="006F538B" w:rsidP="006F538B">
      <w:pPr>
        <w:spacing w:line="28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　　　３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月３日（金）13：00～　</w:t>
      </w:r>
      <w:r>
        <w:rPr>
          <w:rFonts w:ascii="ＭＳ 明朝" w:eastAsia="ＭＳ 明朝" w:hAnsi="ＭＳ 明朝" w:hint="eastAsia"/>
          <w:sz w:val="22"/>
          <w:szCs w:val="22"/>
        </w:rPr>
        <w:t>於：調布駅前広場</w:t>
      </w:r>
    </w:p>
    <w:p w14:paraId="26563906" w14:textId="77777777" w:rsidR="006F538B" w:rsidRDefault="006F538B" w:rsidP="006F538B">
      <w:pPr>
        <w:spacing w:line="12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54D66176" w14:textId="77777777" w:rsidR="006F538B" w:rsidRDefault="006F538B" w:rsidP="006F538B">
      <w:pPr>
        <w:spacing w:line="40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B050"/>
          <w:sz w:val="36"/>
          <w:szCs w:val="36"/>
        </w:rPr>
        <w:t>ちょこみなトークライブ</w:t>
      </w:r>
    </w:p>
    <w:p w14:paraId="3F65D43E" w14:textId="77777777" w:rsidR="006F538B" w:rsidRDefault="006F538B" w:rsidP="006F538B">
      <w:pPr>
        <w:spacing w:line="28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　　　３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月３日（金）18：30～</w:t>
      </w:r>
    </w:p>
    <w:p w14:paraId="138685CD" w14:textId="24AFEE37" w:rsidR="001D5465" w:rsidRPr="006F538B" w:rsidRDefault="006F538B" w:rsidP="006F538B">
      <w:pPr>
        <w:spacing w:line="28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於：たづくり8階「映像シアター」参加費500円</w:t>
      </w:r>
    </w:p>
    <w:sectPr w:rsidR="001D5465" w:rsidRPr="006F538B" w:rsidSect="006F538B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8B"/>
    <w:rsid w:val="001D5465"/>
    <w:rsid w:val="00436028"/>
    <w:rsid w:val="0067030A"/>
    <w:rsid w:val="006F538B"/>
    <w:rsid w:val="00700F7C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AB9C7"/>
  <w15:chartTrackingRefBased/>
  <w15:docId w15:val="{F92CC01E-B166-4669-85EF-F8F11E3E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38B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3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94515.6E728910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image012.jpg@01D94515.6E728910" TargetMode="External"/><Relationship Id="rId7" Type="http://schemas.openxmlformats.org/officeDocument/2006/relationships/image" Target="cid:image002.jpg@01D94515.6E72891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jpg@01D94515.6E7289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94515.6E728910" TargetMode="External"/><Relationship Id="rId5" Type="http://schemas.openxmlformats.org/officeDocument/2006/relationships/image" Target="cid:image001.jpg@01D94515.6E728910" TargetMode="External"/><Relationship Id="rId15" Type="http://schemas.openxmlformats.org/officeDocument/2006/relationships/image" Target="cid:image006.jpg@01D94515.6E72891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cid:image010.jpg@01D94515.6E72891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D94515.6E728910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2023-02-22T01:34:00Z</dcterms:created>
  <dcterms:modified xsi:type="dcterms:W3CDTF">2023-02-22T01:43:00Z</dcterms:modified>
</cp:coreProperties>
</file>