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62E" w14:textId="63AA0E44" w:rsidR="00E83DD7" w:rsidRPr="00E83DD7" w:rsidRDefault="00E83DD7" w:rsidP="003E0549">
      <w:pPr>
        <w:spacing w:line="360" w:lineRule="exact"/>
        <w:jc w:val="center"/>
        <w:rPr>
          <w:b/>
          <w:bCs/>
          <w:color w:val="7030A0"/>
          <w:sz w:val="32"/>
          <w:szCs w:val="32"/>
        </w:rPr>
      </w:pPr>
      <w:r w:rsidRPr="00E83DD7">
        <w:rPr>
          <w:rFonts w:hint="eastAsia"/>
          <w:b/>
          <w:bCs/>
          <w:color w:val="7030A0"/>
          <w:sz w:val="32"/>
          <w:szCs w:val="32"/>
        </w:rPr>
        <w:t>いやだ調布市民の会「伝言板」８</w:t>
      </w:r>
      <w:r w:rsidR="001C63C3">
        <w:rPr>
          <w:rFonts w:hint="eastAsia"/>
          <w:b/>
          <w:bCs/>
          <w:color w:val="7030A0"/>
          <w:sz w:val="32"/>
          <w:szCs w:val="32"/>
        </w:rPr>
        <w:t>８０</w:t>
      </w:r>
      <w:r w:rsidRPr="00E83DD7">
        <w:rPr>
          <w:rFonts w:hint="eastAsia"/>
          <w:b/>
          <w:bCs/>
          <w:color w:val="7030A0"/>
          <w:sz w:val="32"/>
          <w:szCs w:val="32"/>
        </w:rPr>
        <w:t>号（</w:t>
      </w:r>
      <w:r w:rsidR="001C63C3">
        <w:rPr>
          <w:rFonts w:hint="eastAsia"/>
          <w:b/>
          <w:bCs/>
          <w:color w:val="7030A0"/>
          <w:sz w:val="32"/>
          <w:szCs w:val="32"/>
        </w:rPr>
        <w:t>５</w:t>
      </w:r>
      <w:r w:rsidRPr="00E83DD7">
        <w:rPr>
          <w:rFonts w:hint="eastAsia"/>
          <w:b/>
          <w:bCs/>
          <w:color w:val="7030A0"/>
          <w:sz w:val="32"/>
          <w:szCs w:val="32"/>
        </w:rPr>
        <w:t>／</w:t>
      </w:r>
      <w:r w:rsidR="001C63C3">
        <w:rPr>
          <w:rFonts w:hint="eastAsia"/>
          <w:b/>
          <w:bCs/>
          <w:color w:val="7030A0"/>
          <w:sz w:val="32"/>
          <w:szCs w:val="32"/>
        </w:rPr>
        <w:t>３</w:t>
      </w:r>
      <w:r w:rsidRPr="00E83DD7">
        <w:rPr>
          <w:rFonts w:hint="eastAsia"/>
          <w:b/>
          <w:bCs/>
          <w:color w:val="7030A0"/>
          <w:sz w:val="32"/>
          <w:szCs w:val="32"/>
        </w:rPr>
        <w:t>）</w:t>
      </w:r>
    </w:p>
    <w:p w14:paraId="00C436FA" w14:textId="460D6D13" w:rsidR="00E83DD7" w:rsidRPr="00E83DD7" w:rsidRDefault="00E83DD7" w:rsidP="003E0549">
      <w:pPr>
        <w:spacing w:line="360" w:lineRule="exact"/>
        <w:jc w:val="center"/>
        <w:rPr>
          <w:color w:val="7030A0"/>
        </w:rPr>
      </w:pPr>
      <w:r w:rsidRPr="00E83DD7">
        <w:rPr>
          <w:rFonts w:hint="eastAsia"/>
          <w:color w:val="7030A0"/>
        </w:rPr>
        <w:t>＝＝＝＝＝＝＝＝＝＝＝＝＝＝＝＝＝＝＝＝＝＝＝＝＝＝＝＝＝＝＝＝＝＝＝＝</w:t>
      </w:r>
    </w:p>
    <w:p w14:paraId="16B2C1EC" w14:textId="77777777" w:rsidR="001C63C3" w:rsidRDefault="001C63C3" w:rsidP="00543B31">
      <w:pPr>
        <w:widowControl/>
        <w:spacing w:line="840" w:lineRule="exact"/>
        <w:jc w:val="center"/>
        <w:rPr>
          <w:rFonts w:ascii="ＭＳ 明朝" w:hAnsi="ＭＳ 明朝" w:cs="ＭＳ Ｐゴシック"/>
          <w:b/>
          <w:bCs/>
          <w:color w:val="00B050"/>
          <w:kern w:val="0"/>
          <w:sz w:val="72"/>
          <w:szCs w:val="72"/>
        </w:rPr>
      </w:pPr>
      <w:bookmarkStart w:id="0" w:name="_Hlk129892267"/>
      <w:r>
        <w:rPr>
          <w:rFonts w:ascii="ＭＳ 明朝" w:hAnsi="ＭＳ 明朝" w:cs="ＭＳ Ｐゴシック" w:hint="eastAsia"/>
          <w:b/>
          <w:bCs/>
          <w:color w:val="00B050"/>
          <w:kern w:val="0"/>
          <w:sz w:val="72"/>
          <w:szCs w:val="72"/>
        </w:rPr>
        <w:t>あらたな戦前にさせない！</w:t>
      </w:r>
    </w:p>
    <w:p w14:paraId="452AADFA" w14:textId="75CF8F92" w:rsidR="001C63C3" w:rsidRPr="001C63C3" w:rsidRDefault="001C63C3" w:rsidP="001C63C3">
      <w:pPr>
        <w:widowControl/>
        <w:spacing w:line="560" w:lineRule="exact"/>
        <w:jc w:val="center"/>
        <w:rPr>
          <w:rFonts w:ascii="ＭＳ ゴシック" w:eastAsia="ＭＳ ゴシック" w:hAnsi="ＭＳ ゴシック" w:cs="ＭＳ Ｐゴシック"/>
          <w:b/>
          <w:bCs/>
          <w:color w:val="0070C0"/>
          <w:kern w:val="0"/>
          <w:sz w:val="52"/>
          <w:szCs w:val="52"/>
        </w:rPr>
      </w:pPr>
      <w:r w:rsidRPr="001C63C3">
        <w:rPr>
          <w:rFonts w:ascii="ＭＳ ゴシック" w:eastAsia="ＭＳ ゴシック" w:hAnsi="ＭＳ ゴシック" w:cs="ＭＳ Ｐゴシック" w:hint="eastAsia"/>
          <w:b/>
          <w:bCs/>
          <w:color w:val="FF0000"/>
          <w:kern w:val="0"/>
          <w:sz w:val="52"/>
          <w:szCs w:val="52"/>
        </w:rPr>
        <w:t>守ろう平和といのちとくらし</w:t>
      </w:r>
    </w:p>
    <w:p w14:paraId="56D6E599" w14:textId="2800BF78" w:rsidR="001C63C3" w:rsidRPr="001C63C3" w:rsidRDefault="001C63C3" w:rsidP="001C63C3">
      <w:pPr>
        <w:widowControl/>
        <w:spacing w:line="1080" w:lineRule="exact"/>
        <w:jc w:val="center"/>
        <w:rPr>
          <w:rFonts w:ascii="ＭＳ 明朝" w:hAnsi="ＭＳ 明朝" w:cs="ＭＳ Ｐゴシック"/>
          <w:b/>
          <w:bCs/>
          <w:color w:val="0070C0"/>
          <w:kern w:val="0"/>
          <w:sz w:val="96"/>
          <w:szCs w:val="96"/>
        </w:rPr>
      </w:pPr>
      <w:r w:rsidRPr="001C63C3">
        <w:rPr>
          <w:rFonts w:ascii="ＭＳ 明朝" w:hAnsi="ＭＳ 明朝" w:cs="ＭＳ Ｐゴシック" w:hint="eastAsia"/>
          <w:b/>
          <w:bCs/>
          <w:color w:val="0070C0"/>
          <w:kern w:val="0"/>
          <w:sz w:val="96"/>
          <w:szCs w:val="96"/>
        </w:rPr>
        <w:t>２０２３憲法大集会</w:t>
      </w:r>
    </w:p>
    <w:p w14:paraId="68B082CF" w14:textId="7958AC25" w:rsidR="0066577A" w:rsidRPr="0066577A" w:rsidRDefault="001C63C3" w:rsidP="00543B31">
      <w:pPr>
        <w:widowControl/>
        <w:spacing w:line="480" w:lineRule="exact"/>
        <w:jc w:val="center"/>
        <w:textAlignment w:val="center"/>
        <w:rPr>
          <w:rFonts w:ascii="ＭＳ ゴシック" w:eastAsia="ＭＳ ゴシック" w:hAnsi="ＭＳ ゴシック" w:cs="ＭＳ Ｐゴシック"/>
          <w:b/>
          <w:bCs/>
          <w:color w:val="C00000"/>
          <w:kern w:val="0"/>
          <w:sz w:val="40"/>
          <w:szCs w:val="40"/>
        </w:rPr>
      </w:pPr>
      <w:r>
        <w:rPr>
          <w:rFonts w:ascii="ＭＳ ゴシック" w:eastAsia="ＭＳ ゴシック" w:hAnsi="ＭＳ ゴシック" w:cs="ＭＳ Ｐゴシック" w:hint="eastAsia"/>
          <w:b/>
          <w:bCs/>
          <w:color w:val="C00000"/>
          <w:kern w:val="0"/>
          <w:sz w:val="40"/>
          <w:szCs w:val="40"/>
        </w:rPr>
        <w:t>有明防災公園に２万５千</w:t>
      </w:r>
      <w:r w:rsidR="0066577A" w:rsidRPr="0066577A">
        <w:rPr>
          <w:rFonts w:ascii="ＭＳ ゴシック" w:eastAsia="ＭＳ ゴシック" w:hAnsi="ＭＳ ゴシック" w:cs="ＭＳ Ｐゴシック" w:hint="eastAsia"/>
          <w:b/>
          <w:bCs/>
          <w:color w:val="C00000"/>
          <w:kern w:val="0"/>
          <w:sz w:val="40"/>
          <w:szCs w:val="40"/>
        </w:rPr>
        <w:t>人</w:t>
      </w:r>
      <w:r>
        <w:rPr>
          <w:rFonts w:ascii="ＭＳ ゴシック" w:eastAsia="ＭＳ ゴシック" w:hAnsi="ＭＳ ゴシック" w:cs="ＭＳ Ｐゴシック" w:hint="eastAsia"/>
          <w:b/>
          <w:bCs/>
          <w:color w:val="C00000"/>
          <w:kern w:val="0"/>
          <w:sz w:val="40"/>
          <w:szCs w:val="40"/>
        </w:rPr>
        <w:t>､</w:t>
      </w:r>
      <w:r w:rsidR="0066577A" w:rsidRPr="0066577A">
        <w:rPr>
          <w:rFonts w:ascii="ＭＳ ゴシック" w:eastAsia="ＭＳ ゴシック" w:hAnsi="ＭＳ ゴシック" w:cs="ＭＳ Ｐゴシック" w:hint="eastAsia"/>
          <w:b/>
          <w:bCs/>
          <w:color w:val="C00000"/>
          <w:kern w:val="0"/>
          <w:sz w:val="40"/>
          <w:szCs w:val="40"/>
        </w:rPr>
        <w:t>調布から</w:t>
      </w:r>
      <w:r>
        <w:rPr>
          <w:rFonts w:ascii="ＭＳ ゴシック" w:eastAsia="ＭＳ ゴシック" w:hAnsi="ＭＳ ゴシック" w:cs="ＭＳ Ｐゴシック" w:hint="eastAsia"/>
          <w:b/>
          <w:bCs/>
          <w:color w:val="C00000"/>
          <w:kern w:val="0"/>
          <w:sz w:val="40"/>
          <w:szCs w:val="40"/>
        </w:rPr>
        <w:t>は５</w:t>
      </w:r>
      <w:r w:rsidR="00EE49A6">
        <w:rPr>
          <w:rFonts w:ascii="ＭＳ ゴシック" w:eastAsia="ＭＳ ゴシック" w:hAnsi="ＭＳ ゴシック" w:cs="ＭＳ Ｐゴシック" w:hint="eastAsia"/>
          <w:b/>
          <w:bCs/>
          <w:color w:val="C00000"/>
          <w:kern w:val="0"/>
          <w:sz w:val="40"/>
          <w:szCs w:val="40"/>
        </w:rPr>
        <w:t>７</w:t>
      </w:r>
      <w:r>
        <w:rPr>
          <w:rFonts w:ascii="ＭＳ ゴシック" w:eastAsia="ＭＳ ゴシック" w:hAnsi="ＭＳ ゴシック" w:cs="ＭＳ Ｐゴシック" w:hint="eastAsia"/>
          <w:b/>
          <w:bCs/>
          <w:color w:val="C00000"/>
          <w:kern w:val="0"/>
          <w:sz w:val="40"/>
          <w:szCs w:val="40"/>
        </w:rPr>
        <w:t>人</w:t>
      </w:r>
    </w:p>
    <w:p w14:paraId="56972F11" w14:textId="77777777" w:rsidR="0066577A" w:rsidRPr="0066577A" w:rsidRDefault="0066577A" w:rsidP="00543B31">
      <w:pPr>
        <w:widowControl/>
        <w:spacing w:line="120" w:lineRule="exact"/>
        <w:jc w:val="center"/>
        <w:textAlignment w:val="center"/>
        <w:rPr>
          <w:rFonts w:ascii="ＭＳ 明朝" w:hAnsi="ＭＳ 明朝" w:cs="ＭＳ Ｐゴシック"/>
          <w:b/>
          <w:bCs/>
          <w:color w:val="auto"/>
          <w:kern w:val="0"/>
          <w:sz w:val="22"/>
        </w:rPr>
      </w:pPr>
    </w:p>
    <w:p w14:paraId="1B3E957B" w14:textId="76E33555" w:rsidR="00541675" w:rsidRDefault="0066577A" w:rsidP="00965B88">
      <w:pPr>
        <w:widowControl/>
        <w:spacing w:line="260" w:lineRule="exact"/>
        <w:jc w:val="both"/>
        <w:textAlignment w:val="center"/>
        <w:rPr>
          <w:rFonts w:ascii="ＭＳ 明朝" w:hAnsi="ＭＳ 明朝" w:cs="ＭＳ Ｐゴシック"/>
          <w:color w:val="000000"/>
          <w:kern w:val="0"/>
          <w:szCs w:val="21"/>
        </w:rPr>
      </w:pPr>
      <w:r w:rsidRPr="0066577A">
        <w:rPr>
          <w:rFonts w:ascii="ＭＳ 明朝" w:hAnsi="ＭＳ 明朝" w:cs="ＭＳ Ｐゴシック" w:hint="eastAsia"/>
          <w:color w:val="000000"/>
          <w:kern w:val="0"/>
          <w:szCs w:val="21"/>
        </w:rPr>
        <w:t xml:space="preserve">　</w:t>
      </w:r>
      <w:r w:rsidR="001C63C3">
        <w:rPr>
          <w:rFonts w:ascii="ＭＳ 明朝" w:hAnsi="ＭＳ 明朝" w:cs="ＭＳ Ｐゴシック" w:hint="eastAsia"/>
          <w:color w:val="000000"/>
          <w:kern w:val="0"/>
          <w:szCs w:val="21"/>
        </w:rPr>
        <w:t>５月３日（水・休）１２</w:t>
      </w:r>
      <w:r w:rsidRPr="0066577A">
        <w:rPr>
          <w:rFonts w:ascii="ＭＳ 明朝" w:hAnsi="ＭＳ 明朝" w:cs="ＭＳ Ｐゴシック" w:hint="eastAsia"/>
          <w:color w:val="000000"/>
          <w:kern w:val="0"/>
          <w:szCs w:val="21"/>
        </w:rPr>
        <w:t>：</w:t>
      </w:r>
      <w:r w:rsidR="00543B31">
        <w:rPr>
          <w:rFonts w:ascii="ＭＳ 明朝" w:hAnsi="ＭＳ 明朝" w:cs="ＭＳ Ｐゴシック" w:hint="eastAsia"/>
          <w:color w:val="000000"/>
          <w:kern w:val="0"/>
          <w:szCs w:val="21"/>
        </w:rPr>
        <w:t>３</w:t>
      </w:r>
      <w:r w:rsidRPr="0066577A">
        <w:rPr>
          <w:rFonts w:ascii="ＭＳ 明朝" w:hAnsi="ＭＳ 明朝" w:cs="ＭＳ Ｐゴシック" w:hint="eastAsia"/>
          <w:color w:val="000000"/>
          <w:kern w:val="0"/>
          <w:szCs w:val="21"/>
        </w:rPr>
        <w:t>０から、</w:t>
      </w:r>
      <w:r w:rsidR="001C63C3">
        <w:rPr>
          <w:rFonts w:ascii="ＭＳ 明朝" w:hAnsi="ＭＳ 明朝" w:cs="ＭＳ Ｐゴシック" w:hint="eastAsia"/>
          <w:color w:val="000000"/>
          <w:kern w:val="0"/>
          <w:szCs w:val="21"/>
        </w:rPr>
        <w:t>有明防災公園で開催した「２０２３憲法大集会」。久しぶりの大会場での開催であることに加えて、</w:t>
      </w:r>
      <w:r w:rsidR="00477ACB">
        <w:rPr>
          <w:rFonts w:ascii="ＭＳ 明朝" w:hAnsi="ＭＳ 明朝" w:cs="ＭＳ Ｐゴシック" w:hint="eastAsia"/>
          <w:color w:val="000000"/>
          <w:kern w:val="0"/>
          <w:szCs w:val="21"/>
        </w:rPr>
        <w:t>素晴らしい天候にも恵まれて、２５，０００人が結集</w:t>
      </w:r>
      <w:r w:rsidR="00541675">
        <w:rPr>
          <w:rFonts w:ascii="ＭＳ 明朝" w:hAnsi="ＭＳ 明朝" w:cs="ＭＳ Ｐゴシック" w:hint="eastAsia"/>
          <w:color w:val="000000"/>
          <w:kern w:val="0"/>
          <w:szCs w:val="21"/>
        </w:rPr>
        <w:t>しました</w:t>
      </w:r>
      <w:r w:rsidR="00477ACB">
        <w:rPr>
          <w:rFonts w:ascii="ＭＳ 明朝" w:hAnsi="ＭＳ 明朝" w:cs="ＭＳ Ｐゴシック" w:hint="eastAsia"/>
          <w:color w:val="000000"/>
          <w:kern w:val="0"/>
          <w:szCs w:val="21"/>
        </w:rPr>
        <w:t>。</w:t>
      </w:r>
      <w:r w:rsidR="00541675" w:rsidRPr="00477ACB">
        <w:rPr>
          <w:rFonts w:ascii="ＭＳ 明朝" w:hAnsi="ＭＳ 明朝" w:cs="ＭＳ Ｐゴシック"/>
          <w:color w:val="000000"/>
          <w:kern w:val="0"/>
          <w:szCs w:val="21"/>
        </w:rPr>
        <w:t>「戦争させない・</w:t>
      </w:r>
      <w:r w:rsidR="00541675">
        <w:rPr>
          <w:rFonts w:ascii="ＭＳ 明朝" w:hAnsi="ＭＳ 明朝" w:cs="ＭＳ Ｐゴシック" w:hint="eastAsia"/>
          <w:color w:val="000000"/>
          <w:kern w:val="0"/>
          <w:szCs w:val="21"/>
        </w:rPr>
        <w:t>９</w:t>
      </w:r>
      <w:r w:rsidR="00541675" w:rsidRPr="00477ACB">
        <w:rPr>
          <w:rFonts w:ascii="ＭＳ 明朝" w:hAnsi="ＭＳ 明朝" w:cs="ＭＳ Ｐゴシック"/>
          <w:color w:val="000000"/>
          <w:kern w:val="0"/>
          <w:szCs w:val="21"/>
        </w:rPr>
        <w:t>条壊すな！総がかり行動実行委員会」共同代表の高田健さん</w:t>
      </w:r>
      <w:r w:rsidR="00541675">
        <w:rPr>
          <w:rFonts w:ascii="ＭＳ 明朝" w:hAnsi="ＭＳ 明朝" w:cs="ＭＳ Ｐゴシック" w:hint="eastAsia"/>
          <w:color w:val="000000"/>
          <w:kern w:val="0"/>
          <w:szCs w:val="21"/>
        </w:rPr>
        <w:t>の</w:t>
      </w:r>
      <w:r w:rsidR="00541675" w:rsidRPr="00477ACB">
        <w:rPr>
          <w:rFonts w:ascii="ＭＳ 明朝" w:hAnsi="ＭＳ 明朝" w:cs="ＭＳ Ｐゴシック"/>
          <w:color w:val="000000"/>
          <w:kern w:val="0"/>
          <w:szCs w:val="21"/>
        </w:rPr>
        <w:t>「岸田政権</w:t>
      </w:r>
      <w:r w:rsidR="00541675">
        <w:rPr>
          <w:rFonts w:ascii="ＭＳ 明朝" w:hAnsi="ＭＳ 明朝" w:cs="ＭＳ Ｐゴシック" w:hint="eastAsia"/>
          <w:color w:val="000000"/>
          <w:kern w:val="0"/>
          <w:szCs w:val="21"/>
        </w:rPr>
        <w:t>の</w:t>
      </w:r>
      <w:r w:rsidR="00541675" w:rsidRPr="00477ACB">
        <w:rPr>
          <w:rFonts w:ascii="ＭＳ 明朝" w:hAnsi="ＭＳ 明朝" w:cs="ＭＳ Ｐゴシック"/>
          <w:color w:val="000000"/>
          <w:kern w:val="0"/>
          <w:szCs w:val="21"/>
        </w:rPr>
        <w:t>専守防衛放棄、敵基地攻撃能力保有など</w:t>
      </w:r>
      <w:r w:rsidR="00541675">
        <w:rPr>
          <w:rFonts w:ascii="ＭＳ 明朝" w:hAnsi="ＭＳ 明朝" w:cs="ＭＳ Ｐゴシック" w:hint="eastAsia"/>
          <w:color w:val="000000"/>
          <w:kern w:val="0"/>
          <w:szCs w:val="21"/>
        </w:rPr>
        <w:t>の</w:t>
      </w:r>
      <w:r w:rsidR="00541675" w:rsidRPr="00477ACB">
        <w:rPr>
          <w:rFonts w:ascii="ＭＳ 明朝" w:hAnsi="ＭＳ 明朝" w:cs="ＭＳ Ｐゴシック"/>
          <w:color w:val="000000"/>
          <w:kern w:val="0"/>
          <w:szCs w:val="21"/>
        </w:rPr>
        <w:t>戦争準備</w:t>
      </w:r>
      <w:r w:rsidR="00541675">
        <w:rPr>
          <w:rFonts w:ascii="ＭＳ 明朝" w:hAnsi="ＭＳ 明朝" w:cs="ＭＳ Ｐゴシック" w:hint="eastAsia"/>
          <w:color w:val="000000"/>
          <w:kern w:val="0"/>
          <w:szCs w:val="21"/>
        </w:rPr>
        <w:t>を</w:t>
      </w:r>
      <w:r w:rsidR="00541675" w:rsidRPr="00477ACB">
        <w:rPr>
          <w:rFonts w:ascii="ＭＳ 明朝" w:hAnsi="ＭＳ 明朝" w:cs="ＭＳ Ｐゴシック"/>
          <w:color w:val="000000"/>
          <w:kern w:val="0"/>
          <w:szCs w:val="21"/>
        </w:rPr>
        <w:t>絶対に止め</w:t>
      </w:r>
      <w:r w:rsidR="00541675">
        <w:rPr>
          <w:rFonts w:ascii="ＭＳ 明朝" w:hAnsi="ＭＳ 明朝" w:cs="ＭＳ Ｐゴシック" w:hint="eastAsia"/>
          <w:color w:val="000000"/>
          <w:kern w:val="0"/>
          <w:szCs w:val="21"/>
        </w:rPr>
        <w:t>よう」</w:t>
      </w:r>
      <w:r w:rsidR="00541675" w:rsidRPr="00477ACB">
        <w:rPr>
          <w:rFonts w:ascii="ＭＳ 明朝" w:hAnsi="ＭＳ 明朝" w:cs="ＭＳ Ｐゴシック"/>
          <w:color w:val="000000"/>
          <w:kern w:val="0"/>
          <w:szCs w:val="21"/>
        </w:rPr>
        <w:t>と</w:t>
      </w:r>
      <w:r w:rsidR="00541675">
        <w:rPr>
          <w:rFonts w:ascii="ＭＳ 明朝" w:hAnsi="ＭＳ 明朝" w:cs="ＭＳ Ｐゴシック" w:hint="eastAsia"/>
          <w:color w:val="000000"/>
          <w:kern w:val="0"/>
          <w:szCs w:val="21"/>
        </w:rPr>
        <w:t>の開会あいさつを受けた集会は、「あらたな戦前」にみちびく大軍拡・大増税、新しい憲法蹂躙に向かう岸田政権の暴走に抗議する力強い集会となりました。調布</w:t>
      </w:r>
      <w:r w:rsidR="00477ACB">
        <w:rPr>
          <w:rFonts w:ascii="ＭＳ 明朝" w:hAnsi="ＭＳ 明朝" w:cs="ＭＳ Ｐゴシック" w:hint="eastAsia"/>
          <w:color w:val="000000"/>
          <w:kern w:val="0"/>
          <w:szCs w:val="21"/>
        </w:rPr>
        <w:t>からの参加者は、別行動で参加した土建のなかまを含めて５</w:t>
      </w:r>
      <w:r w:rsidR="00EE49A6">
        <w:rPr>
          <w:rFonts w:ascii="ＭＳ 明朝" w:hAnsi="ＭＳ 明朝" w:cs="ＭＳ Ｐゴシック" w:hint="eastAsia"/>
          <w:color w:val="000000"/>
          <w:kern w:val="0"/>
          <w:szCs w:val="21"/>
        </w:rPr>
        <w:t>７</w:t>
      </w:r>
      <w:r w:rsidR="00477ACB">
        <w:rPr>
          <w:rFonts w:ascii="ＭＳ 明朝" w:hAnsi="ＭＳ 明朝" w:cs="ＭＳ Ｐゴシック" w:hint="eastAsia"/>
          <w:color w:val="000000"/>
          <w:kern w:val="0"/>
          <w:szCs w:val="21"/>
        </w:rPr>
        <w:t>人</w:t>
      </w:r>
      <w:r w:rsidR="00541675">
        <w:rPr>
          <w:rFonts w:ascii="ＭＳ 明朝" w:hAnsi="ＭＳ 明朝" w:cs="ＭＳ Ｐゴシック" w:hint="eastAsia"/>
          <w:color w:val="000000"/>
          <w:kern w:val="0"/>
          <w:szCs w:val="21"/>
        </w:rPr>
        <w:t>でした。</w:t>
      </w:r>
    </w:p>
    <w:p w14:paraId="3A11C3A2" w14:textId="77777777" w:rsidR="001C63C3" w:rsidRDefault="001C63C3" w:rsidP="001C63C3">
      <w:pPr>
        <w:widowControl/>
        <w:spacing w:line="120" w:lineRule="exact"/>
        <w:jc w:val="both"/>
        <w:textAlignment w:val="center"/>
        <w:rPr>
          <w:rFonts w:ascii="ＭＳ 明朝" w:hAnsi="ＭＳ 明朝" w:cs="ＭＳ Ｐゴシック"/>
          <w:color w:val="000000"/>
          <w:kern w:val="0"/>
          <w:szCs w:val="21"/>
        </w:rPr>
      </w:pPr>
    </w:p>
    <w:p w14:paraId="5834B0EB" w14:textId="618CD251" w:rsidR="001C63C3" w:rsidRDefault="001C63C3" w:rsidP="001C63C3">
      <w:pPr>
        <w:widowControl/>
        <w:jc w:val="both"/>
        <w:textAlignment w:val="center"/>
        <w:rPr>
          <w:rFonts w:ascii="ＭＳ 明朝" w:hAnsi="ＭＳ 明朝" w:cs="ＭＳ Ｐゴシック"/>
          <w:color w:val="000000"/>
          <w:kern w:val="0"/>
          <w:szCs w:val="21"/>
        </w:rPr>
      </w:pPr>
      <w:r>
        <w:rPr>
          <w:rFonts w:ascii="ＭＳ 明朝" w:hAnsi="ＭＳ 明朝" w:cs="ＭＳ Ｐゴシック"/>
          <w:noProof/>
          <w:color w:val="000000"/>
          <w:kern w:val="0"/>
          <w:szCs w:val="21"/>
        </w:rPr>
        <w:drawing>
          <wp:inline distT="0" distB="0" distL="0" distR="0" wp14:anchorId="7AE1357F" wp14:editId="34C73BE5">
            <wp:extent cx="3166415" cy="2004060"/>
            <wp:effectExtent l="0" t="0" r="0" b="0"/>
            <wp:docPr id="34365732" name="図 1" descr="人, 屋外, 草, 子供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65732" name="図 1" descr="人, 屋外, 草, 子供 が含まれている画像&#10;&#10;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3169475" cy="2005997"/>
                    </a:xfrm>
                    <a:prstGeom prst="rect">
                      <a:avLst/>
                    </a:prstGeom>
                  </pic:spPr>
                </pic:pic>
              </a:graphicData>
            </a:graphic>
          </wp:inline>
        </w:drawing>
      </w:r>
      <w:r>
        <w:rPr>
          <w:rFonts w:ascii="ＭＳ 明朝" w:hAnsi="ＭＳ 明朝" w:cs="ＭＳ Ｐゴシック" w:hint="eastAsia"/>
          <w:color w:val="000000"/>
          <w:kern w:val="0"/>
          <w:szCs w:val="21"/>
        </w:rPr>
        <w:t xml:space="preserve">　</w:t>
      </w:r>
      <w:r>
        <w:rPr>
          <w:rFonts w:ascii="ＭＳ 明朝" w:hAnsi="ＭＳ 明朝" w:cs="ＭＳ Ｐゴシック"/>
          <w:noProof/>
          <w:color w:val="000000"/>
          <w:kern w:val="0"/>
          <w:szCs w:val="21"/>
        </w:rPr>
        <w:drawing>
          <wp:inline distT="0" distB="0" distL="0" distR="0" wp14:anchorId="726D56FF" wp14:editId="1FDAA411">
            <wp:extent cx="3154680" cy="2035277"/>
            <wp:effectExtent l="0" t="0" r="7620" b="3175"/>
            <wp:docPr id="2069672892" name="図 4" descr="草, 人, スポーツ, グルー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672892" name="図 4" descr="草, 人, スポーツ, グループ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3161686" cy="2039797"/>
                    </a:xfrm>
                    <a:prstGeom prst="rect">
                      <a:avLst/>
                    </a:prstGeom>
                  </pic:spPr>
                </pic:pic>
              </a:graphicData>
            </a:graphic>
          </wp:inline>
        </w:drawing>
      </w:r>
    </w:p>
    <w:p w14:paraId="7DD3A782" w14:textId="77777777" w:rsidR="001C63C3" w:rsidRDefault="001C63C3" w:rsidP="001C63C3">
      <w:pPr>
        <w:widowControl/>
        <w:spacing w:line="80" w:lineRule="exact"/>
        <w:jc w:val="both"/>
        <w:textAlignment w:val="center"/>
        <w:rPr>
          <w:rFonts w:ascii="ＭＳ 明朝" w:hAnsi="ＭＳ 明朝" w:cs="ＭＳ Ｐゴシック"/>
          <w:color w:val="000000"/>
          <w:kern w:val="0"/>
          <w:szCs w:val="21"/>
        </w:rPr>
      </w:pPr>
    </w:p>
    <w:p w14:paraId="125C7101" w14:textId="55FEBB5F" w:rsidR="001C63C3" w:rsidRDefault="001C63C3" w:rsidP="001C63C3">
      <w:pPr>
        <w:widowControl/>
        <w:jc w:val="both"/>
        <w:textAlignment w:val="center"/>
        <w:rPr>
          <w:rFonts w:ascii="ＭＳ 明朝" w:hAnsi="ＭＳ 明朝" w:cs="ＭＳ Ｐゴシック"/>
          <w:color w:val="000000"/>
          <w:kern w:val="0"/>
          <w:szCs w:val="21"/>
        </w:rPr>
      </w:pPr>
      <w:r>
        <w:rPr>
          <w:rFonts w:ascii="ＭＳ 明朝" w:hAnsi="ＭＳ 明朝" w:cs="ＭＳ Ｐゴシック"/>
          <w:noProof/>
          <w:color w:val="000000"/>
          <w:kern w:val="0"/>
          <w:szCs w:val="21"/>
        </w:rPr>
        <w:drawing>
          <wp:inline distT="0" distB="0" distL="0" distR="0" wp14:anchorId="66C8A525" wp14:editId="7A3B41BD">
            <wp:extent cx="2103120" cy="1406769"/>
            <wp:effectExtent l="0" t="0" r="0" b="3175"/>
            <wp:docPr id="1419958163" name="図 2" descr="男, フェンス, 建物, 持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958163" name="図 2" descr="男, フェンス, 建物, 持つ が含まれている画像&#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2110083" cy="1411427"/>
                    </a:xfrm>
                    <a:prstGeom prst="rect">
                      <a:avLst/>
                    </a:prstGeom>
                  </pic:spPr>
                </pic:pic>
              </a:graphicData>
            </a:graphic>
          </wp:inline>
        </w:drawing>
      </w:r>
      <w:r>
        <w:rPr>
          <w:rFonts w:ascii="ＭＳ 明朝" w:hAnsi="ＭＳ 明朝" w:cs="ＭＳ Ｐゴシック" w:hint="eastAsia"/>
          <w:color w:val="000000"/>
          <w:kern w:val="0"/>
          <w:szCs w:val="21"/>
        </w:rPr>
        <w:t xml:space="preserve">　</w:t>
      </w:r>
      <w:r>
        <w:rPr>
          <w:rFonts w:ascii="ＭＳ 明朝" w:hAnsi="ＭＳ 明朝" w:cs="ＭＳ Ｐゴシック"/>
          <w:noProof/>
          <w:color w:val="000000"/>
          <w:kern w:val="0"/>
          <w:szCs w:val="21"/>
        </w:rPr>
        <w:drawing>
          <wp:inline distT="0" distB="0" distL="0" distR="0" wp14:anchorId="2B1A735A" wp14:editId="280F1D33">
            <wp:extent cx="1951863" cy="1409287"/>
            <wp:effectExtent l="0" t="0" r="0" b="635"/>
            <wp:docPr id="437977456" name="図 3" descr="建物, 屋外, 道路, トラック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977456" name="図 3" descr="建物, 屋外, 道路, トラック が含まれている画像&#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1965665" cy="1419252"/>
                    </a:xfrm>
                    <a:prstGeom prst="rect">
                      <a:avLst/>
                    </a:prstGeom>
                  </pic:spPr>
                </pic:pic>
              </a:graphicData>
            </a:graphic>
          </wp:inline>
        </w:drawing>
      </w:r>
      <w:r>
        <w:rPr>
          <w:rFonts w:ascii="ＭＳ 明朝" w:hAnsi="ＭＳ 明朝" w:cs="ＭＳ Ｐゴシック" w:hint="eastAsia"/>
          <w:color w:val="000000"/>
          <w:kern w:val="0"/>
          <w:szCs w:val="21"/>
        </w:rPr>
        <w:t xml:space="preserve">　</w:t>
      </w:r>
      <w:r>
        <w:rPr>
          <w:rFonts w:ascii="ＭＳ 明朝" w:hAnsi="ＭＳ 明朝" w:cs="ＭＳ Ｐゴシック"/>
          <w:noProof/>
          <w:color w:val="000000"/>
          <w:kern w:val="0"/>
          <w:szCs w:val="21"/>
        </w:rPr>
        <w:drawing>
          <wp:inline distT="0" distB="0" distL="0" distR="0" wp14:anchorId="28671A8F" wp14:editId="54E9B91C">
            <wp:extent cx="2121408" cy="1463040"/>
            <wp:effectExtent l="0" t="0" r="0" b="3810"/>
            <wp:docPr id="2034209474" name="図 5" descr="帽子をかぶった男性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209474" name="図 5" descr="帽子をかぶった男性たち&#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2126995" cy="1466893"/>
                    </a:xfrm>
                    <a:prstGeom prst="rect">
                      <a:avLst/>
                    </a:prstGeom>
                  </pic:spPr>
                </pic:pic>
              </a:graphicData>
            </a:graphic>
          </wp:inline>
        </w:drawing>
      </w:r>
    </w:p>
    <w:p w14:paraId="338173B0" w14:textId="77777777" w:rsidR="00541675" w:rsidRPr="00CE1819" w:rsidRDefault="00541675" w:rsidP="00541675">
      <w:pPr>
        <w:rPr>
          <w:b/>
          <w:bCs/>
          <w:noProof/>
          <w:color w:val="C00000"/>
          <w:sz w:val="32"/>
          <w:szCs w:val="32"/>
        </w:rPr>
      </w:pPr>
      <w:r w:rsidRPr="00CE1819">
        <w:rPr>
          <w:rFonts w:hint="eastAsia"/>
          <w:b/>
          <w:bCs/>
          <w:noProof/>
          <w:color w:val="C00000"/>
          <w:sz w:val="32"/>
          <w:szCs w:val="32"/>
        </w:rPr>
        <w:t>＜今日の伝言＞</w:t>
      </w:r>
    </w:p>
    <w:p w14:paraId="0840086C" w14:textId="1647B6B1" w:rsidR="00541675" w:rsidRPr="003E0549" w:rsidRDefault="00541675" w:rsidP="00541675">
      <w:pPr>
        <w:rPr>
          <w:noProof/>
        </w:rPr>
      </w:pPr>
      <w:r w:rsidRPr="003E0549">
        <w:rPr>
          <w:rFonts w:hint="eastAsia"/>
          <w:b/>
          <w:bCs/>
          <w:noProof/>
          <w:color w:val="FF0000"/>
        </w:rPr>
        <w:t xml:space="preserve">いやだの会事務局から　</w:t>
      </w:r>
      <w:r w:rsidRPr="003E0549">
        <w:rPr>
          <w:rFonts w:hint="eastAsia"/>
          <w:noProof/>
        </w:rPr>
        <w:t xml:space="preserve">　</w:t>
      </w:r>
      <w:r>
        <w:rPr>
          <w:rFonts w:hint="eastAsia"/>
          <w:noProof/>
        </w:rPr>
        <w:t>５月から</w:t>
      </w:r>
      <w:r w:rsidRPr="003E0549">
        <w:rPr>
          <w:rFonts w:hint="eastAsia"/>
          <w:noProof/>
        </w:rPr>
        <w:t>の市民運動・行動計画</w:t>
      </w:r>
    </w:p>
    <w:p w14:paraId="1B8FD6C7" w14:textId="77777777" w:rsidR="00541675" w:rsidRPr="00CE1819" w:rsidRDefault="00541675" w:rsidP="00541675">
      <w:pPr>
        <w:rPr>
          <w:rFonts w:ascii="ＭＳ ゴシック" w:eastAsia="ＭＳ ゴシック" w:hAnsi="ＭＳ ゴシック"/>
          <w:b/>
          <w:bCs/>
          <w:noProof/>
          <w:sz w:val="20"/>
          <w:szCs w:val="20"/>
        </w:rPr>
      </w:pPr>
      <w:r w:rsidRPr="003E0549">
        <w:rPr>
          <w:rFonts w:hint="eastAsia"/>
          <w:noProof/>
        </w:rPr>
        <w:t xml:space="preserve">　　　　</w:t>
      </w:r>
      <w:r w:rsidRPr="00CE1819">
        <w:rPr>
          <w:rFonts w:ascii="ＭＳ ゴシック" w:eastAsia="ＭＳ ゴシック" w:hAnsi="ＭＳ ゴシック" w:hint="eastAsia"/>
          <w:b/>
          <w:bCs/>
          <w:noProof/>
          <w:color w:val="FF0000"/>
          <w:sz w:val="20"/>
          <w:szCs w:val="20"/>
        </w:rPr>
        <w:t>＊間違いや変更に気づいた時はお知らせください</w:t>
      </w:r>
    </w:p>
    <w:p w14:paraId="782F44F7" w14:textId="77777777" w:rsidR="00541675" w:rsidRPr="003E0549" w:rsidRDefault="00541675" w:rsidP="00541675">
      <w:pPr>
        <w:spacing w:line="160" w:lineRule="exact"/>
        <w:rPr>
          <w:noProof/>
        </w:rPr>
      </w:pPr>
    </w:p>
    <w:p w14:paraId="1D15E720" w14:textId="05568E2D"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５／　６(土)　戦争反対スタンディング37　　　  １４：００　調布駅</w:t>
      </w:r>
    </w:p>
    <w:p w14:paraId="6C50818D" w14:textId="77777777" w:rsidR="00541675"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８(月)　ちょこみな連絡委員会　　　　　　 １０：００　たづくり３０１</w:t>
      </w:r>
    </w:p>
    <w:p w14:paraId="1556D669" w14:textId="0770E2A7" w:rsidR="00760D66" w:rsidRPr="00CE1819" w:rsidRDefault="00760D66" w:rsidP="00541675">
      <w:pPr>
        <w:spacing w:line="230" w:lineRule="exact"/>
        <w:rPr>
          <w:rFonts w:ascii="ＭＳ 明朝" w:hAnsi="ＭＳ 明朝" w:cs="Times New Roman"/>
          <w:b/>
          <w:bCs/>
          <w:color w:val="C00000"/>
          <w:szCs w:val="21"/>
        </w:rPr>
      </w:pPr>
      <w:r>
        <w:rPr>
          <w:rFonts w:ascii="ＭＳ 明朝" w:hAnsi="ＭＳ 明朝" w:cs="Times New Roman" w:hint="eastAsia"/>
          <w:b/>
          <w:bCs/>
          <w:color w:val="C00000"/>
          <w:szCs w:val="21"/>
        </w:rPr>
        <w:t xml:space="preserve">　　　　　　　　　医療生協・調布支部総会　　　　　 １３：００　たづくり１００１</w:t>
      </w:r>
    </w:p>
    <w:p w14:paraId="6786F0A3"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b/>
          <w:bCs/>
          <w:color w:val="C00000"/>
          <w:szCs w:val="21"/>
        </w:rPr>
        <w:t xml:space="preserve">　　　　　９(</w:t>
      </w:r>
      <w:r w:rsidRPr="00CE1819">
        <w:rPr>
          <w:rFonts w:ascii="ＭＳ 明朝" w:hAnsi="ＭＳ 明朝" w:cs="Times New Roman" w:hint="eastAsia"/>
          <w:b/>
          <w:bCs/>
          <w:color w:val="C00000"/>
          <w:szCs w:val="21"/>
        </w:rPr>
        <w:t>火</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憲法・平和宣伝（新婦人＆年金者） １５：００　調布駅</w:t>
      </w:r>
    </w:p>
    <w:p w14:paraId="3ECA8524"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b/>
          <w:bCs/>
          <w:color w:val="C00000"/>
          <w:szCs w:val="21"/>
        </w:rPr>
        <w:t xml:space="preserve">　　　　１１(</w:t>
      </w:r>
      <w:r w:rsidRPr="00CE1819">
        <w:rPr>
          <w:rFonts w:ascii="ＭＳ 明朝" w:hAnsi="ＭＳ 明朝" w:cs="Times New Roman" w:hint="eastAsia"/>
          <w:b/>
          <w:bCs/>
          <w:color w:val="C00000"/>
          <w:szCs w:val="21"/>
        </w:rPr>
        <w:t>木</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第１２５回「原発ゼロ」調布行動　 １０：３０　調布駅（アネモネ会担当）</w:t>
      </w:r>
    </w:p>
    <w:p w14:paraId="7A628D71" w14:textId="7D590DFA"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b/>
          <w:bCs/>
          <w:color w:val="C00000"/>
          <w:szCs w:val="21"/>
        </w:rPr>
        <w:t xml:space="preserve">　　　　１５(</w:t>
      </w:r>
      <w:r w:rsidRPr="00CE1819">
        <w:rPr>
          <w:rFonts w:ascii="ＭＳ 明朝" w:hAnsi="ＭＳ 明朝" w:cs="Times New Roman" w:hint="eastAsia"/>
          <w:b/>
          <w:bCs/>
          <w:color w:val="C00000"/>
          <w:szCs w:val="21"/>
        </w:rPr>
        <w:t>月</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前進座公演</w:t>
      </w:r>
      <w:r w:rsidR="00760D66">
        <w:rPr>
          <w:rFonts w:ascii="ＭＳ 明朝" w:hAnsi="ＭＳ 明朝" w:cs="Times New Roman" w:hint="eastAsia"/>
          <w:b/>
          <w:bCs/>
          <w:color w:val="C00000"/>
          <w:szCs w:val="21"/>
        </w:rPr>
        <w:t xml:space="preserve">　　　　　　　　　　　　　　　　　 国立劇場</w:t>
      </w:r>
    </w:p>
    <w:p w14:paraId="31D92050" w14:textId="4FFED833" w:rsidR="00541675"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統一署名行動(</w:t>
      </w:r>
      <w:r w:rsidRPr="00CE1819">
        <w:rPr>
          <w:rFonts w:ascii="ＭＳ 明朝" w:hAnsi="ＭＳ 明朝" w:cs="Times New Roman"/>
          <w:b/>
          <w:bCs/>
          <w:color w:val="C00000"/>
          <w:szCs w:val="21"/>
        </w:rPr>
        <w:t>11</w:t>
      </w:r>
      <w:r w:rsidR="00760D66">
        <w:rPr>
          <w:rFonts w:ascii="ＭＳ 明朝" w:hAnsi="ＭＳ 明朝" w:cs="Times New Roman" w:hint="eastAsia"/>
          <w:b/>
          <w:bCs/>
          <w:color w:val="C00000"/>
          <w:szCs w:val="21"/>
        </w:rPr>
        <w:t>6</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１５：００　国領</w:t>
      </w:r>
    </w:p>
    <w:p w14:paraId="5118AEB2" w14:textId="5EF046DE" w:rsidR="00760D66" w:rsidRPr="00CE1819" w:rsidRDefault="00760D66" w:rsidP="00541675">
      <w:pPr>
        <w:spacing w:line="230" w:lineRule="exact"/>
        <w:rPr>
          <w:rFonts w:ascii="ＭＳ 明朝" w:hAnsi="ＭＳ 明朝" w:cs="Times New Roman"/>
          <w:b/>
          <w:bCs/>
          <w:color w:val="C00000"/>
          <w:szCs w:val="21"/>
        </w:rPr>
      </w:pPr>
      <w:r>
        <w:rPr>
          <w:rFonts w:ascii="ＭＳ 明朝" w:hAnsi="ＭＳ 明朝" w:cs="Times New Roman" w:hint="eastAsia"/>
          <w:b/>
          <w:bCs/>
          <w:color w:val="C00000"/>
          <w:szCs w:val="21"/>
        </w:rPr>
        <w:t xml:space="preserve">　　　　１８(木)　憲法ひろば事務局会議　　　　　　 １０：００～１４：００　あくろす</w:t>
      </w:r>
    </w:p>
    <w:p w14:paraId="71B96511" w14:textId="5BB91EC3" w:rsidR="00541675"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１９(金)　第</w:t>
      </w:r>
      <w:r w:rsidR="00AA3CD3">
        <w:rPr>
          <w:rFonts w:ascii="ＭＳ 明朝" w:hAnsi="ＭＳ 明朝" w:cs="Times New Roman" w:hint="eastAsia"/>
          <w:b/>
          <w:bCs/>
          <w:color w:val="C00000"/>
          <w:szCs w:val="21"/>
        </w:rPr>
        <w:t>90</w:t>
      </w:r>
      <w:r w:rsidRPr="00CE1819">
        <w:rPr>
          <w:rFonts w:ascii="ＭＳ 明朝" w:hAnsi="ＭＳ 明朝" w:cs="Times New Roman" w:hint="eastAsia"/>
          <w:b/>
          <w:bCs/>
          <w:color w:val="C00000"/>
          <w:szCs w:val="21"/>
        </w:rPr>
        <w:t xml:space="preserve">回総がかり行動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 xml:space="preserve">　　　　 </w:t>
      </w:r>
      <w:bookmarkStart w:id="1" w:name="_Hlk119681704"/>
      <w:r w:rsidRPr="00CE1819">
        <w:rPr>
          <w:rFonts w:ascii="ＭＳ 明朝" w:hAnsi="ＭＳ 明朝" w:cs="Times New Roman" w:hint="eastAsia"/>
          <w:b/>
          <w:bCs/>
          <w:color w:val="C00000"/>
          <w:szCs w:val="21"/>
        </w:rPr>
        <w:t>１８：３０　国会議員会館前　17:45新宿集合</w:t>
      </w:r>
      <w:bookmarkEnd w:id="1"/>
    </w:p>
    <w:p w14:paraId="7E3BAB77" w14:textId="6C3EEF70" w:rsidR="00760D66" w:rsidRDefault="00760D66" w:rsidP="00541675">
      <w:pPr>
        <w:spacing w:line="230" w:lineRule="exact"/>
        <w:rPr>
          <w:rFonts w:ascii="ＭＳ 明朝" w:hAnsi="ＭＳ 明朝" w:cs="Times New Roman"/>
          <w:b/>
          <w:bCs/>
          <w:color w:val="C00000"/>
          <w:szCs w:val="21"/>
        </w:rPr>
      </w:pPr>
      <w:r>
        <w:rPr>
          <w:rFonts w:ascii="ＭＳ 明朝" w:hAnsi="ＭＳ 明朝" w:cs="Times New Roman" w:hint="eastAsia"/>
          <w:b/>
          <w:bCs/>
          <w:color w:val="C00000"/>
          <w:szCs w:val="21"/>
        </w:rPr>
        <w:lastRenderedPageBreak/>
        <w:t xml:space="preserve">　　　　２２(月)　憲法ひろば・郵送作業　　　　　　 １１：００～１５：００　あくろす</w:t>
      </w:r>
    </w:p>
    <w:p w14:paraId="500F6C51" w14:textId="713B430D" w:rsidR="00760D66" w:rsidRPr="00CE1819" w:rsidRDefault="00760D66" w:rsidP="00541675">
      <w:pPr>
        <w:spacing w:line="230" w:lineRule="exact"/>
        <w:rPr>
          <w:rFonts w:ascii="ＭＳ 明朝" w:hAnsi="ＭＳ 明朝" w:cs="Times New Roman"/>
          <w:b/>
          <w:bCs/>
          <w:color w:val="C00000"/>
          <w:szCs w:val="21"/>
        </w:rPr>
      </w:pPr>
      <w:r>
        <w:rPr>
          <w:rFonts w:ascii="ＭＳ 明朝" w:hAnsi="ＭＳ 明朝" w:cs="Times New Roman"/>
          <w:b/>
          <w:bCs/>
          <w:color w:val="C00000"/>
          <w:szCs w:val="21"/>
        </w:rPr>
        <w:t xml:space="preserve">　　　　２４(水)</w:t>
      </w:r>
      <w:r>
        <w:rPr>
          <w:rFonts w:ascii="ＭＳ 明朝" w:hAnsi="ＭＳ 明朝" w:cs="Times New Roman" w:hint="eastAsia"/>
          <w:b/>
          <w:bCs/>
          <w:color w:val="C00000"/>
          <w:szCs w:val="21"/>
        </w:rPr>
        <w:t xml:space="preserve">　年金者組合役員会　　　　　　　　 １３：３０　あくろす３階</w:t>
      </w:r>
    </w:p>
    <w:p w14:paraId="48376F92" w14:textId="77777777" w:rsidR="00AA3CD3" w:rsidRPr="00CE1819" w:rsidRDefault="00541675" w:rsidP="00AA3CD3">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w:t>
      </w:r>
      <w:r w:rsidR="00AA3CD3" w:rsidRPr="00CE1819">
        <w:rPr>
          <w:rFonts w:ascii="ＭＳ 明朝" w:hAnsi="ＭＳ 明朝" w:cs="Times New Roman" w:hint="eastAsia"/>
          <w:b/>
          <w:bCs/>
          <w:color w:val="C00000"/>
          <w:szCs w:val="21"/>
        </w:rPr>
        <w:t>２５(木)  社会保障宣伝（年金者）　　 　　　１１：００　調布駅</w:t>
      </w:r>
    </w:p>
    <w:p w14:paraId="372375EE" w14:textId="1D422523" w:rsidR="00541675" w:rsidRPr="00CE1819" w:rsidRDefault="00AA3CD3" w:rsidP="00541675">
      <w:pPr>
        <w:spacing w:line="230" w:lineRule="exact"/>
        <w:rPr>
          <w:rFonts w:ascii="ＭＳ 明朝" w:hAnsi="ＭＳ 明朝" w:cs="Times New Roman"/>
          <w:b/>
          <w:bCs/>
          <w:color w:val="C00000"/>
          <w:szCs w:val="21"/>
        </w:rPr>
      </w:pPr>
      <w:r>
        <w:rPr>
          <w:rFonts w:ascii="ＭＳ 明朝" w:hAnsi="ＭＳ 明朝" w:cs="Times New Roman" w:hint="eastAsia"/>
          <w:b/>
          <w:bCs/>
          <w:color w:val="C00000"/>
          <w:szCs w:val="21"/>
        </w:rPr>
        <w:t xml:space="preserve">　　　　２９(月)　医療生協・調布運営委員会　　　　 １３：３０　教育会館</w:t>
      </w:r>
      <w:r w:rsidR="00541675" w:rsidRPr="00CE1819">
        <w:rPr>
          <w:rFonts w:ascii="ＭＳ 明朝" w:hAnsi="ＭＳ 明朝" w:cs="Times New Roman" w:hint="eastAsia"/>
          <w:b/>
          <w:bCs/>
          <w:color w:val="C00000"/>
          <w:szCs w:val="21"/>
        </w:rPr>
        <w:t xml:space="preserve">　</w:t>
      </w:r>
    </w:p>
    <w:p w14:paraId="666FF856" w14:textId="3A8B0A42"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６／　２(金)　年金学習会　　　　　　　　　　　 １４：００　たづくり１００</w:t>
      </w:r>
      <w:r w:rsidR="00307174">
        <w:rPr>
          <w:rFonts w:ascii="ＭＳ 明朝" w:hAnsi="ＭＳ 明朝" w:cs="Times New Roman" w:hint="eastAsia"/>
          <w:b/>
          <w:bCs/>
          <w:color w:val="C00000"/>
          <w:szCs w:val="21"/>
        </w:rPr>
        <w:t>２</w:t>
      </w:r>
    </w:p>
    <w:p w14:paraId="7096E304" w14:textId="7862887F"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３(土)　統一署名行動(</w:t>
      </w:r>
      <w:r w:rsidRPr="00CE1819">
        <w:rPr>
          <w:rFonts w:ascii="ＭＳ 明朝" w:hAnsi="ＭＳ 明朝" w:cs="Times New Roman"/>
          <w:b/>
          <w:bCs/>
          <w:color w:val="C00000"/>
          <w:szCs w:val="21"/>
        </w:rPr>
        <w:t>11</w:t>
      </w:r>
      <w:r w:rsidR="00760D66">
        <w:rPr>
          <w:rFonts w:ascii="ＭＳ 明朝" w:hAnsi="ＭＳ 明朝" w:cs="Times New Roman" w:hint="eastAsia"/>
          <w:b/>
          <w:bCs/>
          <w:color w:val="C00000"/>
          <w:szCs w:val="21"/>
        </w:rPr>
        <w:t>7</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１３：００　調布駅</w:t>
      </w:r>
    </w:p>
    <w:p w14:paraId="6790003E"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 xml:space="preserve">　　　　戦争反対スタンディング36　　　　 １４：００　調布駅</w:t>
      </w:r>
    </w:p>
    <w:p w14:paraId="1A664B07"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６(火)　医療生協・東京大空襲記念館見学　　 ９：００　調布駅ホーム最先端集合</w:t>
      </w:r>
    </w:p>
    <w:p w14:paraId="615912B9"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８(木)　たづくりまつり、憲法ひろば搬入　 １４：００　たづくり２階南ギャラリー</w:t>
      </w:r>
    </w:p>
    <w:p w14:paraId="3130327A" w14:textId="77777777" w:rsidR="00541675" w:rsidRPr="00CE1819" w:rsidRDefault="00541675" w:rsidP="00541675">
      <w:pPr>
        <w:spacing w:line="230" w:lineRule="exact"/>
        <w:rPr>
          <w:rFonts w:ascii="ＭＳ 明朝" w:hAnsi="ＭＳ 明朝" w:cs="Times New Roman"/>
          <w:b/>
          <w:bCs/>
          <w:color w:val="C00000"/>
          <w:szCs w:val="21"/>
        </w:rPr>
      </w:pPr>
      <w:bookmarkStart w:id="2" w:name="_Hlk119681587"/>
      <w:r w:rsidRPr="00CE1819">
        <w:rPr>
          <w:rFonts w:ascii="ＭＳ 明朝" w:hAnsi="ＭＳ 明朝" w:cs="Times New Roman"/>
          <w:b/>
          <w:bCs/>
          <w:color w:val="C00000"/>
          <w:szCs w:val="21"/>
        </w:rPr>
        <w:t xml:space="preserve">　　　　　９(</w:t>
      </w:r>
      <w:r w:rsidRPr="00CE1819">
        <w:rPr>
          <w:rFonts w:ascii="ＭＳ 明朝" w:hAnsi="ＭＳ 明朝" w:cs="Times New Roman" w:hint="eastAsia"/>
          <w:b/>
          <w:bCs/>
          <w:color w:val="C00000"/>
          <w:szCs w:val="21"/>
        </w:rPr>
        <w:t>金</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憲法・平和宣伝（新婦人＆年金者） １５：００　調布駅</w:t>
      </w:r>
    </w:p>
    <w:p w14:paraId="210D420C" w14:textId="2CABD9C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９～１１　たづくりまつり</w:t>
      </w:r>
      <w:r w:rsidR="00AA3CD3">
        <w:rPr>
          <w:rFonts w:ascii="ＭＳ 明朝" w:hAnsi="ＭＳ 明朝" w:cs="Times New Roman" w:hint="eastAsia"/>
          <w:b/>
          <w:bCs/>
          <w:color w:val="C00000"/>
          <w:szCs w:val="21"/>
        </w:rPr>
        <w:t xml:space="preserve">　　　　　　　　　　　　　　 たづくり各所</w:t>
      </w:r>
    </w:p>
    <w:p w14:paraId="14AB8407"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１０(土)  </w:t>
      </w:r>
      <w:bookmarkStart w:id="3" w:name="_Hlk134049323"/>
      <w:r w:rsidRPr="00CE1819">
        <w:rPr>
          <w:rFonts w:ascii="ＭＳ 明朝" w:hAnsi="ＭＳ 明朝" w:cs="Times New Roman" w:hint="eastAsia"/>
          <w:b/>
          <w:bCs/>
          <w:color w:val="C00000"/>
          <w:szCs w:val="21"/>
        </w:rPr>
        <w:t xml:space="preserve">憲法ひろば例会（鈴木勝比古さん） １０：００　</w:t>
      </w:r>
      <w:bookmarkEnd w:id="3"/>
      <w:r w:rsidRPr="00CE1819">
        <w:rPr>
          <w:rFonts w:ascii="ＭＳ 明朝" w:hAnsi="ＭＳ 明朝" w:cs="Times New Roman" w:hint="eastAsia"/>
          <w:b/>
          <w:bCs/>
          <w:color w:val="C00000"/>
          <w:szCs w:val="21"/>
        </w:rPr>
        <w:t xml:space="preserve">たづくり映像シアター　</w:t>
      </w:r>
    </w:p>
    <w:p w14:paraId="12F4C6D4"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b/>
          <w:bCs/>
          <w:color w:val="C00000"/>
          <w:szCs w:val="21"/>
        </w:rPr>
        <w:t xml:space="preserve">　　　　１１(</w:t>
      </w:r>
      <w:r w:rsidRPr="00CE1819">
        <w:rPr>
          <w:rFonts w:ascii="ＭＳ 明朝" w:hAnsi="ＭＳ 明朝" w:cs="Times New Roman" w:hint="eastAsia"/>
          <w:b/>
          <w:bCs/>
          <w:color w:val="C00000"/>
          <w:szCs w:val="21"/>
        </w:rPr>
        <w:t>日</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第１２６回「原発ゼロ」調布行動　 １０：３０　調布駅(アネモネ会担当</w:t>
      </w:r>
      <w:r w:rsidRPr="00CE1819">
        <w:rPr>
          <w:rFonts w:ascii="ＭＳ 明朝" w:hAnsi="ＭＳ 明朝" w:cs="Times New Roman"/>
          <w:b/>
          <w:bCs/>
          <w:color w:val="C00000"/>
          <w:szCs w:val="21"/>
        </w:rPr>
        <w:t>)</w:t>
      </w:r>
    </w:p>
    <w:p w14:paraId="537C7507" w14:textId="343174AA" w:rsidR="00541675" w:rsidRPr="00CE1819" w:rsidRDefault="00541675" w:rsidP="00541675">
      <w:pPr>
        <w:spacing w:line="230" w:lineRule="exact"/>
        <w:rPr>
          <w:rFonts w:ascii="ＭＳ 明朝" w:hAnsi="ＭＳ 明朝" w:cs="Times New Roman"/>
          <w:b/>
          <w:bCs/>
          <w:color w:val="C00000"/>
          <w:szCs w:val="21"/>
        </w:rPr>
      </w:pPr>
      <w:bookmarkStart w:id="4" w:name="_Hlk119681475"/>
      <w:bookmarkEnd w:id="2"/>
      <w:r w:rsidRPr="00CE1819">
        <w:rPr>
          <w:rFonts w:ascii="ＭＳ 明朝" w:hAnsi="ＭＳ 明朝" w:cs="Times New Roman"/>
          <w:b/>
          <w:bCs/>
          <w:color w:val="C00000"/>
          <w:szCs w:val="21"/>
        </w:rPr>
        <w:t xml:space="preserve">　　　　１５(</w:t>
      </w:r>
      <w:r w:rsidRPr="00CE1819">
        <w:rPr>
          <w:rFonts w:ascii="ＭＳ 明朝" w:hAnsi="ＭＳ 明朝" w:cs="Times New Roman" w:hint="eastAsia"/>
          <w:b/>
          <w:bCs/>
          <w:color w:val="C00000"/>
          <w:szCs w:val="21"/>
        </w:rPr>
        <w:t>木</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w:t>
      </w:r>
      <w:bookmarkStart w:id="5" w:name="_Hlk119681550"/>
      <w:r w:rsidRPr="00CE1819">
        <w:rPr>
          <w:rFonts w:ascii="ＭＳ 明朝" w:hAnsi="ＭＳ 明朝" w:cs="Times New Roman" w:hint="eastAsia"/>
          <w:b/>
          <w:bCs/>
          <w:color w:val="C00000"/>
          <w:szCs w:val="21"/>
        </w:rPr>
        <w:t>統一署名行動(</w:t>
      </w:r>
      <w:r w:rsidRPr="00CE1819">
        <w:rPr>
          <w:rFonts w:ascii="ＭＳ 明朝" w:hAnsi="ＭＳ 明朝" w:cs="Times New Roman"/>
          <w:b/>
          <w:bCs/>
          <w:color w:val="C00000"/>
          <w:szCs w:val="21"/>
        </w:rPr>
        <w:t>11</w:t>
      </w:r>
      <w:r w:rsidR="00760D66">
        <w:rPr>
          <w:rFonts w:ascii="ＭＳ 明朝" w:hAnsi="ＭＳ 明朝" w:cs="Times New Roman" w:hint="eastAsia"/>
          <w:b/>
          <w:bCs/>
          <w:color w:val="C00000"/>
          <w:szCs w:val="21"/>
        </w:rPr>
        <w:t>8</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w:t>
      </w:r>
      <w:bookmarkEnd w:id="5"/>
      <w:r w:rsidRPr="00CE1819">
        <w:rPr>
          <w:rFonts w:ascii="ＭＳ 明朝" w:hAnsi="ＭＳ 明朝" w:cs="Times New Roman" w:hint="eastAsia"/>
          <w:b/>
          <w:bCs/>
          <w:color w:val="C00000"/>
          <w:szCs w:val="21"/>
        </w:rPr>
        <w:t xml:space="preserve">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１５：００　仙川</w:t>
      </w:r>
    </w:p>
    <w:p w14:paraId="68A2685B" w14:textId="15CCDFE6"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１９(月)　第9</w:t>
      </w:r>
      <w:r w:rsidR="00AA3CD3">
        <w:rPr>
          <w:rFonts w:ascii="ＭＳ 明朝" w:hAnsi="ＭＳ 明朝" w:cs="Times New Roman" w:hint="eastAsia"/>
          <w:b/>
          <w:bCs/>
          <w:color w:val="C00000"/>
          <w:szCs w:val="21"/>
        </w:rPr>
        <w:t>1</w:t>
      </w:r>
      <w:r w:rsidRPr="00CE1819">
        <w:rPr>
          <w:rFonts w:ascii="ＭＳ 明朝" w:hAnsi="ＭＳ 明朝" w:cs="Times New Roman" w:hint="eastAsia"/>
          <w:b/>
          <w:bCs/>
          <w:color w:val="C00000"/>
          <w:szCs w:val="21"/>
        </w:rPr>
        <w:t xml:space="preserve">回総がかり行動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 xml:space="preserve">　　　　 １８：３０　国会議員会館前　1</w:t>
      </w:r>
      <w:r w:rsidR="005B67DE">
        <w:rPr>
          <w:rFonts w:ascii="ＭＳ 明朝" w:hAnsi="ＭＳ 明朝" w:cs="Times New Roman" w:hint="eastAsia"/>
          <w:b/>
          <w:bCs/>
          <w:color w:val="C00000"/>
          <w:szCs w:val="21"/>
        </w:rPr>
        <w:t>7</w:t>
      </w:r>
      <w:r w:rsidRPr="00CE1819">
        <w:rPr>
          <w:rFonts w:ascii="ＭＳ 明朝" w:hAnsi="ＭＳ 明朝" w:cs="Times New Roman" w:hint="eastAsia"/>
          <w:b/>
          <w:bCs/>
          <w:color w:val="C00000"/>
          <w:szCs w:val="21"/>
        </w:rPr>
        <w:t>:45新宿集合</w:t>
      </w:r>
    </w:p>
    <w:p w14:paraId="398A4A98" w14:textId="1B902531"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２４(土)　北多摩中央医療生協総代会</w:t>
      </w:r>
      <w:r w:rsidR="00AA3CD3">
        <w:rPr>
          <w:rFonts w:ascii="ＭＳ 明朝" w:hAnsi="ＭＳ 明朝" w:cs="Times New Roman" w:hint="eastAsia"/>
          <w:b/>
          <w:bCs/>
          <w:color w:val="C00000"/>
          <w:szCs w:val="21"/>
        </w:rPr>
        <w:t xml:space="preserve">　　　　 １３：３０　三鷹</w:t>
      </w:r>
    </w:p>
    <w:bookmarkEnd w:id="4"/>
    <w:p w14:paraId="095C7367" w14:textId="314893D9" w:rsidR="00541675"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２５(</w:t>
      </w:r>
      <w:r w:rsidR="00AA3CD3">
        <w:rPr>
          <w:rFonts w:ascii="ＭＳ 明朝" w:hAnsi="ＭＳ 明朝" w:cs="Times New Roman" w:hint="eastAsia"/>
          <w:b/>
          <w:bCs/>
          <w:color w:val="C00000"/>
          <w:szCs w:val="21"/>
        </w:rPr>
        <w:t>日</w:t>
      </w:r>
      <w:r w:rsidRPr="00CE1819">
        <w:rPr>
          <w:rFonts w:ascii="ＭＳ 明朝" w:hAnsi="ＭＳ 明朝" w:cs="Times New Roman" w:hint="eastAsia"/>
          <w:b/>
          <w:bCs/>
          <w:color w:val="C00000"/>
          <w:szCs w:val="21"/>
        </w:rPr>
        <w:t>)  社会保障宣伝（年金者）　　 　　　１１：００　調布駅</w:t>
      </w:r>
    </w:p>
    <w:p w14:paraId="1D6D2E3F" w14:textId="448EC735" w:rsidR="00AA3CD3" w:rsidRPr="00CE1819" w:rsidRDefault="00AA3CD3" w:rsidP="00AA3CD3">
      <w:pPr>
        <w:spacing w:line="230" w:lineRule="exact"/>
        <w:rPr>
          <w:rFonts w:ascii="ＭＳ 明朝" w:hAnsi="ＭＳ 明朝" w:cs="Times New Roman"/>
          <w:b/>
          <w:bCs/>
          <w:color w:val="C00000"/>
          <w:szCs w:val="21"/>
        </w:rPr>
      </w:pPr>
      <w:r>
        <w:rPr>
          <w:rFonts w:ascii="ＭＳ 明朝" w:hAnsi="ＭＳ 明朝" w:cs="Times New Roman"/>
          <w:b/>
          <w:bCs/>
          <w:color w:val="C00000"/>
          <w:szCs w:val="21"/>
        </w:rPr>
        <w:t xml:space="preserve">　　　　２</w:t>
      </w:r>
      <w:r>
        <w:rPr>
          <w:rFonts w:ascii="ＭＳ 明朝" w:hAnsi="ＭＳ 明朝" w:cs="Times New Roman" w:hint="eastAsia"/>
          <w:b/>
          <w:bCs/>
          <w:color w:val="C00000"/>
          <w:szCs w:val="21"/>
        </w:rPr>
        <w:t>６</w:t>
      </w:r>
      <w:r>
        <w:rPr>
          <w:rFonts w:ascii="ＭＳ 明朝" w:hAnsi="ＭＳ 明朝" w:cs="Times New Roman"/>
          <w:b/>
          <w:bCs/>
          <w:color w:val="C00000"/>
          <w:szCs w:val="21"/>
        </w:rPr>
        <w:t>(</w:t>
      </w:r>
      <w:r>
        <w:rPr>
          <w:rFonts w:ascii="ＭＳ 明朝" w:hAnsi="ＭＳ 明朝" w:cs="Times New Roman" w:hint="eastAsia"/>
          <w:b/>
          <w:bCs/>
          <w:color w:val="C00000"/>
          <w:szCs w:val="21"/>
        </w:rPr>
        <w:t>月</w:t>
      </w:r>
      <w:r>
        <w:rPr>
          <w:rFonts w:ascii="ＭＳ 明朝" w:hAnsi="ＭＳ 明朝" w:cs="Times New Roman"/>
          <w:b/>
          <w:bCs/>
          <w:color w:val="C00000"/>
          <w:szCs w:val="21"/>
        </w:rPr>
        <w:t>)</w:t>
      </w:r>
      <w:r>
        <w:rPr>
          <w:rFonts w:ascii="ＭＳ 明朝" w:hAnsi="ＭＳ 明朝" w:cs="Times New Roman" w:hint="eastAsia"/>
          <w:b/>
          <w:bCs/>
          <w:color w:val="C00000"/>
          <w:szCs w:val="21"/>
        </w:rPr>
        <w:t xml:space="preserve">　年金者組合役員会　　　　　　　　 １３：３０　あくろす３階</w:t>
      </w:r>
    </w:p>
    <w:p w14:paraId="3AC3E327" w14:textId="5D8252F1" w:rsidR="00541675" w:rsidRPr="00CE1819" w:rsidRDefault="00AA3CD3" w:rsidP="00541675">
      <w:pPr>
        <w:spacing w:line="230" w:lineRule="exact"/>
        <w:rPr>
          <w:rFonts w:ascii="ＭＳ 明朝" w:hAnsi="ＭＳ 明朝" w:cs="Times New Roman"/>
          <w:b/>
          <w:bCs/>
          <w:color w:val="C00000"/>
          <w:szCs w:val="21"/>
        </w:rPr>
      </w:pPr>
      <w:r>
        <w:rPr>
          <w:rFonts w:ascii="ＭＳ 明朝" w:hAnsi="ＭＳ 明朝" w:cs="Times New Roman" w:hint="eastAsia"/>
          <w:b/>
          <w:bCs/>
          <w:color w:val="C00000"/>
          <w:szCs w:val="21"/>
        </w:rPr>
        <w:t xml:space="preserve">　</w:t>
      </w:r>
      <w:r w:rsidR="00541675" w:rsidRPr="00CE1819">
        <w:rPr>
          <w:rFonts w:ascii="ＭＳ 明朝" w:hAnsi="ＭＳ 明朝" w:cs="Times New Roman" w:hint="eastAsia"/>
          <w:b/>
          <w:bCs/>
          <w:color w:val="C00000"/>
          <w:szCs w:val="21"/>
        </w:rPr>
        <w:t xml:space="preserve">　　　２９(木)　年金学習会</w:t>
      </w:r>
      <w:r>
        <w:rPr>
          <w:rFonts w:ascii="ＭＳ 明朝" w:hAnsi="ＭＳ 明朝" w:cs="Times New Roman" w:hint="eastAsia"/>
          <w:b/>
          <w:bCs/>
          <w:color w:val="C00000"/>
          <w:szCs w:val="21"/>
        </w:rPr>
        <w:t xml:space="preserve">　　　　　　　　　　　 １４；００　たづくり</w:t>
      </w:r>
      <w:r w:rsidR="00307174">
        <w:rPr>
          <w:rFonts w:ascii="ＭＳ 明朝" w:hAnsi="ＭＳ 明朝" w:cs="Times New Roman" w:hint="eastAsia"/>
          <w:b/>
          <w:bCs/>
          <w:color w:val="C00000"/>
          <w:szCs w:val="21"/>
        </w:rPr>
        <w:t>３０３</w:t>
      </w:r>
    </w:p>
    <w:p w14:paraId="07EE1382"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７／　１(土)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戦争反対スタンディング3</w:t>
      </w:r>
      <w:r w:rsidRPr="00CE1819">
        <w:rPr>
          <w:rFonts w:ascii="ＭＳ 明朝" w:hAnsi="ＭＳ 明朝" w:cs="Times New Roman"/>
          <w:b/>
          <w:bCs/>
          <w:color w:val="C00000"/>
          <w:szCs w:val="21"/>
        </w:rPr>
        <w:t>7</w:t>
      </w:r>
      <w:r w:rsidRPr="00CE1819">
        <w:rPr>
          <w:rFonts w:ascii="ＭＳ 明朝" w:hAnsi="ＭＳ 明朝" w:cs="Times New Roman" w:hint="eastAsia"/>
          <w:b/>
          <w:bCs/>
          <w:color w:val="C00000"/>
          <w:szCs w:val="21"/>
        </w:rPr>
        <w:t xml:space="preserve">　　　　 １４：００　調布駅</w:t>
      </w:r>
    </w:p>
    <w:p w14:paraId="536F0884" w14:textId="130E2B18"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３(月)　統一署名行動(</w:t>
      </w:r>
      <w:r w:rsidRPr="00CE1819">
        <w:rPr>
          <w:rFonts w:ascii="ＭＳ 明朝" w:hAnsi="ＭＳ 明朝" w:cs="Times New Roman"/>
          <w:b/>
          <w:bCs/>
          <w:color w:val="C00000"/>
          <w:szCs w:val="21"/>
        </w:rPr>
        <w:t>1</w:t>
      </w:r>
      <w:r w:rsidR="00760D66">
        <w:rPr>
          <w:rFonts w:ascii="ＭＳ 明朝" w:hAnsi="ＭＳ 明朝" w:cs="Times New Roman" w:hint="eastAsia"/>
          <w:b/>
          <w:bCs/>
          <w:color w:val="C00000"/>
          <w:szCs w:val="21"/>
        </w:rPr>
        <w:t>19</w:t>
      </w:r>
      <w:r w:rsidRPr="00CE1819">
        <w:rPr>
          <w:rFonts w:ascii="ＭＳ 明朝" w:hAnsi="ＭＳ 明朝" w:cs="Times New Roman"/>
          <w:b/>
          <w:bCs/>
          <w:color w:val="C00000"/>
          <w:szCs w:val="21"/>
        </w:rPr>
        <w:t>)</w:t>
      </w:r>
      <w:r w:rsidR="00AA3CD3">
        <w:rPr>
          <w:rFonts w:ascii="ＭＳ 明朝" w:hAnsi="ＭＳ 明朝" w:cs="Times New Roman" w:hint="eastAsia"/>
          <w:b/>
          <w:bCs/>
          <w:color w:val="C00000"/>
          <w:szCs w:val="21"/>
        </w:rPr>
        <w:t xml:space="preserve">　　　　　　　　１３：００　調布駅</w:t>
      </w:r>
    </w:p>
    <w:p w14:paraId="65A682D2"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７(金)　年金・夏まつり</w:t>
      </w:r>
    </w:p>
    <w:p w14:paraId="3FF5AE72"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b/>
          <w:bCs/>
          <w:color w:val="C00000"/>
          <w:szCs w:val="21"/>
        </w:rPr>
        <w:t xml:space="preserve">　　　　　９(</w:t>
      </w:r>
      <w:r w:rsidRPr="00CE1819">
        <w:rPr>
          <w:rFonts w:ascii="ＭＳ 明朝" w:hAnsi="ＭＳ 明朝" w:cs="Times New Roman" w:hint="eastAsia"/>
          <w:b/>
          <w:bCs/>
          <w:color w:val="C00000"/>
          <w:szCs w:val="21"/>
        </w:rPr>
        <w:t>日</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憲法・平和宣伝（新婦人＆年金者） １５：００　調布駅</w:t>
      </w:r>
    </w:p>
    <w:p w14:paraId="4F32246E"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b/>
          <w:bCs/>
          <w:color w:val="C00000"/>
          <w:szCs w:val="21"/>
        </w:rPr>
        <w:t xml:space="preserve">　　　　１１(</w:t>
      </w:r>
      <w:r w:rsidRPr="00CE1819">
        <w:rPr>
          <w:rFonts w:ascii="ＭＳ 明朝" w:hAnsi="ＭＳ 明朝" w:cs="Times New Roman" w:hint="eastAsia"/>
          <w:b/>
          <w:bCs/>
          <w:color w:val="C00000"/>
          <w:szCs w:val="21"/>
        </w:rPr>
        <w:t>火</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第１２７回「原発ゼロ」調布行動　 １０：３０　調布駅（年金者邦愛担当）</w:t>
      </w:r>
    </w:p>
    <w:p w14:paraId="51AC61B5" w14:textId="3A51C25D"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b/>
          <w:bCs/>
          <w:color w:val="C00000"/>
          <w:szCs w:val="21"/>
        </w:rPr>
        <w:t xml:space="preserve">　　　　１５(</w:t>
      </w:r>
      <w:r w:rsidRPr="00CE1819">
        <w:rPr>
          <w:rFonts w:ascii="ＭＳ 明朝" w:hAnsi="ＭＳ 明朝" w:cs="Times New Roman" w:hint="eastAsia"/>
          <w:b/>
          <w:bCs/>
          <w:color w:val="C00000"/>
          <w:szCs w:val="21"/>
        </w:rPr>
        <w:t>土</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統一署名行動(</w:t>
      </w:r>
      <w:r w:rsidRPr="00CE1819">
        <w:rPr>
          <w:rFonts w:ascii="ＭＳ 明朝" w:hAnsi="ＭＳ 明朝" w:cs="Times New Roman"/>
          <w:b/>
          <w:bCs/>
          <w:color w:val="C00000"/>
          <w:szCs w:val="21"/>
        </w:rPr>
        <w:t>1</w:t>
      </w:r>
      <w:r w:rsidRPr="00CE1819">
        <w:rPr>
          <w:rFonts w:ascii="ＭＳ 明朝" w:hAnsi="ＭＳ 明朝" w:cs="Times New Roman" w:hint="eastAsia"/>
          <w:b/>
          <w:bCs/>
          <w:color w:val="C00000"/>
          <w:szCs w:val="21"/>
        </w:rPr>
        <w:t>2</w:t>
      </w:r>
      <w:r w:rsidR="00760D66">
        <w:rPr>
          <w:rFonts w:ascii="ＭＳ 明朝" w:hAnsi="ＭＳ 明朝" w:cs="Times New Roman" w:hint="eastAsia"/>
          <w:b/>
          <w:bCs/>
          <w:color w:val="C00000"/>
          <w:szCs w:val="21"/>
        </w:rPr>
        <w:t>0</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１５：００　つつじが丘</w:t>
      </w:r>
    </w:p>
    <w:p w14:paraId="5D2D3D1C"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１９(水)　第89回総がかり行動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 xml:space="preserve">　　　　 １８：３０　国会議員会館前　17:45新宿集合</w:t>
      </w:r>
    </w:p>
    <w:p w14:paraId="2B8E4BA4" w14:textId="77777777" w:rsidR="00541675"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２２(土)　平和を歌う合唱団第３回演奏会　　 １４：００　くすのきホール</w:t>
      </w:r>
    </w:p>
    <w:p w14:paraId="5AB0FFA6" w14:textId="7BEBB135" w:rsidR="00AA3CD3" w:rsidRPr="00CE1819" w:rsidRDefault="00AA3CD3" w:rsidP="00541675">
      <w:pPr>
        <w:spacing w:line="230" w:lineRule="exact"/>
        <w:rPr>
          <w:rFonts w:ascii="ＭＳ 明朝" w:hAnsi="ＭＳ 明朝" w:cs="Times New Roman"/>
          <w:b/>
          <w:bCs/>
          <w:color w:val="C00000"/>
          <w:szCs w:val="21"/>
        </w:rPr>
      </w:pPr>
      <w:r>
        <w:rPr>
          <w:rFonts w:ascii="ＭＳ 明朝" w:hAnsi="ＭＳ 明朝" w:cs="Times New Roman" w:hint="eastAsia"/>
          <w:b/>
          <w:bCs/>
          <w:color w:val="C00000"/>
          <w:szCs w:val="21"/>
        </w:rPr>
        <w:t xml:space="preserve">　　　　３０(日)　</w:t>
      </w:r>
      <w:r w:rsidRPr="00CE1819">
        <w:rPr>
          <w:rFonts w:ascii="ＭＳ 明朝" w:hAnsi="ＭＳ 明朝" w:cs="Times New Roman" w:hint="eastAsia"/>
          <w:b/>
          <w:bCs/>
          <w:color w:val="C00000"/>
          <w:szCs w:val="21"/>
        </w:rPr>
        <w:t>憲法ひろば例会</w:t>
      </w:r>
      <w:r>
        <w:rPr>
          <w:rFonts w:ascii="ＭＳ 明朝" w:hAnsi="ＭＳ 明朝" w:cs="Times New Roman" w:hint="eastAsia"/>
          <w:b/>
          <w:bCs/>
          <w:color w:val="C00000"/>
          <w:szCs w:val="21"/>
        </w:rPr>
        <w:t xml:space="preserve">　　　　　　　　　</w:t>
      </w:r>
      <w:r w:rsidRPr="00CE1819">
        <w:rPr>
          <w:rFonts w:ascii="ＭＳ 明朝" w:hAnsi="ＭＳ 明朝" w:cs="Times New Roman" w:hint="eastAsia"/>
          <w:b/>
          <w:bCs/>
          <w:color w:val="C00000"/>
          <w:szCs w:val="21"/>
        </w:rPr>
        <w:t xml:space="preserve"> １</w:t>
      </w:r>
      <w:r>
        <w:rPr>
          <w:rFonts w:ascii="ＭＳ 明朝" w:hAnsi="ＭＳ 明朝" w:cs="Times New Roman" w:hint="eastAsia"/>
          <w:b/>
          <w:bCs/>
          <w:color w:val="C00000"/>
          <w:szCs w:val="21"/>
        </w:rPr>
        <w:t>３</w:t>
      </w:r>
      <w:r w:rsidRPr="00CE1819">
        <w:rPr>
          <w:rFonts w:ascii="ＭＳ 明朝" w:hAnsi="ＭＳ 明朝" w:cs="Times New Roman" w:hint="eastAsia"/>
          <w:b/>
          <w:bCs/>
          <w:color w:val="C00000"/>
          <w:szCs w:val="21"/>
        </w:rPr>
        <w:t>：</w:t>
      </w:r>
      <w:r>
        <w:rPr>
          <w:rFonts w:ascii="ＭＳ 明朝" w:hAnsi="ＭＳ 明朝" w:cs="Times New Roman" w:hint="eastAsia"/>
          <w:b/>
          <w:bCs/>
          <w:color w:val="C00000"/>
          <w:szCs w:val="21"/>
        </w:rPr>
        <w:t>３</w:t>
      </w:r>
      <w:r w:rsidRPr="00CE1819">
        <w:rPr>
          <w:rFonts w:ascii="ＭＳ 明朝" w:hAnsi="ＭＳ 明朝" w:cs="Times New Roman" w:hint="eastAsia"/>
          <w:b/>
          <w:bCs/>
          <w:color w:val="C00000"/>
          <w:szCs w:val="21"/>
        </w:rPr>
        <w:t>０</w:t>
      </w:r>
      <w:r>
        <w:rPr>
          <w:rFonts w:ascii="ＭＳ 明朝" w:hAnsi="ＭＳ 明朝" w:cs="Times New Roman" w:hint="eastAsia"/>
          <w:b/>
          <w:bCs/>
          <w:color w:val="C00000"/>
          <w:szCs w:val="21"/>
        </w:rPr>
        <w:t xml:space="preserve">　たづくり１００１</w:t>
      </w:r>
      <w:r w:rsidRPr="00CE1819">
        <w:rPr>
          <w:rFonts w:ascii="ＭＳ 明朝" w:hAnsi="ＭＳ 明朝" w:cs="Times New Roman" w:hint="eastAsia"/>
          <w:b/>
          <w:bCs/>
          <w:color w:val="C00000"/>
          <w:szCs w:val="21"/>
        </w:rPr>
        <w:t xml:space="preserve">　</w:t>
      </w:r>
    </w:p>
    <w:p w14:paraId="0CF89EB5" w14:textId="77777777" w:rsidR="00541675" w:rsidRPr="00CE1819" w:rsidRDefault="00541675" w:rsidP="00541675">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以上</w:t>
      </w:r>
    </w:p>
    <w:p w14:paraId="38ED4E36" w14:textId="77777777" w:rsidR="00541675" w:rsidRPr="00F62F4F" w:rsidRDefault="00541675" w:rsidP="00541675">
      <w:pPr>
        <w:widowControl/>
        <w:spacing w:line="120" w:lineRule="exact"/>
        <w:jc w:val="both"/>
        <w:textAlignment w:val="center"/>
        <w:rPr>
          <w:rFonts w:ascii="ＭＳ 明朝" w:hAnsi="ＭＳ 明朝" w:cs="ＭＳ Ｐゴシック"/>
          <w:b/>
          <w:bCs/>
          <w:color w:val="auto"/>
          <w:kern w:val="0"/>
          <w:sz w:val="22"/>
        </w:rPr>
      </w:pPr>
    </w:p>
    <w:p w14:paraId="2E6562AB" w14:textId="77777777" w:rsidR="001C63C3" w:rsidRDefault="001C63C3" w:rsidP="001C63C3">
      <w:pPr>
        <w:widowControl/>
        <w:jc w:val="both"/>
        <w:textAlignment w:val="center"/>
        <w:rPr>
          <w:rFonts w:ascii="ＭＳ 明朝" w:hAnsi="ＭＳ 明朝" w:cs="ＭＳ Ｐゴシック"/>
          <w:color w:val="000000"/>
          <w:kern w:val="0"/>
          <w:szCs w:val="21"/>
        </w:rPr>
      </w:pPr>
    </w:p>
    <w:bookmarkEnd w:id="0"/>
    <w:sectPr w:rsidR="001C63C3" w:rsidSect="00700F7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AF5B" w14:textId="77777777" w:rsidR="005148E2" w:rsidRDefault="005148E2" w:rsidP="005148E2">
      <w:r>
        <w:separator/>
      </w:r>
    </w:p>
  </w:endnote>
  <w:endnote w:type="continuationSeparator" w:id="0">
    <w:p w14:paraId="1AF805B2" w14:textId="77777777" w:rsidR="005148E2" w:rsidRDefault="005148E2" w:rsidP="0051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72D6" w14:textId="77777777" w:rsidR="005148E2" w:rsidRDefault="005148E2" w:rsidP="005148E2">
      <w:r>
        <w:separator/>
      </w:r>
    </w:p>
  </w:footnote>
  <w:footnote w:type="continuationSeparator" w:id="0">
    <w:p w14:paraId="34E92CBA" w14:textId="77777777" w:rsidR="005148E2" w:rsidRDefault="005148E2" w:rsidP="00514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D7"/>
    <w:rsid w:val="00043360"/>
    <w:rsid w:val="00092210"/>
    <w:rsid w:val="001C63C3"/>
    <w:rsid w:val="001D5465"/>
    <w:rsid w:val="00307174"/>
    <w:rsid w:val="003E0549"/>
    <w:rsid w:val="0040107F"/>
    <w:rsid w:val="00436028"/>
    <w:rsid w:val="00462C76"/>
    <w:rsid w:val="00477ACB"/>
    <w:rsid w:val="005148E2"/>
    <w:rsid w:val="00541675"/>
    <w:rsid w:val="00543B31"/>
    <w:rsid w:val="005B67DE"/>
    <w:rsid w:val="0066577A"/>
    <w:rsid w:val="0067030A"/>
    <w:rsid w:val="00700F7C"/>
    <w:rsid w:val="00760D66"/>
    <w:rsid w:val="007F0C98"/>
    <w:rsid w:val="008638C9"/>
    <w:rsid w:val="00965B88"/>
    <w:rsid w:val="00AA3CD3"/>
    <w:rsid w:val="00B80E8E"/>
    <w:rsid w:val="00CA7F8A"/>
    <w:rsid w:val="00CB32DA"/>
    <w:rsid w:val="00DA39FF"/>
    <w:rsid w:val="00E312D7"/>
    <w:rsid w:val="00E83DD7"/>
    <w:rsid w:val="00EE49A6"/>
    <w:rsid w:val="00FE3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46F0644"/>
  <w15:chartTrackingRefBased/>
  <w15:docId w15:val="{9B39E477-E7D4-45B3-9188-115BF291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9FF"/>
    <w:pPr>
      <w:widowControl w:val="0"/>
    </w:pPr>
    <w:rPr>
      <w:rFonts w:eastAsia="ＭＳ 明朝"/>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8E2"/>
    <w:pPr>
      <w:tabs>
        <w:tab w:val="center" w:pos="4252"/>
        <w:tab w:val="right" w:pos="8504"/>
      </w:tabs>
      <w:snapToGrid w:val="0"/>
    </w:pPr>
  </w:style>
  <w:style w:type="character" w:customStyle="1" w:styleId="a4">
    <w:name w:val="ヘッダー (文字)"/>
    <w:basedOn w:val="a0"/>
    <w:link w:val="a3"/>
    <w:uiPriority w:val="99"/>
    <w:rsid w:val="005148E2"/>
    <w:rPr>
      <w:rFonts w:eastAsia="ＭＳ 明朝"/>
      <w:color w:val="000000" w:themeColor="text1"/>
    </w:rPr>
  </w:style>
  <w:style w:type="paragraph" w:styleId="a5">
    <w:name w:val="footer"/>
    <w:basedOn w:val="a"/>
    <w:link w:val="a6"/>
    <w:uiPriority w:val="99"/>
    <w:unhideWhenUsed/>
    <w:rsid w:val="005148E2"/>
    <w:pPr>
      <w:tabs>
        <w:tab w:val="center" w:pos="4252"/>
        <w:tab w:val="right" w:pos="8504"/>
      </w:tabs>
      <w:snapToGrid w:val="0"/>
    </w:pPr>
  </w:style>
  <w:style w:type="character" w:customStyle="1" w:styleId="a6">
    <w:name w:val="フッター (文字)"/>
    <w:basedOn w:val="a0"/>
    <w:link w:val="a5"/>
    <w:uiPriority w:val="99"/>
    <w:rsid w:val="005148E2"/>
    <w:rPr>
      <w:rFonts w:eastAsia="ＭＳ 明朝"/>
      <w:color w:val="000000" w:themeColor="text1"/>
    </w:rPr>
  </w:style>
  <w:style w:type="paragraph" w:styleId="a7">
    <w:name w:val="Title"/>
    <w:basedOn w:val="a"/>
    <w:next w:val="a"/>
    <w:link w:val="a8"/>
    <w:uiPriority w:val="10"/>
    <w:qFormat/>
    <w:rsid w:val="00E312D7"/>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E312D7"/>
    <w:rPr>
      <w:rFonts w:asciiTheme="majorHAnsi" w:eastAsiaTheme="majorEastAsia" w:hAnsiTheme="majorHAnsi" w:cstheme="majorBid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2918">
      <w:bodyDiv w:val="1"/>
      <w:marLeft w:val="0"/>
      <w:marRight w:val="0"/>
      <w:marTop w:val="0"/>
      <w:marBottom w:val="0"/>
      <w:divBdr>
        <w:top w:val="none" w:sz="0" w:space="0" w:color="auto"/>
        <w:left w:val="none" w:sz="0" w:space="0" w:color="auto"/>
        <w:bottom w:val="none" w:sz="0" w:space="0" w:color="auto"/>
        <w:right w:val="none" w:sz="0" w:space="0" w:color="auto"/>
      </w:divBdr>
    </w:div>
    <w:div w:id="327754417">
      <w:bodyDiv w:val="1"/>
      <w:marLeft w:val="0"/>
      <w:marRight w:val="0"/>
      <w:marTop w:val="0"/>
      <w:marBottom w:val="0"/>
      <w:divBdr>
        <w:top w:val="none" w:sz="0" w:space="0" w:color="auto"/>
        <w:left w:val="none" w:sz="0" w:space="0" w:color="auto"/>
        <w:bottom w:val="none" w:sz="0" w:space="0" w:color="auto"/>
        <w:right w:val="none" w:sz="0" w:space="0" w:color="auto"/>
      </w:divBdr>
    </w:div>
    <w:div w:id="906459371">
      <w:bodyDiv w:val="1"/>
      <w:marLeft w:val="0"/>
      <w:marRight w:val="0"/>
      <w:marTop w:val="0"/>
      <w:marBottom w:val="0"/>
      <w:divBdr>
        <w:top w:val="none" w:sz="0" w:space="0" w:color="auto"/>
        <w:left w:val="none" w:sz="0" w:space="0" w:color="auto"/>
        <w:bottom w:val="none" w:sz="0" w:space="0" w:color="auto"/>
        <w:right w:val="none" w:sz="0" w:space="0" w:color="auto"/>
      </w:divBdr>
    </w:div>
    <w:div w:id="1022703424">
      <w:bodyDiv w:val="1"/>
      <w:marLeft w:val="0"/>
      <w:marRight w:val="0"/>
      <w:marTop w:val="0"/>
      <w:marBottom w:val="0"/>
      <w:divBdr>
        <w:top w:val="none" w:sz="0" w:space="0" w:color="auto"/>
        <w:left w:val="none" w:sz="0" w:space="0" w:color="auto"/>
        <w:bottom w:val="none" w:sz="0" w:space="0" w:color="auto"/>
        <w:right w:val="none" w:sz="0" w:space="0" w:color="auto"/>
      </w:divBdr>
    </w:div>
    <w:div w:id="1330330627">
      <w:bodyDiv w:val="1"/>
      <w:marLeft w:val="0"/>
      <w:marRight w:val="0"/>
      <w:marTop w:val="0"/>
      <w:marBottom w:val="0"/>
      <w:divBdr>
        <w:top w:val="none" w:sz="0" w:space="0" w:color="auto"/>
        <w:left w:val="none" w:sz="0" w:space="0" w:color="auto"/>
        <w:bottom w:val="none" w:sz="0" w:space="0" w:color="auto"/>
        <w:right w:val="none" w:sz="0" w:space="0" w:color="auto"/>
      </w:divBdr>
    </w:div>
    <w:div w:id="1800414604">
      <w:bodyDiv w:val="1"/>
      <w:marLeft w:val="0"/>
      <w:marRight w:val="0"/>
      <w:marTop w:val="0"/>
      <w:marBottom w:val="0"/>
      <w:divBdr>
        <w:top w:val="none" w:sz="0" w:space="0" w:color="auto"/>
        <w:left w:val="none" w:sz="0" w:space="0" w:color="auto"/>
        <w:bottom w:val="none" w:sz="0" w:space="0" w:color="auto"/>
        <w:right w:val="none" w:sz="0" w:space="0" w:color="auto"/>
      </w:divBdr>
    </w:div>
    <w:div w:id="1884050172">
      <w:bodyDiv w:val="1"/>
      <w:marLeft w:val="0"/>
      <w:marRight w:val="0"/>
      <w:marTop w:val="0"/>
      <w:marBottom w:val="0"/>
      <w:divBdr>
        <w:top w:val="none" w:sz="0" w:space="0" w:color="auto"/>
        <w:left w:val="none" w:sz="0" w:space="0" w:color="auto"/>
        <w:bottom w:val="none" w:sz="0" w:space="0" w:color="auto"/>
        <w:right w:val="none" w:sz="0" w:space="0" w:color="auto"/>
      </w:divBdr>
    </w:div>
    <w:div w:id="20777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4</cp:revision>
  <cp:lastPrinted>2023-04-20T02:49:00Z</cp:lastPrinted>
  <dcterms:created xsi:type="dcterms:W3CDTF">2023-05-03T14:41:00Z</dcterms:created>
  <dcterms:modified xsi:type="dcterms:W3CDTF">2023-05-12T13:58:00Z</dcterms:modified>
</cp:coreProperties>
</file>