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62E" w14:textId="08EB4314" w:rsidR="00E83DD7" w:rsidRPr="00E83DD7" w:rsidRDefault="00E83DD7" w:rsidP="003E0549">
      <w:pPr>
        <w:spacing w:line="360" w:lineRule="exact"/>
        <w:jc w:val="center"/>
        <w:rPr>
          <w:b/>
          <w:bCs/>
          <w:color w:val="7030A0"/>
          <w:sz w:val="32"/>
          <w:szCs w:val="32"/>
        </w:rPr>
      </w:pPr>
      <w:r w:rsidRPr="00E83DD7">
        <w:rPr>
          <w:rFonts w:hint="eastAsia"/>
          <w:b/>
          <w:bCs/>
          <w:color w:val="7030A0"/>
          <w:sz w:val="32"/>
          <w:szCs w:val="32"/>
        </w:rPr>
        <w:t>いやだ調布市民の会「伝言板」８</w:t>
      </w:r>
      <w:r w:rsidR="001C63C3">
        <w:rPr>
          <w:rFonts w:hint="eastAsia"/>
          <w:b/>
          <w:bCs/>
          <w:color w:val="7030A0"/>
          <w:sz w:val="32"/>
          <w:szCs w:val="32"/>
        </w:rPr>
        <w:t>８</w:t>
      </w:r>
      <w:r w:rsidR="00230EA2">
        <w:rPr>
          <w:rFonts w:hint="eastAsia"/>
          <w:b/>
          <w:bCs/>
          <w:color w:val="7030A0"/>
          <w:sz w:val="32"/>
          <w:szCs w:val="32"/>
        </w:rPr>
        <w:t>２</w:t>
      </w:r>
      <w:r w:rsidRPr="00E83DD7">
        <w:rPr>
          <w:rFonts w:hint="eastAsia"/>
          <w:b/>
          <w:bCs/>
          <w:color w:val="7030A0"/>
          <w:sz w:val="32"/>
          <w:szCs w:val="32"/>
        </w:rPr>
        <w:t>号（</w:t>
      </w:r>
      <w:r w:rsidR="001C63C3">
        <w:rPr>
          <w:rFonts w:hint="eastAsia"/>
          <w:b/>
          <w:bCs/>
          <w:color w:val="7030A0"/>
          <w:sz w:val="32"/>
          <w:szCs w:val="32"/>
        </w:rPr>
        <w:t>５</w:t>
      </w:r>
      <w:r w:rsidRPr="00E83DD7">
        <w:rPr>
          <w:rFonts w:hint="eastAsia"/>
          <w:b/>
          <w:bCs/>
          <w:color w:val="7030A0"/>
          <w:sz w:val="32"/>
          <w:szCs w:val="32"/>
        </w:rPr>
        <w:t>／</w:t>
      </w:r>
      <w:r w:rsidR="00C7671D">
        <w:rPr>
          <w:rFonts w:hint="eastAsia"/>
          <w:b/>
          <w:bCs/>
          <w:color w:val="7030A0"/>
          <w:sz w:val="32"/>
          <w:szCs w:val="32"/>
        </w:rPr>
        <w:t>２０</w:t>
      </w:r>
      <w:r w:rsidRPr="00E83DD7">
        <w:rPr>
          <w:rFonts w:hint="eastAsia"/>
          <w:b/>
          <w:bCs/>
          <w:color w:val="7030A0"/>
          <w:sz w:val="32"/>
          <w:szCs w:val="32"/>
        </w:rPr>
        <w:t>）</w:t>
      </w:r>
    </w:p>
    <w:p w14:paraId="00C436FA" w14:textId="6243366B" w:rsidR="00E83DD7" w:rsidRPr="00E83DD7" w:rsidRDefault="00E83DD7" w:rsidP="003E0549">
      <w:pPr>
        <w:spacing w:line="360" w:lineRule="exact"/>
        <w:jc w:val="center"/>
        <w:rPr>
          <w:color w:val="7030A0"/>
        </w:rPr>
      </w:pPr>
      <w:r w:rsidRPr="00E83DD7">
        <w:rPr>
          <w:rFonts w:hint="eastAsia"/>
          <w:color w:val="7030A0"/>
        </w:rPr>
        <w:t>＝＝＝＝＝＝＝＝＝＝＝＝＝＝＝＝＝＝＝＝＝＝＝＝＝＝＝＝＝＝＝＝＝＝＝＝</w:t>
      </w:r>
    </w:p>
    <w:p w14:paraId="452AADFA" w14:textId="04D29FBB" w:rsidR="001C63C3" w:rsidRPr="00307F42" w:rsidRDefault="000E3703" w:rsidP="004D5EAD">
      <w:pPr>
        <w:widowControl/>
        <w:spacing w:line="640" w:lineRule="exact"/>
        <w:jc w:val="center"/>
        <w:rPr>
          <w:rFonts w:ascii="ＭＳ ゴシック" w:eastAsia="ＭＳ ゴシック" w:hAnsi="ＭＳ ゴシック" w:cs="ＭＳ Ｐゴシック"/>
          <w:b/>
          <w:bCs/>
          <w:color w:val="FF0000"/>
          <w:kern w:val="0"/>
          <w:sz w:val="52"/>
          <w:szCs w:val="52"/>
        </w:rPr>
      </w:pPr>
      <w:bookmarkStart w:id="0" w:name="_Hlk129892267"/>
      <w:r w:rsidRPr="00307F42">
        <w:rPr>
          <w:rFonts w:ascii="ＭＳ 明朝" w:hAnsi="ＭＳ 明朝" w:cs="ＭＳ Ｐゴシック" w:hint="eastAsia"/>
          <w:b/>
          <w:bCs/>
          <w:color w:val="0070C0"/>
          <w:kern w:val="0"/>
          <w:sz w:val="52"/>
          <w:szCs w:val="52"/>
        </w:rPr>
        <w:t>雨</w:t>
      </w:r>
      <w:r w:rsidR="004D5EAD">
        <w:rPr>
          <w:rFonts w:ascii="ＭＳ 明朝" w:hAnsi="ＭＳ 明朝" w:cs="ＭＳ Ｐゴシック" w:hint="eastAsia"/>
          <w:b/>
          <w:bCs/>
          <w:color w:val="0070C0"/>
          <w:kern w:val="0"/>
          <w:sz w:val="52"/>
          <w:szCs w:val="52"/>
        </w:rPr>
        <w:t>の中</w:t>
      </w:r>
      <w:r w:rsidRPr="00307F42">
        <w:rPr>
          <w:rFonts w:ascii="ＭＳ ゴシック" w:eastAsia="ＭＳ ゴシック" w:hAnsi="ＭＳ ゴシック" w:cs="ＭＳ Ｐゴシック" w:hint="eastAsia"/>
          <w:b/>
          <w:bCs/>
          <w:color w:val="FF0000"/>
          <w:kern w:val="0"/>
          <w:sz w:val="52"/>
          <w:szCs w:val="52"/>
        </w:rPr>
        <w:t>第</w:t>
      </w:r>
      <w:r w:rsidR="00230EA2" w:rsidRPr="00307F42">
        <w:rPr>
          <w:rFonts w:ascii="ＭＳ ゴシック" w:eastAsia="ＭＳ ゴシック" w:hAnsi="ＭＳ ゴシック" w:cs="ＭＳ Ｐゴシック" w:hint="eastAsia"/>
          <w:b/>
          <w:bCs/>
          <w:color w:val="FF0000"/>
          <w:kern w:val="0"/>
          <w:sz w:val="52"/>
          <w:szCs w:val="52"/>
        </w:rPr>
        <w:t>90</w:t>
      </w:r>
      <w:r w:rsidRPr="00307F42">
        <w:rPr>
          <w:rFonts w:ascii="ＭＳ ゴシック" w:eastAsia="ＭＳ ゴシック" w:hAnsi="ＭＳ ゴシック" w:cs="ＭＳ Ｐゴシック" w:hint="eastAsia"/>
          <w:b/>
          <w:bCs/>
          <w:color w:val="FF0000"/>
          <w:kern w:val="0"/>
          <w:sz w:val="52"/>
          <w:szCs w:val="52"/>
        </w:rPr>
        <w:t>回</w:t>
      </w:r>
      <w:r w:rsidR="00230EA2" w:rsidRPr="00307F42">
        <w:rPr>
          <w:rFonts w:ascii="ＭＳ ゴシック" w:eastAsia="ＭＳ ゴシック" w:hAnsi="ＭＳ ゴシック" w:cs="ＭＳ Ｐゴシック" w:hint="eastAsia"/>
          <w:b/>
          <w:bCs/>
          <w:color w:val="FF0000"/>
          <w:kern w:val="0"/>
          <w:sz w:val="52"/>
          <w:szCs w:val="52"/>
        </w:rPr>
        <w:t>総がかり行動</w:t>
      </w:r>
    </w:p>
    <w:p w14:paraId="132CC9D4" w14:textId="77777777" w:rsidR="00365C91" w:rsidRDefault="000E3703" w:rsidP="00365C91">
      <w:pPr>
        <w:widowControl/>
        <w:spacing w:line="440" w:lineRule="exact"/>
        <w:jc w:val="center"/>
        <w:rPr>
          <w:rFonts w:ascii="HGP創英角ﾎﾟｯﾌﾟ体" w:eastAsia="HGP創英角ﾎﾟｯﾌﾟ体" w:hAnsi="HGP創英角ﾎﾟｯﾌﾟ体" w:cs="ＭＳ Ｐゴシック"/>
          <w:b/>
          <w:bCs/>
          <w:color w:val="C00000"/>
          <w:kern w:val="0"/>
          <w:sz w:val="28"/>
          <w:szCs w:val="28"/>
        </w:rPr>
      </w:pPr>
      <w:r w:rsidRPr="00365C91">
        <w:rPr>
          <w:rFonts w:ascii="ＭＳ ゴシック" w:eastAsia="ＭＳ ゴシック" w:hAnsi="ＭＳ ゴシック" w:cs="ＭＳ Ｐゴシック" w:hint="eastAsia"/>
          <w:b/>
          <w:bCs/>
          <w:color w:val="FF0000"/>
          <w:kern w:val="0"/>
          <w:sz w:val="28"/>
          <w:szCs w:val="28"/>
        </w:rPr>
        <w:t xml:space="preserve">　</w:t>
      </w:r>
      <w:r w:rsidR="00230EA2" w:rsidRPr="00365C91">
        <w:rPr>
          <w:rFonts w:ascii="HGP創英角ﾎﾟｯﾌﾟ体" w:eastAsia="HGP創英角ﾎﾟｯﾌﾟ体" w:hAnsi="HGP創英角ﾎﾟｯﾌﾟ体" w:cs="ＭＳ Ｐゴシック" w:hint="eastAsia"/>
          <w:b/>
          <w:bCs/>
          <w:color w:val="C00000"/>
          <w:kern w:val="0"/>
          <w:sz w:val="28"/>
          <w:szCs w:val="28"/>
        </w:rPr>
        <w:t>『安保３文書撤回！軍拡増税反対！南西諸島のミサイル配備反対！</w:t>
      </w:r>
    </w:p>
    <w:p w14:paraId="0FC5AFCD" w14:textId="38479877" w:rsidR="00230EA2" w:rsidRDefault="00230EA2" w:rsidP="00365C91">
      <w:pPr>
        <w:widowControl/>
        <w:spacing w:line="440" w:lineRule="exact"/>
        <w:jc w:val="center"/>
        <w:rPr>
          <w:rFonts w:ascii="HGP創英角ﾎﾟｯﾌﾟ体" w:eastAsia="HGP創英角ﾎﾟｯﾌﾟ体" w:hAnsi="HGP創英角ﾎﾟｯﾌﾟ体" w:cs="ＭＳ Ｐゴシック"/>
          <w:b/>
          <w:bCs/>
          <w:color w:val="C00000"/>
          <w:kern w:val="0"/>
          <w:sz w:val="28"/>
          <w:szCs w:val="28"/>
        </w:rPr>
      </w:pPr>
      <w:r w:rsidRPr="00365C91">
        <w:rPr>
          <w:rFonts w:ascii="HGP創英角ﾎﾟｯﾌﾟ体" w:eastAsia="HGP創英角ﾎﾟｯﾌﾟ体" w:hAnsi="HGP創英角ﾎﾟｯﾌﾟ体" w:cs="ＭＳ Ｐゴシック" w:hint="eastAsia"/>
          <w:b/>
          <w:bCs/>
          <w:color w:val="C00000"/>
          <w:kern w:val="0"/>
          <w:sz w:val="28"/>
          <w:szCs w:val="28"/>
        </w:rPr>
        <w:t>改憲発議反対！暮らしをまもれ！5・19国会議員会館前行動</w:t>
      </w:r>
    </w:p>
    <w:p w14:paraId="78208707" w14:textId="4D4AE745" w:rsidR="00307F42" w:rsidRPr="00307F42" w:rsidRDefault="00307F42" w:rsidP="00307F42">
      <w:pPr>
        <w:widowControl/>
        <w:spacing w:line="520" w:lineRule="exact"/>
        <w:jc w:val="center"/>
        <w:rPr>
          <w:rFonts w:ascii="ＭＳ 明朝" w:hAnsi="ＭＳ 明朝" w:cs="ＭＳ Ｐゴシック"/>
          <w:b/>
          <w:bCs/>
          <w:color w:val="0070C0"/>
          <w:kern w:val="0"/>
          <w:sz w:val="40"/>
          <w:szCs w:val="40"/>
        </w:rPr>
      </w:pPr>
      <w:r w:rsidRPr="00307F42">
        <w:rPr>
          <w:rFonts w:ascii="ＭＳ 明朝" w:hAnsi="ＭＳ 明朝" w:cs="ＭＳ Ｐゴシック" w:hint="eastAsia"/>
          <w:b/>
          <w:bCs/>
          <w:color w:val="0070C0"/>
          <w:kern w:val="0"/>
          <w:sz w:val="40"/>
          <w:szCs w:val="40"/>
        </w:rPr>
        <w:t>１１００人が参集（調布からは７人）</w:t>
      </w:r>
    </w:p>
    <w:p w14:paraId="1297C494" w14:textId="77777777" w:rsidR="003628F0" w:rsidRDefault="003628F0" w:rsidP="004D5EAD">
      <w:pPr>
        <w:widowControl/>
        <w:spacing w:line="120" w:lineRule="exact"/>
        <w:jc w:val="both"/>
        <w:textAlignment w:val="center"/>
        <w:rPr>
          <w:rFonts w:ascii="ＭＳ 明朝" w:hAnsi="ＭＳ 明朝" w:cs="ＭＳ Ｐゴシック"/>
          <w:color w:val="000000"/>
          <w:kern w:val="0"/>
          <w:szCs w:val="21"/>
        </w:rPr>
      </w:pPr>
    </w:p>
    <w:p w14:paraId="7A1FE702" w14:textId="697F6A98" w:rsidR="003628F0" w:rsidRDefault="003628F0" w:rsidP="003628F0">
      <w:pPr>
        <w:widowControl/>
        <w:spacing w:line="260" w:lineRule="exact"/>
        <w:jc w:val="both"/>
        <w:textAlignment w:val="center"/>
        <w:rPr>
          <w:rFonts w:ascii="ＭＳ 明朝" w:hAnsi="ＭＳ 明朝" w:cs="ＭＳ Ｐゴシック"/>
          <w:color w:val="000000"/>
          <w:kern w:val="0"/>
          <w:szCs w:val="21"/>
        </w:rPr>
      </w:pPr>
      <w:r w:rsidRPr="0066577A">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５</w:t>
      </w:r>
      <w:r w:rsidRPr="0066577A">
        <w:rPr>
          <w:rFonts w:ascii="ＭＳ 明朝" w:hAnsi="ＭＳ 明朝" w:cs="ＭＳ Ｐゴシック" w:hint="eastAsia"/>
          <w:color w:val="000000"/>
          <w:kern w:val="0"/>
          <w:szCs w:val="21"/>
        </w:rPr>
        <w:t>月１９日（</w:t>
      </w:r>
      <w:r>
        <w:rPr>
          <w:rFonts w:ascii="ＭＳ 明朝" w:hAnsi="ＭＳ 明朝" w:cs="ＭＳ Ｐゴシック" w:hint="eastAsia"/>
          <w:color w:val="000000"/>
          <w:kern w:val="0"/>
          <w:szCs w:val="21"/>
        </w:rPr>
        <w:t>金</w:t>
      </w:r>
      <w:r w:rsidRPr="0066577A">
        <w:rPr>
          <w:rFonts w:ascii="ＭＳ 明朝" w:hAnsi="ＭＳ 明朝" w:cs="ＭＳ Ｐゴシック" w:hint="eastAsia"/>
          <w:color w:val="000000"/>
          <w:kern w:val="0"/>
          <w:szCs w:val="21"/>
        </w:rPr>
        <w:t>）１</w:t>
      </w:r>
      <w:r>
        <w:rPr>
          <w:rFonts w:ascii="ＭＳ 明朝" w:hAnsi="ＭＳ 明朝" w:cs="ＭＳ Ｐゴシック" w:hint="eastAsia"/>
          <w:color w:val="000000"/>
          <w:kern w:val="0"/>
          <w:szCs w:val="21"/>
        </w:rPr>
        <w:t>８</w:t>
      </w:r>
      <w:r w:rsidRPr="0066577A">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３</w:t>
      </w:r>
      <w:r w:rsidRPr="0066577A">
        <w:rPr>
          <w:rFonts w:ascii="ＭＳ 明朝" w:hAnsi="ＭＳ 明朝" w:cs="ＭＳ Ｐゴシック" w:hint="eastAsia"/>
          <w:color w:val="000000"/>
          <w:kern w:val="0"/>
          <w:szCs w:val="21"/>
        </w:rPr>
        <w:t>０から、議員会館前で</w:t>
      </w:r>
      <w:r w:rsidRPr="0066577A">
        <w:rPr>
          <w:rFonts w:ascii="ＭＳ 明朝" w:hAnsi="ＭＳ 明朝" w:cs="ＭＳ Ｐゴシック" w:hint="eastAsia"/>
          <w:color w:val="auto"/>
          <w:kern w:val="0"/>
          <w:szCs w:val="21"/>
        </w:rPr>
        <w:t>「</w:t>
      </w:r>
      <w:r w:rsidRPr="0066577A">
        <w:rPr>
          <w:rFonts w:ascii="ＭＳ 明朝" w:hAnsi="ＭＳ 明朝" w:cs="ＭＳ Ｐゴシック" w:hint="eastAsia"/>
          <w:color w:val="000000"/>
          <w:kern w:val="0"/>
          <w:szCs w:val="21"/>
        </w:rPr>
        <w:t>第</w:t>
      </w:r>
      <w:r>
        <w:rPr>
          <w:rFonts w:ascii="ＭＳ 明朝" w:hAnsi="ＭＳ 明朝" w:cs="ＭＳ Ｐゴシック" w:hint="eastAsia"/>
          <w:color w:val="000000"/>
          <w:kern w:val="0"/>
          <w:szCs w:val="21"/>
        </w:rPr>
        <w:t>９０</w:t>
      </w:r>
      <w:r w:rsidRPr="0066577A">
        <w:rPr>
          <w:rFonts w:ascii="ＭＳ 明朝" w:hAnsi="ＭＳ 明朝" w:cs="ＭＳ Ｐゴシック" w:hint="eastAsia"/>
          <w:color w:val="000000"/>
          <w:kern w:val="0"/>
          <w:szCs w:val="21"/>
        </w:rPr>
        <w:t>回総がかり行動」が行なわれ</w:t>
      </w:r>
      <w:r w:rsidRPr="0066577A">
        <w:rPr>
          <w:rFonts w:ascii="ＭＳ 明朝" w:hAnsi="ＭＳ 明朝" w:cs="ＭＳ Ｐゴシック" w:hint="eastAsia"/>
          <w:color w:val="auto"/>
          <w:kern w:val="0"/>
          <w:szCs w:val="21"/>
        </w:rPr>
        <w:t>、</w:t>
      </w:r>
      <w:r w:rsidRPr="0066577A">
        <w:rPr>
          <w:rFonts w:ascii="ＭＳ 明朝" w:hAnsi="ＭＳ 明朝" w:cs="ＭＳ Ｐゴシック" w:hint="eastAsia"/>
          <w:color w:val="000000"/>
          <w:kern w:val="0"/>
          <w:szCs w:val="21"/>
        </w:rPr>
        <w:t>１</w:t>
      </w:r>
      <w:r>
        <w:rPr>
          <w:rFonts w:ascii="ＭＳ 明朝" w:hAnsi="ＭＳ 明朝" w:cs="ＭＳ Ｐゴシック" w:hint="eastAsia"/>
          <w:color w:val="000000"/>
          <w:kern w:val="0"/>
          <w:szCs w:val="21"/>
        </w:rPr>
        <w:t>１</w:t>
      </w:r>
      <w:r w:rsidRPr="0066577A">
        <w:rPr>
          <w:rFonts w:ascii="ＭＳ 明朝" w:hAnsi="ＭＳ 明朝" w:cs="ＭＳ Ｐゴシック" w:hint="eastAsia"/>
          <w:color w:val="000000"/>
          <w:kern w:val="0"/>
          <w:szCs w:val="21"/>
        </w:rPr>
        <w:t>００人のみなさんが</w:t>
      </w:r>
      <w:r w:rsidR="004D5EAD">
        <w:rPr>
          <w:rFonts w:ascii="ＭＳ 明朝" w:hAnsi="ＭＳ 明朝" w:cs="ＭＳ Ｐゴシック" w:hint="eastAsia"/>
          <w:color w:val="000000"/>
          <w:kern w:val="0"/>
          <w:szCs w:val="21"/>
        </w:rPr>
        <w:t>参集。</w:t>
      </w:r>
      <w:r w:rsidRPr="0066577A">
        <w:rPr>
          <w:rFonts w:ascii="ＭＳ 明朝" w:hAnsi="ＭＳ 明朝" w:cs="ＭＳ Ｐゴシック" w:hint="eastAsia"/>
          <w:color w:val="000000"/>
          <w:kern w:val="0"/>
          <w:szCs w:val="21"/>
        </w:rPr>
        <w:t>調布から</w:t>
      </w:r>
      <w:r w:rsidR="004D5EAD">
        <w:rPr>
          <w:rFonts w:ascii="ＭＳ 明朝" w:hAnsi="ＭＳ 明朝" w:cs="ＭＳ Ｐゴシック" w:hint="eastAsia"/>
          <w:color w:val="000000"/>
          <w:kern w:val="0"/>
          <w:szCs w:val="21"/>
        </w:rPr>
        <w:t>も</w:t>
      </w:r>
      <w:r>
        <w:rPr>
          <w:rFonts w:ascii="ＭＳ 明朝" w:hAnsi="ＭＳ 明朝" w:cs="ＭＳ Ｐゴシック" w:hint="eastAsia"/>
          <w:color w:val="000000"/>
          <w:kern w:val="0"/>
          <w:szCs w:val="21"/>
        </w:rPr>
        <w:t>７</w:t>
      </w:r>
      <w:r w:rsidRPr="0066577A">
        <w:rPr>
          <w:rFonts w:ascii="ＭＳ 明朝" w:hAnsi="ＭＳ 明朝" w:cs="ＭＳ Ｐゴシック" w:hint="eastAsia"/>
          <w:color w:val="000000"/>
          <w:kern w:val="0"/>
          <w:szCs w:val="21"/>
        </w:rPr>
        <w:t>人が</w:t>
      </w:r>
      <w:r>
        <w:rPr>
          <w:rFonts w:ascii="ＭＳ 明朝" w:hAnsi="ＭＳ 明朝" w:cs="ＭＳ Ｐゴシック" w:hint="eastAsia"/>
          <w:color w:val="000000"/>
          <w:kern w:val="0"/>
          <w:szCs w:val="21"/>
        </w:rPr>
        <w:t>参加しました</w:t>
      </w:r>
      <w:r w:rsidRPr="0066577A">
        <w:rPr>
          <w:rFonts w:ascii="ＭＳ 明朝" w:hAnsi="ＭＳ 明朝" w:cs="ＭＳ Ｐゴシック" w:hint="eastAsia"/>
          <w:color w:val="000000"/>
          <w:kern w:val="0"/>
          <w:szCs w:val="21"/>
        </w:rPr>
        <w:t>。石川康子さんのレポートと</w:t>
      </w:r>
      <w:r w:rsidR="004D5EAD">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大本久美</w:t>
      </w:r>
      <w:r w:rsidRPr="0066577A">
        <w:rPr>
          <w:rFonts w:ascii="ＭＳ 明朝" w:hAnsi="ＭＳ 明朝" w:cs="ＭＳ Ｐゴシック" w:hint="eastAsia"/>
          <w:color w:val="auto"/>
          <w:kern w:val="0"/>
          <w:szCs w:val="21"/>
        </w:rPr>
        <w:t>さん</w:t>
      </w:r>
      <w:r w:rsidRPr="0066577A">
        <w:rPr>
          <w:rFonts w:ascii="ＭＳ 明朝" w:hAnsi="ＭＳ 明朝" w:cs="ＭＳ Ｐゴシック" w:hint="eastAsia"/>
          <w:color w:val="000000"/>
          <w:kern w:val="0"/>
          <w:szCs w:val="21"/>
        </w:rPr>
        <w:t>の写真で、その様子をお届けします。</w:t>
      </w:r>
      <w:r>
        <w:rPr>
          <w:rFonts w:ascii="ＭＳ 明朝" w:hAnsi="ＭＳ 明朝" w:cs="ＭＳ Ｐゴシック" w:hint="eastAsia"/>
          <w:color w:val="000000"/>
          <w:kern w:val="0"/>
          <w:szCs w:val="21"/>
        </w:rPr>
        <w:t xml:space="preserve">　　</w:t>
      </w:r>
      <w:r w:rsidRPr="0066577A">
        <w:rPr>
          <w:rFonts w:ascii="ＭＳ 明朝" w:hAnsi="ＭＳ 明朝" w:cs="ＭＳ Ｐゴシック" w:hint="eastAsia"/>
          <w:color w:val="000000"/>
          <w:kern w:val="0"/>
          <w:szCs w:val="21"/>
        </w:rPr>
        <w:t xml:space="preserve">　　　　　</w:t>
      </w:r>
      <w:r w:rsidRPr="0066577A">
        <w:rPr>
          <w:rFonts w:ascii="ＭＳ 明朝" w:hAnsi="ＭＳ 明朝" w:cs="ＭＳ Ｐゴシック" w:hint="eastAsia"/>
          <w:color w:val="auto"/>
          <w:kern w:val="0"/>
          <w:szCs w:val="21"/>
        </w:rPr>
        <w:t xml:space="preserve">　</w:t>
      </w:r>
      <w:r>
        <w:rPr>
          <w:rFonts w:ascii="ＭＳ 明朝" w:hAnsi="ＭＳ 明朝" w:cs="ＭＳ Ｐゴシック" w:hint="eastAsia"/>
          <w:color w:val="auto"/>
          <w:kern w:val="0"/>
          <w:szCs w:val="21"/>
        </w:rPr>
        <w:t xml:space="preserve">　　　　　　　　　　　　　</w:t>
      </w:r>
      <w:r w:rsidRPr="0066577A">
        <w:rPr>
          <w:rFonts w:ascii="ＭＳ 明朝" w:hAnsi="ＭＳ 明朝" w:cs="ＭＳ Ｐゴシック" w:hint="eastAsia"/>
          <w:color w:val="000000"/>
          <w:kern w:val="0"/>
          <w:szCs w:val="21"/>
        </w:rPr>
        <w:t xml:space="preserve">　　　　　　　　　　　　　　　　（編集部）</w:t>
      </w:r>
    </w:p>
    <w:p w14:paraId="34EE3409" w14:textId="77777777" w:rsidR="003628F0" w:rsidRDefault="003628F0" w:rsidP="003628F0">
      <w:pPr>
        <w:widowControl/>
        <w:spacing w:line="120" w:lineRule="exact"/>
        <w:jc w:val="both"/>
        <w:textAlignment w:val="center"/>
        <w:rPr>
          <w:rFonts w:ascii="ＭＳ 明朝" w:hAnsi="ＭＳ 明朝" w:cs="ＭＳ Ｐゴシック"/>
          <w:color w:val="000000"/>
          <w:kern w:val="0"/>
          <w:szCs w:val="21"/>
        </w:rPr>
      </w:pPr>
    </w:p>
    <w:p w14:paraId="0F2C7129" w14:textId="712B23D4" w:rsidR="007E3219" w:rsidRDefault="007E3219" w:rsidP="00307F42">
      <w:pPr>
        <w:widowControl/>
        <w:jc w:val="center"/>
        <w:rPr>
          <w:rFonts w:ascii="HGP創英角ﾎﾟｯﾌﾟ体" w:eastAsia="HGP創英角ﾎﾟｯﾌﾟ体" w:hAnsi="HGP創英角ﾎﾟｯﾌﾟ体" w:cs="ＭＳ Ｐゴシック"/>
          <w:b/>
          <w:bCs/>
          <w:color w:val="C00000"/>
          <w:kern w:val="0"/>
          <w:sz w:val="36"/>
          <w:szCs w:val="36"/>
        </w:rPr>
      </w:pPr>
      <w:r>
        <w:rPr>
          <w:rFonts w:ascii="HGP創英角ﾎﾟｯﾌﾟ体" w:eastAsia="HGP創英角ﾎﾟｯﾌﾟ体" w:hAnsi="HGP創英角ﾎﾟｯﾌﾟ体" w:cs="ＭＳ Ｐゴシック"/>
          <w:b/>
          <w:bCs/>
          <w:noProof/>
          <w:color w:val="C00000"/>
          <w:kern w:val="0"/>
          <w:sz w:val="36"/>
          <w:szCs w:val="36"/>
        </w:rPr>
        <w:drawing>
          <wp:anchor distT="0" distB="0" distL="114300" distR="114300" simplePos="0" relativeHeight="251658240" behindDoc="0" locked="0" layoutInCell="1" allowOverlap="1" wp14:anchorId="207551E2" wp14:editId="3C17BDF1">
            <wp:simplePos x="0" y="0"/>
            <wp:positionH relativeFrom="margin">
              <wp:posOffset>3185160</wp:posOffset>
            </wp:positionH>
            <wp:positionV relativeFrom="paragraph">
              <wp:posOffset>86995</wp:posOffset>
            </wp:positionV>
            <wp:extent cx="3387725" cy="1881505"/>
            <wp:effectExtent l="0" t="0" r="3175" b="4445"/>
            <wp:wrapSquare wrapText="bothSides"/>
            <wp:docPr id="12365900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7725" cy="1881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P創英角ﾎﾟｯﾌﾟ体" w:eastAsia="HGP創英角ﾎﾟｯﾌﾟ体" w:hAnsi="HGP創英角ﾎﾟｯﾌﾟ体" w:cs="ＭＳ Ｐゴシック" w:hint="eastAsia"/>
          <w:b/>
          <w:bCs/>
          <w:noProof/>
          <w:color w:val="C00000"/>
          <w:kern w:val="0"/>
          <w:sz w:val="36"/>
          <w:szCs w:val="36"/>
        </w:rPr>
        <w:drawing>
          <wp:inline distT="0" distB="0" distL="0" distR="0" wp14:anchorId="3C0C3867" wp14:editId="3FA5EE42">
            <wp:extent cx="1363980" cy="1830846"/>
            <wp:effectExtent l="0" t="0" r="7620" b="0"/>
            <wp:docPr id="811189433" name="図 2" descr="屋外, 人, 傘,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189433" name="図 2" descr="屋外, 人, 傘, 持つ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367585" cy="1835684"/>
                    </a:xfrm>
                    <a:prstGeom prst="rect">
                      <a:avLst/>
                    </a:prstGeom>
                  </pic:spPr>
                </pic:pic>
              </a:graphicData>
            </a:graphic>
          </wp:inline>
        </w:drawing>
      </w:r>
      <w:r>
        <w:rPr>
          <w:rFonts w:ascii="HGP創英角ﾎﾟｯﾌﾟ体" w:eastAsia="HGP創英角ﾎﾟｯﾌﾟ体" w:hAnsi="HGP創英角ﾎﾟｯﾌﾟ体" w:cs="ＭＳ Ｐゴシック" w:hint="eastAsia"/>
          <w:b/>
          <w:bCs/>
          <w:color w:val="C00000"/>
          <w:kern w:val="0"/>
          <w:sz w:val="36"/>
          <w:szCs w:val="36"/>
        </w:rPr>
        <w:t xml:space="preserve">　</w:t>
      </w:r>
      <w:r>
        <w:rPr>
          <w:rFonts w:ascii="HGP創英角ﾎﾟｯﾌﾟ体" w:eastAsia="HGP創英角ﾎﾟｯﾌﾟ体" w:hAnsi="HGP創英角ﾎﾟｯﾌﾟ体" w:cs="ＭＳ Ｐゴシック" w:hint="eastAsia"/>
          <w:b/>
          <w:bCs/>
          <w:noProof/>
          <w:color w:val="C00000"/>
          <w:kern w:val="0"/>
          <w:sz w:val="36"/>
          <w:szCs w:val="36"/>
        </w:rPr>
        <w:drawing>
          <wp:inline distT="0" distB="0" distL="0" distR="0" wp14:anchorId="372236D2" wp14:editId="267FF48B">
            <wp:extent cx="1363403" cy="1830070"/>
            <wp:effectExtent l="0" t="0" r="8255" b="0"/>
            <wp:docPr id="1129041045" name="図 3" descr="傘をさして集まっ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041045" name="図 3" descr="傘をさして集まっている人たち&#10;&#10;中程度の精度で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370397" cy="1839458"/>
                    </a:xfrm>
                    <a:prstGeom prst="rect">
                      <a:avLst/>
                    </a:prstGeom>
                  </pic:spPr>
                </pic:pic>
              </a:graphicData>
            </a:graphic>
          </wp:inline>
        </w:drawing>
      </w:r>
      <w:r>
        <w:rPr>
          <w:rFonts w:ascii="HGP創英角ﾎﾟｯﾌﾟ体" w:eastAsia="HGP創英角ﾎﾟｯﾌﾟ体" w:hAnsi="HGP創英角ﾎﾟｯﾌﾟ体" w:cs="ＭＳ Ｐゴシック" w:hint="eastAsia"/>
          <w:b/>
          <w:bCs/>
          <w:color w:val="C00000"/>
          <w:kern w:val="0"/>
          <w:sz w:val="36"/>
          <w:szCs w:val="36"/>
        </w:rPr>
        <w:t xml:space="preserve">　　</w:t>
      </w:r>
    </w:p>
    <w:p w14:paraId="0ED61968" w14:textId="08B5308F" w:rsidR="00365C91" w:rsidRDefault="007E3219" w:rsidP="00307F42">
      <w:pPr>
        <w:widowControl/>
        <w:jc w:val="center"/>
        <w:rPr>
          <w:rFonts w:ascii="HGP創英角ﾎﾟｯﾌﾟ体" w:eastAsia="HGP創英角ﾎﾟｯﾌﾟ体" w:hAnsi="HGP創英角ﾎﾟｯﾌﾟ体" w:cs="ＭＳ Ｐゴシック"/>
          <w:b/>
          <w:bCs/>
          <w:color w:val="C00000"/>
          <w:kern w:val="0"/>
          <w:sz w:val="36"/>
          <w:szCs w:val="36"/>
        </w:rPr>
      </w:pPr>
      <w:r>
        <w:rPr>
          <w:rFonts w:ascii="HGP創英角ﾎﾟｯﾌﾟ体" w:eastAsia="HGP創英角ﾎﾟｯﾌﾟ体" w:hAnsi="HGP創英角ﾎﾟｯﾌﾟ体" w:cs="ＭＳ Ｐゴシック" w:hint="eastAsia"/>
          <w:b/>
          <w:bCs/>
          <w:noProof/>
          <w:color w:val="C00000"/>
          <w:kern w:val="0"/>
          <w:sz w:val="36"/>
          <w:szCs w:val="36"/>
        </w:rPr>
        <w:drawing>
          <wp:inline distT="0" distB="0" distL="0" distR="0" wp14:anchorId="504099B0" wp14:editId="4662E1C6">
            <wp:extent cx="1251756" cy="1680210"/>
            <wp:effectExtent l="0" t="0" r="5715" b="0"/>
            <wp:docPr id="389234275" name="図 5" descr="傘をさして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234275" name="図 5" descr="傘をさしている人たち&#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258721" cy="1689559"/>
                    </a:xfrm>
                    <a:prstGeom prst="rect">
                      <a:avLst/>
                    </a:prstGeom>
                  </pic:spPr>
                </pic:pic>
              </a:graphicData>
            </a:graphic>
          </wp:inline>
        </w:drawing>
      </w:r>
      <w:r>
        <w:rPr>
          <w:rFonts w:ascii="HGP創英角ﾎﾟｯﾌﾟ体" w:eastAsia="HGP創英角ﾎﾟｯﾌﾟ体" w:hAnsi="HGP創英角ﾎﾟｯﾌﾟ体" w:cs="ＭＳ Ｐゴシック" w:hint="eastAsia"/>
          <w:b/>
          <w:bCs/>
          <w:color w:val="C00000"/>
          <w:kern w:val="0"/>
          <w:sz w:val="36"/>
          <w:szCs w:val="36"/>
        </w:rPr>
        <w:t xml:space="preserve">　</w:t>
      </w:r>
      <w:r>
        <w:rPr>
          <w:rFonts w:ascii="HGP創英角ﾎﾟｯﾌﾟ体" w:eastAsia="HGP創英角ﾎﾟｯﾌﾟ体" w:hAnsi="HGP創英角ﾎﾟｯﾌﾟ体" w:cs="ＭＳ Ｐゴシック" w:hint="eastAsia"/>
          <w:b/>
          <w:bCs/>
          <w:noProof/>
          <w:color w:val="C00000"/>
          <w:kern w:val="0"/>
          <w:sz w:val="36"/>
          <w:szCs w:val="36"/>
        </w:rPr>
        <w:drawing>
          <wp:inline distT="0" distB="0" distL="0" distR="0" wp14:anchorId="4FDF7734" wp14:editId="417AB390">
            <wp:extent cx="1253604" cy="1682690"/>
            <wp:effectExtent l="0" t="0" r="3810" b="0"/>
            <wp:docPr id="1558722422" name="図 6" descr="屋外, 人, 草, 傘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722422" name="図 6" descr="屋外, 人, 草, 傘 が含まれている画像&#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1267042" cy="1700728"/>
                    </a:xfrm>
                    <a:prstGeom prst="rect">
                      <a:avLst/>
                    </a:prstGeom>
                  </pic:spPr>
                </pic:pic>
              </a:graphicData>
            </a:graphic>
          </wp:inline>
        </w:drawing>
      </w:r>
      <w:r>
        <w:rPr>
          <w:rFonts w:ascii="HGP創英角ﾎﾟｯﾌﾟ体" w:eastAsia="HGP創英角ﾎﾟｯﾌﾟ体" w:hAnsi="HGP創英角ﾎﾟｯﾌﾟ体" w:cs="ＭＳ Ｐゴシック" w:hint="eastAsia"/>
          <w:b/>
          <w:bCs/>
          <w:color w:val="C00000"/>
          <w:kern w:val="0"/>
          <w:sz w:val="36"/>
          <w:szCs w:val="36"/>
        </w:rPr>
        <w:t xml:space="preserve">　</w:t>
      </w:r>
      <w:r>
        <w:rPr>
          <w:rFonts w:ascii="HGP創英角ﾎﾟｯﾌﾟ体" w:eastAsia="HGP創英角ﾎﾟｯﾌﾟ体" w:hAnsi="HGP創英角ﾎﾟｯﾌﾟ体" w:cs="ＭＳ Ｐゴシック" w:hint="eastAsia"/>
          <w:b/>
          <w:bCs/>
          <w:noProof/>
          <w:color w:val="C00000"/>
          <w:kern w:val="0"/>
          <w:sz w:val="36"/>
          <w:szCs w:val="36"/>
        </w:rPr>
        <w:drawing>
          <wp:inline distT="0" distB="0" distL="0" distR="0" wp14:anchorId="308C8A81" wp14:editId="0D510C11">
            <wp:extent cx="2225040" cy="1672962"/>
            <wp:effectExtent l="0" t="0" r="3810" b="3810"/>
            <wp:docPr id="1231500887" name="図 7" descr="傘をさして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500887" name="図 7" descr="傘をさしている人たち&#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2239152" cy="1683572"/>
                    </a:xfrm>
                    <a:prstGeom prst="rect">
                      <a:avLst/>
                    </a:prstGeom>
                  </pic:spPr>
                </pic:pic>
              </a:graphicData>
            </a:graphic>
          </wp:inline>
        </w:drawing>
      </w:r>
      <w:r>
        <w:rPr>
          <w:rFonts w:ascii="HGP創英角ﾎﾟｯﾌﾟ体" w:eastAsia="HGP創英角ﾎﾟｯﾌﾟ体" w:hAnsi="HGP創英角ﾎﾟｯﾌﾟ体" w:cs="ＭＳ Ｐゴシック" w:hint="eastAsia"/>
          <w:b/>
          <w:bCs/>
          <w:color w:val="C00000"/>
          <w:kern w:val="0"/>
          <w:sz w:val="36"/>
          <w:szCs w:val="36"/>
        </w:rPr>
        <w:t xml:space="preserve">　</w:t>
      </w:r>
      <w:r>
        <w:rPr>
          <w:rFonts w:ascii="HGP創英角ﾎﾟｯﾌﾟ体" w:eastAsia="HGP創英角ﾎﾟｯﾌﾟ体" w:hAnsi="HGP創英角ﾎﾟｯﾌﾟ体" w:cs="ＭＳ Ｐゴシック" w:hint="eastAsia"/>
          <w:b/>
          <w:bCs/>
          <w:noProof/>
          <w:color w:val="C00000"/>
          <w:kern w:val="0"/>
          <w:sz w:val="36"/>
          <w:szCs w:val="36"/>
        </w:rPr>
        <w:drawing>
          <wp:inline distT="0" distB="0" distL="0" distR="0" wp14:anchorId="169345EB" wp14:editId="1C54C23A">
            <wp:extent cx="1257300" cy="1687650"/>
            <wp:effectExtent l="0" t="0" r="0" b="8255"/>
            <wp:docPr id="1296187123" name="図 4" descr="傘をさして歩く人々&#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187123" name="図 4" descr="傘をさして歩く人々&#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1272913" cy="1708607"/>
                    </a:xfrm>
                    <a:prstGeom prst="rect">
                      <a:avLst/>
                    </a:prstGeom>
                  </pic:spPr>
                </pic:pic>
              </a:graphicData>
            </a:graphic>
          </wp:inline>
        </w:drawing>
      </w:r>
    </w:p>
    <w:p w14:paraId="03EB038B" w14:textId="77777777" w:rsidR="004D5EAD" w:rsidRPr="004D5EAD" w:rsidRDefault="004D5EAD" w:rsidP="004D5EAD">
      <w:pPr>
        <w:spacing w:line="680" w:lineRule="exact"/>
        <w:jc w:val="center"/>
        <w:rPr>
          <w:rFonts w:ascii="ＭＳ 明朝" w:hAnsi="ＭＳ 明朝"/>
          <w:b/>
          <w:bCs/>
          <w:color w:val="C00000"/>
          <w:sz w:val="56"/>
          <w:szCs w:val="56"/>
        </w:rPr>
      </w:pPr>
      <w:r w:rsidRPr="004D5EAD">
        <w:rPr>
          <w:rFonts w:ascii="ＭＳ 明朝" w:hAnsi="ＭＳ 明朝" w:hint="eastAsia"/>
          <w:b/>
          <w:bCs/>
          <w:color w:val="C00000"/>
          <w:sz w:val="56"/>
          <w:szCs w:val="56"/>
        </w:rPr>
        <w:t>共闘なしには勝てない</w:t>
      </w:r>
    </w:p>
    <w:p w14:paraId="69F38D36" w14:textId="66AA3DA3" w:rsidR="004D5EAD" w:rsidRPr="004D5EAD" w:rsidRDefault="004D5EAD" w:rsidP="004D5EAD">
      <w:pPr>
        <w:spacing w:line="280" w:lineRule="exact"/>
        <w:rPr>
          <w:rFonts w:ascii="ＭＳ 明朝" w:hAnsi="ＭＳ 明朝"/>
          <w:sz w:val="22"/>
        </w:rPr>
      </w:pPr>
      <w:r>
        <w:rPr>
          <w:rFonts w:ascii="ＭＳ 明朝" w:hAnsi="ＭＳ 明朝" w:hint="eastAsia"/>
          <w:sz w:val="22"/>
        </w:rPr>
        <w:t xml:space="preserve">　</w:t>
      </w:r>
      <w:r w:rsidRPr="004D5EAD">
        <w:rPr>
          <w:rFonts w:ascii="ＭＳ 明朝" w:hAnsi="ＭＳ 明朝" w:hint="eastAsia"/>
          <w:sz w:val="22"/>
        </w:rPr>
        <w:t>第90回を迎えた19日行動、雨の中1100人が集まりました。調布からは</w:t>
      </w:r>
      <w:r>
        <w:rPr>
          <w:rFonts w:ascii="ＭＳ 明朝" w:hAnsi="ＭＳ 明朝" w:hint="eastAsia"/>
          <w:sz w:val="22"/>
        </w:rPr>
        <w:t>７</w:t>
      </w:r>
      <w:r w:rsidRPr="004D5EAD">
        <w:rPr>
          <w:rFonts w:ascii="ＭＳ 明朝" w:hAnsi="ＭＳ 明朝" w:hint="eastAsia"/>
          <w:sz w:val="22"/>
        </w:rPr>
        <w:t>人。</w:t>
      </w:r>
    </w:p>
    <w:p w14:paraId="3F7D46C8" w14:textId="2C0B8556" w:rsidR="004D5EAD" w:rsidRPr="004D5EAD" w:rsidRDefault="004D5EAD" w:rsidP="004D5EAD">
      <w:pPr>
        <w:spacing w:line="280" w:lineRule="exact"/>
        <w:rPr>
          <w:rFonts w:ascii="ＭＳ 明朝" w:hAnsi="ＭＳ 明朝"/>
          <w:b/>
          <w:bCs/>
          <w:sz w:val="22"/>
        </w:rPr>
      </w:pPr>
      <w:r>
        <w:rPr>
          <w:rFonts w:ascii="ＭＳ 明朝" w:hAnsi="ＭＳ 明朝" w:hint="eastAsia"/>
          <w:b/>
          <w:bCs/>
          <w:sz w:val="22"/>
        </w:rPr>
        <w:t xml:space="preserve">　</w:t>
      </w:r>
      <w:r w:rsidRPr="004D5EAD">
        <w:rPr>
          <w:rFonts w:ascii="ＭＳ 明朝" w:hAnsi="ＭＳ 明朝" w:hint="eastAsia"/>
          <w:b/>
          <w:bCs/>
          <w:sz w:val="22"/>
        </w:rPr>
        <w:t>司会：前川さん（憲法共同センター）</w:t>
      </w:r>
    </w:p>
    <w:p w14:paraId="44112B4A" w14:textId="4E245575" w:rsidR="004D5EAD" w:rsidRPr="004D5EAD" w:rsidRDefault="004D5EAD" w:rsidP="004D5EAD">
      <w:pPr>
        <w:spacing w:line="280" w:lineRule="exact"/>
        <w:rPr>
          <w:rFonts w:ascii="ＭＳ 明朝" w:hAnsi="ＭＳ 明朝"/>
          <w:sz w:val="22"/>
        </w:rPr>
      </w:pPr>
      <w:r>
        <w:rPr>
          <w:rFonts w:ascii="ＭＳ 明朝" w:hAnsi="ＭＳ 明朝" w:hint="eastAsia"/>
          <w:b/>
          <w:bCs/>
          <w:sz w:val="22"/>
        </w:rPr>
        <w:t xml:space="preserve">　</w:t>
      </w:r>
      <w:r w:rsidRPr="004D5EAD">
        <w:rPr>
          <w:rFonts w:ascii="ＭＳ 明朝" w:hAnsi="ＭＳ 明朝" w:hint="eastAsia"/>
          <w:b/>
          <w:bCs/>
          <w:sz w:val="22"/>
        </w:rPr>
        <w:t>主催者挨拶：高田健さん（壊すな憲法9条実行委員会）</w:t>
      </w:r>
      <w:r>
        <w:rPr>
          <w:rFonts w:ascii="ＭＳ 明朝" w:hAnsi="ＭＳ 明朝" w:hint="eastAsia"/>
          <w:b/>
          <w:bCs/>
          <w:sz w:val="22"/>
        </w:rPr>
        <w:t xml:space="preserve">　　</w:t>
      </w:r>
      <w:r w:rsidRPr="004D5EAD">
        <w:rPr>
          <w:rFonts w:ascii="ＭＳ 明朝" w:hAnsi="ＭＳ 明朝" w:hint="eastAsia"/>
          <w:sz w:val="22"/>
        </w:rPr>
        <w:t>G7で何がなされるのか。ロシア軍の即時撤退を求めていくべきだが、岸田首相はアメリカにべったり。これでは何も解決できない。G20のほうが有効だ。国会では悪法審議が続き、憲法審査会が異常なテンポで開かれている。岸田首相は任期中に国民投票をすると言っているが、来年9月までにということだ。解散という話も出ているが、G7を成功させて解散という筋書きもあり得ることだ。そんな中で、市民と野党の共闘なしには勝てないというこの8年間に掴んだ真理を否定するような雑音が野党の中から出ているのは腹立たしい。動揺するリーダーには市民が抗議していかなくてはならない。防衛費増額財源確保のための法案が採決されるかもしれない5月23日には緊急行動を予定している。</w:t>
      </w:r>
    </w:p>
    <w:p w14:paraId="61B69E68" w14:textId="62EF58EC" w:rsidR="004D5EAD" w:rsidRPr="004D5EAD" w:rsidRDefault="004D5EAD" w:rsidP="004D5EAD">
      <w:pPr>
        <w:spacing w:line="280" w:lineRule="exact"/>
        <w:rPr>
          <w:rFonts w:ascii="ＭＳ 明朝" w:hAnsi="ＭＳ 明朝"/>
          <w:b/>
          <w:bCs/>
          <w:sz w:val="22"/>
        </w:rPr>
      </w:pPr>
      <w:r>
        <w:rPr>
          <w:rFonts w:ascii="ＭＳ 明朝" w:hAnsi="ＭＳ 明朝" w:hint="eastAsia"/>
          <w:b/>
          <w:bCs/>
          <w:sz w:val="22"/>
        </w:rPr>
        <w:t xml:space="preserve">　</w:t>
      </w:r>
      <w:r w:rsidRPr="004D5EAD">
        <w:rPr>
          <w:rFonts w:ascii="ＭＳ 明朝" w:hAnsi="ＭＳ 明朝" w:hint="eastAsia"/>
          <w:b/>
          <w:bCs/>
          <w:sz w:val="22"/>
        </w:rPr>
        <w:t>政党から</w:t>
      </w:r>
    </w:p>
    <w:p w14:paraId="35E7E488" w14:textId="08D886B8" w:rsidR="004D5EAD" w:rsidRPr="004D5EAD" w:rsidRDefault="004D5EAD" w:rsidP="004D5EAD">
      <w:pPr>
        <w:spacing w:line="280" w:lineRule="exact"/>
        <w:rPr>
          <w:rFonts w:ascii="ＭＳ 明朝" w:hAnsi="ＭＳ 明朝"/>
          <w:sz w:val="22"/>
        </w:rPr>
      </w:pPr>
      <w:r>
        <w:rPr>
          <w:rFonts w:ascii="ＭＳ 明朝" w:hAnsi="ＭＳ 明朝" w:hint="eastAsia"/>
          <w:b/>
          <w:bCs/>
          <w:sz w:val="22"/>
        </w:rPr>
        <w:t xml:space="preserve">　</w:t>
      </w:r>
      <w:r w:rsidRPr="004D5EAD">
        <w:rPr>
          <w:rFonts w:ascii="ＭＳ 明朝" w:hAnsi="ＭＳ 明朝" w:hint="eastAsia"/>
          <w:b/>
          <w:bCs/>
          <w:sz w:val="22"/>
        </w:rPr>
        <w:t>福島瑞穂さん（社民・参）</w:t>
      </w:r>
      <w:r>
        <w:rPr>
          <w:rFonts w:ascii="ＭＳ 明朝" w:hAnsi="ＭＳ 明朝" w:hint="eastAsia"/>
          <w:b/>
          <w:bCs/>
          <w:sz w:val="22"/>
        </w:rPr>
        <w:t xml:space="preserve">　　</w:t>
      </w:r>
      <w:r w:rsidRPr="004D5EAD">
        <w:rPr>
          <w:rFonts w:ascii="ＭＳ 明朝" w:hAnsi="ＭＳ 明朝" w:hint="eastAsia"/>
          <w:sz w:val="22"/>
        </w:rPr>
        <w:t>大椿さんと一緒に参加しています。G7を広島でやっても核兵器禁止条約の批准もできなくて情けない。アメリカと一緒になって軍拡競争にひた走る日本。軍需産業強化法で軍需産業を国有化しようとしている。入管法改悪はひどい。難民審査参与柳瀬房子氏は、年間1000件審査するが難民はほとんどいないと言っているがあり得ない。野党は改正案の対案と難民保護法案を提出している。軍拡、原発推進は滅亡への道、原発要らない、戦争反対。自称いい女の福島と大椿です。</w:t>
      </w:r>
    </w:p>
    <w:p w14:paraId="1C370CB3" w14:textId="4FF84879" w:rsidR="004D5EAD" w:rsidRPr="004D5EAD" w:rsidRDefault="004D5EAD" w:rsidP="004D5EAD">
      <w:pPr>
        <w:spacing w:line="280" w:lineRule="exact"/>
        <w:rPr>
          <w:rFonts w:ascii="ＭＳ 明朝" w:hAnsi="ＭＳ 明朝"/>
          <w:sz w:val="22"/>
        </w:rPr>
      </w:pPr>
      <w:r>
        <w:rPr>
          <w:rFonts w:ascii="ＭＳ 明朝" w:hAnsi="ＭＳ 明朝" w:hint="eastAsia"/>
          <w:b/>
          <w:bCs/>
          <w:sz w:val="22"/>
        </w:rPr>
        <w:lastRenderedPageBreak/>
        <w:t xml:space="preserve">　</w:t>
      </w:r>
      <w:r w:rsidRPr="004D5EAD">
        <w:rPr>
          <w:rFonts w:ascii="ＭＳ 明朝" w:hAnsi="ＭＳ 明朝" w:hint="eastAsia"/>
          <w:b/>
          <w:bCs/>
          <w:sz w:val="22"/>
        </w:rPr>
        <w:t>山下芳生さん（共産・参）</w:t>
      </w:r>
      <w:r>
        <w:rPr>
          <w:rFonts w:ascii="ＭＳ 明朝" w:hAnsi="ＭＳ 明朝" w:hint="eastAsia"/>
          <w:b/>
          <w:bCs/>
          <w:sz w:val="22"/>
        </w:rPr>
        <w:t xml:space="preserve">　　</w:t>
      </w:r>
      <w:r w:rsidRPr="004D5EAD">
        <w:rPr>
          <w:rFonts w:ascii="ＭＳ 明朝" w:hAnsi="ＭＳ 明朝" w:hint="eastAsia"/>
          <w:sz w:val="22"/>
        </w:rPr>
        <w:t>今日はG7開会日。核廃絶へ向けて岸田首相は何ができるか。国会には悪法が続々と提出されている。4野党は本気で闘う。軍拡は国民を守るためというのはウソ。攻撃もされないのに敵基地を攻撃すれば反撃されて戦争に巻き込まれる。共産党は日中関係の改善を日中両政府に申し入れた。互いに脅威にならないという過去の申し合せに立ち戻るべき。在日外国人の命を脅かす入管法改正案に対し4野党は対案を提出している。保険証廃止には多くの施設や障がい者団体が反対している。申請主義では無保険者が多数出るだろう。読売新聞は社説で立ち止まって考え直せと言っている。市民と野党の共闘でがんばろう。</w:t>
      </w:r>
    </w:p>
    <w:p w14:paraId="06EEF9F6" w14:textId="69951FF8" w:rsidR="004D5EAD" w:rsidRPr="004D5EAD" w:rsidRDefault="004D5EAD" w:rsidP="004D5EAD">
      <w:pPr>
        <w:spacing w:line="280" w:lineRule="exact"/>
        <w:rPr>
          <w:rFonts w:ascii="ＭＳ 明朝" w:hAnsi="ＭＳ 明朝"/>
          <w:sz w:val="22"/>
        </w:rPr>
      </w:pPr>
      <w:r>
        <w:rPr>
          <w:rFonts w:ascii="ＭＳ 明朝" w:hAnsi="ＭＳ 明朝" w:hint="eastAsia"/>
          <w:b/>
          <w:bCs/>
          <w:sz w:val="22"/>
        </w:rPr>
        <w:t xml:space="preserve">　</w:t>
      </w:r>
      <w:r w:rsidRPr="004D5EAD">
        <w:rPr>
          <w:rFonts w:ascii="ＭＳ 明朝" w:hAnsi="ＭＳ 明朝" w:hint="eastAsia"/>
          <w:b/>
          <w:bCs/>
          <w:sz w:val="22"/>
        </w:rPr>
        <w:t>大河原雅子さん（立民・衆）</w:t>
      </w:r>
      <w:r>
        <w:rPr>
          <w:rFonts w:ascii="ＭＳ 明朝" w:hAnsi="ＭＳ 明朝" w:hint="eastAsia"/>
          <w:b/>
          <w:bCs/>
          <w:sz w:val="22"/>
        </w:rPr>
        <w:t xml:space="preserve">　　</w:t>
      </w:r>
      <w:r w:rsidRPr="004D5EAD">
        <w:rPr>
          <w:rFonts w:ascii="ＭＳ 明朝" w:hAnsi="ＭＳ 明朝" w:hint="eastAsia"/>
          <w:sz w:val="22"/>
        </w:rPr>
        <w:t>外国が攻めてくるかのような脅しに騙されてはならない。G7で何をするのか。日中4文書に立ち戻ろう。不戦・非戦の決意を固めよう。19日行動を続けることに責任を感じる。</w:t>
      </w:r>
    </w:p>
    <w:p w14:paraId="18F7F80F" w14:textId="18F85971" w:rsidR="004D5EAD" w:rsidRPr="004D5EAD" w:rsidRDefault="004D5EAD" w:rsidP="004D5EAD">
      <w:pPr>
        <w:spacing w:line="280" w:lineRule="exact"/>
        <w:rPr>
          <w:rFonts w:ascii="ＭＳ 明朝" w:hAnsi="ＭＳ 明朝"/>
          <w:sz w:val="22"/>
        </w:rPr>
      </w:pPr>
      <w:r>
        <w:rPr>
          <w:rFonts w:ascii="ＭＳ 明朝" w:hAnsi="ＭＳ 明朝" w:hint="eastAsia"/>
          <w:b/>
          <w:bCs/>
          <w:sz w:val="22"/>
        </w:rPr>
        <w:t xml:space="preserve">　</w:t>
      </w:r>
      <w:r w:rsidRPr="004D5EAD">
        <w:rPr>
          <w:rFonts w:ascii="ＭＳ 明朝" w:hAnsi="ＭＳ 明朝" w:hint="eastAsia"/>
          <w:b/>
          <w:bCs/>
          <w:sz w:val="22"/>
        </w:rPr>
        <w:t>沖縄の風からメッセージ</w:t>
      </w:r>
      <w:r w:rsidRPr="004D5EAD">
        <w:rPr>
          <w:rFonts w:ascii="ＭＳ 明朝" w:hAnsi="ＭＳ 明朝" w:hint="eastAsia"/>
          <w:sz w:val="22"/>
        </w:rPr>
        <w:t>（朗読省略）</w:t>
      </w:r>
    </w:p>
    <w:p w14:paraId="7BF418EF" w14:textId="77777777" w:rsidR="004D5EAD" w:rsidRPr="004D5EAD" w:rsidRDefault="004D5EAD" w:rsidP="004D5EAD">
      <w:pPr>
        <w:spacing w:line="280" w:lineRule="exact"/>
        <w:rPr>
          <w:rFonts w:ascii="ＭＳ 明朝" w:hAnsi="ＭＳ 明朝"/>
          <w:sz w:val="22"/>
        </w:rPr>
      </w:pPr>
    </w:p>
    <w:p w14:paraId="5E6D7F96" w14:textId="0A8C108E" w:rsidR="004D5EAD" w:rsidRPr="004D5EAD" w:rsidRDefault="004D5EAD" w:rsidP="004D5EAD">
      <w:pPr>
        <w:spacing w:line="280" w:lineRule="exact"/>
        <w:rPr>
          <w:rFonts w:ascii="ＭＳ 明朝" w:hAnsi="ＭＳ 明朝"/>
          <w:b/>
          <w:bCs/>
          <w:sz w:val="22"/>
        </w:rPr>
      </w:pPr>
      <w:r>
        <w:rPr>
          <w:rFonts w:ascii="ＭＳ 明朝" w:hAnsi="ＭＳ 明朝" w:hint="eastAsia"/>
          <w:b/>
          <w:bCs/>
          <w:sz w:val="22"/>
        </w:rPr>
        <w:t xml:space="preserve">　</w:t>
      </w:r>
      <w:r w:rsidRPr="004D5EAD">
        <w:rPr>
          <w:rFonts w:ascii="ＭＳ 明朝" w:hAnsi="ＭＳ 明朝" w:hint="eastAsia"/>
          <w:b/>
          <w:bCs/>
          <w:sz w:val="22"/>
        </w:rPr>
        <w:t>署名提出：674,495筆</w:t>
      </w:r>
    </w:p>
    <w:p w14:paraId="29C47396" w14:textId="77777777" w:rsidR="004D5EAD" w:rsidRPr="004D5EAD" w:rsidRDefault="004D5EAD" w:rsidP="004D5EAD">
      <w:pPr>
        <w:spacing w:line="280" w:lineRule="exact"/>
        <w:rPr>
          <w:rFonts w:ascii="ＭＳ 明朝" w:hAnsi="ＭＳ 明朝"/>
          <w:b/>
          <w:bCs/>
          <w:sz w:val="22"/>
        </w:rPr>
      </w:pPr>
    </w:p>
    <w:p w14:paraId="70931004" w14:textId="3A63DC85" w:rsidR="004D5EAD" w:rsidRPr="004D5EAD" w:rsidRDefault="004D5EAD" w:rsidP="004D5EAD">
      <w:pPr>
        <w:spacing w:line="280" w:lineRule="exact"/>
        <w:rPr>
          <w:rFonts w:ascii="ＭＳ 明朝" w:hAnsi="ＭＳ 明朝"/>
          <w:b/>
          <w:bCs/>
          <w:sz w:val="22"/>
        </w:rPr>
      </w:pPr>
      <w:r>
        <w:rPr>
          <w:rFonts w:ascii="ＭＳ 明朝" w:hAnsi="ＭＳ 明朝" w:hint="eastAsia"/>
          <w:b/>
          <w:bCs/>
          <w:sz w:val="22"/>
        </w:rPr>
        <w:t xml:space="preserve">　</w:t>
      </w:r>
      <w:r w:rsidRPr="004D5EAD">
        <w:rPr>
          <w:rFonts w:ascii="ＭＳ 明朝" w:hAnsi="ＭＳ 明朝" w:hint="eastAsia"/>
          <w:b/>
          <w:bCs/>
          <w:sz w:val="22"/>
        </w:rPr>
        <w:t>市民から</w:t>
      </w:r>
    </w:p>
    <w:p w14:paraId="54DA5114" w14:textId="0F69B229" w:rsidR="004D5EAD" w:rsidRPr="004D5EAD" w:rsidRDefault="004D5EAD" w:rsidP="004D5EAD">
      <w:pPr>
        <w:spacing w:line="280" w:lineRule="exact"/>
        <w:rPr>
          <w:rFonts w:ascii="ＭＳ 明朝" w:hAnsi="ＭＳ 明朝"/>
          <w:sz w:val="22"/>
        </w:rPr>
      </w:pPr>
      <w:r>
        <w:rPr>
          <w:rFonts w:ascii="ＭＳ 明朝" w:hAnsi="ＭＳ 明朝" w:hint="eastAsia"/>
          <w:b/>
          <w:bCs/>
          <w:sz w:val="22"/>
        </w:rPr>
        <w:t xml:space="preserve">　</w:t>
      </w:r>
      <w:r w:rsidRPr="004D5EAD">
        <w:rPr>
          <w:rFonts w:ascii="ＭＳ 明朝" w:hAnsi="ＭＳ 明朝" w:hint="eastAsia"/>
          <w:b/>
          <w:bCs/>
          <w:sz w:val="22"/>
        </w:rPr>
        <w:t>前田佳子さん（平和を求め軍拡を許さない女たちの会）</w:t>
      </w:r>
      <w:r>
        <w:rPr>
          <w:rFonts w:ascii="ＭＳ 明朝" w:hAnsi="ＭＳ 明朝" w:hint="eastAsia"/>
          <w:b/>
          <w:bCs/>
          <w:sz w:val="22"/>
        </w:rPr>
        <w:t xml:space="preserve">　　</w:t>
      </w:r>
      <w:r w:rsidRPr="004D5EAD">
        <w:rPr>
          <w:rFonts w:ascii="ＭＳ 明朝" w:hAnsi="ＭＳ 明朝" w:hint="eastAsia"/>
          <w:sz w:val="22"/>
        </w:rPr>
        <w:t>「日本女医会」会長です。安保三文書改正をきかけに今年1月この会を立ち上げた。武器輸出を許してはならない。5月に『私たちは黙らない』を出版。6月4日シンポジウムを開く。13：30～専修大学。藤原帰一さんの基調講演「安全保障のジレンマ」。パネリスト：田中」優子さん、上野」千鶴子さん、他。井上ひさしさんの言葉「憲法は国民が時の政府に発する命令です」</w:t>
      </w:r>
    </w:p>
    <w:p w14:paraId="56654E32" w14:textId="39C1C0CC" w:rsidR="004D5EAD" w:rsidRPr="004D5EAD" w:rsidRDefault="004D5EAD" w:rsidP="004D5EAD">
      <w:pPr>
        <w:spacing w:line="280" w:lineRule="exact"/>
        <w:rPr>
          <w:rFonts w:ascii="ＭＳ 明朝" w:hAnsi="ＭＳ 明朝"/>
          <w:sz w:val="22"/>
        </w:rPr>
      </w:pPr>
      <w:r>
        <w:rPr>
          <w:rFonts w:ascii="ＭＳ 明朝" w:hAnsi="ＭＳ 明朝" w:hint="eastAsia"/>
          <w:b/>
          <w:bCs/>
          <w:sz w:val="22"/>
        </w:rPr>
        <w:t xml:space="preserve">　</w:t>
      </w:r>
      <w:r w:rsidRPr="004D5EAD">
        <w:rPr>
          <w:rFonts w:ascii="ＭＳ 明朝" w:hAnsi="ＭＳ 明朝" w:hint="eastAsia"/>
          <w:b/>
          <w:bCs/>
          <w:sz w:val="22"/>
        </w:rPr>
        <w:t>福本さん（オール沖縄会議・電話）</w:t>
      </w:r>
      <w:r>
        <w:rPr>
          <w:rFonts w:ascii="ＭＳ 明朝" w:hAnsi="ＭＳ 明朝" w:hint="eastAsia"/>
          <w:b/>
          <w:bCs/>
          <w:sz w:val="22"/>
        </w:rPr>
        <w:t xml:space="preserve">　　</w:t>
      </w:r>
      <w:r w:rsidRPr="004D5EAD">
        <w:rPr>
          <w:rFonts w:ascii="ＭＳ 明朝" w:hAnsi="ＭＳ 明朝" w:hint="eastAsia"/>
          <w:sz w:val="22"/>
        </w:rPr>
        <w:t>辺野古基地建設断念を求める署名30万筆超を昨日提出した。何回もの選挙結果で表明された民意の無視は民主主義の否定、知事の不承認を取り消したのは地方自治の否定、閣議決定だけで事を進めるのは立憲主義の否定だ。国民を分断する政治は市民の連帯で止めよう。6月5日17：30～　霞が関弁護士会館で日弁連主催の集会、6月13日に院内集会を開くのでご参加を。</w:t>
      </w:r>
    </w:p>
    <w:p w14:paraId="0775BD84" w14:textId="2A271643" w:rsidR="004D5EAD" w:rsidRPr="004D5EAD" w:rsidRDefault="004D5EAD" w:rsidP="004D5EAD">
      <w:pPr>
        <w:spacing w:line="280" w:lineRule="exact"/>
        <w:rPr>
          <w:rFonts w:ascii="ＭＳ 明朝" w:hAnsi="ＭＳ 明朝"/>
          <w:sz w:val="22"/>
        </w:rPr>
      </w:pPr>
      <w:r>
        <w:rPr>
          <w:rFonts w:ascii="ＭＳ 明朝" w:hAnsi="ＭＳ 明朝" w:hint="eastAsia"/>
          <w:b/>
          <w:bCs/>
          <w:sz w:val="22"/>
        </w:rPr>
        <w:t xml:space="preserve">　</w:t>
      </w:r>
      <w:r w:rsidRPr="004D5EAD">
        <w:rPr>
          <w:rFonts w:ascii="ＭＳ 明朝" w:hAnsi="ＭＳ 明朝" w:hint="eastAsia"/>
          <w:b/>
          <w:bCs/>
          <w:sz w:val="22"/>
        </w:rPr>
        <w:t>山岸さん（移住連）</w:t>
      </w:r>
      <w:r>
        <w:rPr>
          <w:rFonts w:ascii="ＭＳ 明朝" w:hAnsi="ＭＳ 明朝" w:hint="eastAsia"/>
          <w:b/>
          <w:bCs/>
          <w:sz w:val="22"/>
        </w:rPr>
        <w:t xml:space="preserve">　　</w:t>
      </w:r>
      <w:r w:rsidRPr="004D5EAD">
        <w:rPr>
          <w:rFonts w:ascii="ＭＳ 明朝" w:hAnsi="ＭＳ 明朝" w:hint="eastAsia"/>
          <w:sz w:val="22"/>
        </w:rPr>
        <w:t>連日国会前でシットインしている。難民認定率１％以下で、3回以上申請すれば強制送還という入管法改正案は国際的に批判されている。移住連は野党の対案を支持する。現在参院で両案が並行審議されている。</w:t>
      </w:r>
    </w:p>
    <w:p w14:paraId="4AF43344" w14:textId="69241EE6" w:rsidR="004D5EAD" w:rsidRPr="004D5EAD" w:rsidRDefault="004D5EAD" w:rsidP="004D5EAD">
      <w:pPr>
        <w:spacing w:line="280" w:lineRule="exact"/>
        <w:rPr>
          <w:rFonts w:ascii="ＭＳ 明朝" w:hAnsi="ＭＳ 明朝"/>
          <w:sz w:val="22"/>
        </w:rPr>
      </w:pPr>
      <w:r>
        <w:rPr>
          <w:rFonts w:ascii="ＭＳ 明朝" w:hAnsi="ＭＳ 明朝" w:hint="eastAsia"/>
          <w:b/>
          <w:bCs/>
          <w:sz w:val="22"/>
        </w:rPr>
        <w:t xml:space="preserve">　</w:t>
      </w:r>
      <w:r w:rsidRPr="004D5EAD">
        <w:rPr>
          <w:rFonts w:ascii="ＭＳ 明朝" w:hAnsi="ＭＳ 明朝" w:hint="eastAsia"/>
          <w:b/>
          <w:bCs/>
          <w:sz w:val="22"/>
        </w:rPr>
        <w:t>岩崎美枝子さん（82歳・歌）</w:t>
      </w:r>
      <w:r>
        <w:rPr>
          <w:rFonts w:ascii="ＭＳ 明朝" w:hAnsi="ＭＳ 明朝" w:hint="eastAsia"/>
          <w:b/>
          <w:bCs/>
          <w:sz w:val="22"/>
        </w:rPr>
        <w:t xml:space="preserve">　　</w:t>
      </w:r>
      <w:r w:rsidRPr="004D5EAD">
        <w:rPr>
          <w:rFonts w:ascii="ＭＳ 明朝" w:hAnsi="ＭＳ 明朝" w:hint="eastAsia"/>
          <w:sz w:val="22"/>
        </w:rPr>
        <w:t>「アルビノーニのアダージオ」で「平和憲法は永遠」「ひまわり畑の祈り」で「アメリカに言われて戦争するな」</w:t>
      </w:r>
    </w:p>
    <w:p w14:paraId="155F8807" w14:textId="1A46BCBE" w:rsidR="004D5EAD" w:rsidRPr="004D5EAD" w:rsidRDefault="004D5EAD" w:rsidP="004D5EAD">
      <w:pPr>
        <w:spacing w:line="280" w:lineRule="exact"/>
        <w:rPr>
          <w:rFonts w:ascii="ＭＳ 明朝" w:hAnsi="ＭＳ 明朝"/>
          <w:sz w:val="22"/>
        </w:rPr>
      </w:pPr>
      <w:r>
        <w:rPr>
          <w:rFonts w:ascii="ＭＳ 明朝" w:hAnsi="ＭＳ 明朝" w:hint="eastAsia"/>
          <w:b/>
          <w:bCs/>
          <w:sz w:val="22"/>
        </w:rPr>
        <w:t xml:space="preserve">　</w:t>
      </w:r>
      <w:r w:rsidRPr="004D5EAD">
        <w:rPr>
          <w:rFonts w:ascii="ＭＳ 明朝" w:hAnsi="ＭＳ 明朝" w:hint="eastAsia"/>
          <w:b/>
          <w:bCs/>
          <w:sz w:val="22"/>
        </w:rPr>
        <w:t>韓日和解と平和プラットホームからメッセージ：</w:t>
      </w:r>
      <w:r>
        <w:rPr>
          <w:rFonts w:ascii="ＭＳ 明朝" w:hAnsi="ＭＳ 明朝" w:hint="eastAsia"/>
          <w:b/>
          <w:bCs/>
          <w:sz w:val="22"/>
        </w:rPr>
        <w:t xml:space="preserve">　　</w:t>
      </w:r>
      <w:r w:rsidRPr="004D5EAD">
        <w:rPr>
          <w:rFonts w:ascii="ＭＳ 明朝" w:hAnsi="ＭＳ 明朝" w:hint="eastAsia"/>
          <w:sz w:val="22"/>
        </w:rPr>
        <w:t>日韓米の妥協を市民は望まない。日本の平和憲法はますます重要になった。</w:t>
      </w:r>
    </w:p>
    <w:p w14:paraId="0CF24399" w14:textId="77777777" w:rsidR="004D5EAD" w:rsidRPr="004D5EAD" w:rsidRDefault="004D5EAD" w:rsidP="004D5EAD">
      <w:pPr>
        <w:spacing w:line="280" w:lineRule="exact"/>
        <w:rPr>
          <w:rFonts w:ascii="ＭＳ 明朝" w:hAnsi="ＭＳ 明朝"/>
          <w:sz w:val="22"/>
        </w:rPr>
      </w:pPr>
    </w:p>
    <w:p w14:paraId="4517E9E5" w14:textId="2DA72F26" w:rsidR="004D5EAD" w:rsidRPr="004D5EAD" w:rsidRDefault="004D5EAD" w:rsidP="004D5EAD">
      <w:pPr>
        <w:spacing w:line="280" w:lineRule="exact"/>
        <w:rPr>
          <w:rFonts w:ascii="ＭＳ 明朝" w:hAnsi="ＭＳ 明朝"/>
          <w:sz w:val="22"/>
        </w:rPr>
      </w:pPr>
      <w:r>
        <w:rPr>
          <w:rFonts w:ascii="ＭＳ 明朝" w:hAnsi="ＭＳ 明朝" w:hint="eastAsia"/>
          <w:b/>
          <w:bCs/>
          <w:sz w:val="22"/>
        </w:rPr>
        <w:t xml:space="preserve">　</w:t>
      </w:r>
      <w:r w:rsidRPr="004D5EAD">
        <w:rPr>
          <w:rFonts w:ascii="ＭＳ 明朝" w:hAnsi="ＭＳ 明朝" w:hint="eastAsia"/>
          <w:b/>
          <w:bCs/>
          <w:sz w:val="22"/>
        </w:rPr>
        <w:t>行動提起　田中さん（戦争させない千人委員会）</w:t>
      </w:r>
      <w:r>
        <w:rPr>
          <w:rFonts w:ascii="ＭＳ 明朝" w:hAnsi="ＭＳ 明朝" w:hint="eastAsia"/>
          <w:b/>
          <w:bCs/>
          <w:sz w:val="22"/>
        </w:rPr>
        <w:t xml:space="preserve">　　</w:t>
      </w:r>
      <w:r w:rsidRPr="004D5EAD">
        <w:rPr>
          <w:rFonts w:ascii="ＭＳ 明朝" w:hAnsi="ＭＳ 明朝" w:hint="eastAsia"/>
          <w:sz w:val="22"/>
        </w:rPr>
        <w:t>岸田首相は「法の支配」を唱えるが、法を踏みにじってきたのは安倍・菅・岸田政権だ。立憲主義、民主主義を取り戻そう！</w:t>
      </w:r>
    </w:p>
    <w:p w14:paraId="4174E190" w14:textId="05A0D277" w:rsidR="004D5EAD" w:rsidRPr="004D5EAD" w:rsidRDefault="004D5EAD" w:rsidP="004D5EAD">
      <w:pPr>
        <w:spacing w:line="280" w:lineRule="exact"/>
        <w:rPr>
          <w:rFonts w:ascii="ＭＳ 明朝" w:hAnsi="ＭＳ 明朝"/>
          <w:sz w:val="22"/>
        </w:rPr>
      </w:pPr>
      <w:r>
        <w:rPr>
          <w:rFonts w:ascii="ＭＳ 明朝" w:hAnsi="ＭＳ 明朝" w:hint="eastAsia"/>
          <w:sz w:val="22"/>
        </w:rPr>
        <w:t xml:space="preserve">　　</w:t>
      </w:r>
      <w:r w:rsidRPr="004D5EAD">
        <w:rPr>
          <w:rFonts w:ascii="ＭＳ 明朝" w:hAnsi="ＭＳ 明朝" w:hint="eastAsia"/>
          <w:sz w:val="22"/>
        </w:rPr>
        <w:t>5月22日　18：00　街宣　　新宿駅東南口</w:t>
      </w:r>
    </w:p>
    <w:p w14:paraId="3BFE3651" w14:textId="5350C050" w:rsidR="004D5EAD" w:rsidRPr="004D5EAD" w:rsidRDefault="004D5EAD" w:rsidP="004D5EAD">
      <w:pPr>
        <w:spacing w:line="280" w:lineRule="exact"/>
        <w:rPr>
          <w:rFonts w:ascii="ＭＳ 明朝" w:hAnsi="ＭＳ 明朝"/>
          <w:sz w:val="22"/>
        </w:rPr>
      </w:pPr>
      <w:r>
        <w:rPr>
          <w:rFonts w:ascii="ＭＳ 明朝" w:hAnsi="ＭＳ 明朝" w:hint="eastAsia"/>
          <w:sz w:val="22"/>
        </w:rPr>
        <w:t xml:space="preserve">　　</w:t>
      </w:r>
      <w:r w:rsidRPr="004D5EAD">
        <w:rPr>
          <w:rFonts w:ascii="ＭＳ 明朝" w:hAnsi="ＭＳ 明朝" w:hint="eastAsia"/>
          <w:sz w:val="22"/>
        </w:rPr>
        <w:t>5月23日　13：00　緊急行動　国会前</w:t>
      </w:r>
    </w:p>
    <w:p w14:paraId="22769593" w14:textId="6CEFCCBA" w:rsidR="004D5EAD" w:rsidRPr="004D5EAD" w:rsidRDefault="004D5EAD" w:rsidP="004D5EAD">
      <w:pPr>
        <w:spacing w:line="280" w:lineRule="exact"/>
        <w:rPr>
          <w:rFonts w:ascii="ＭＳ 明朝" w:hAnsi="ＭＳ 明朝"/>
          <w:sz w:val="22"/>
        </w:rPr>
      </w:pPr>
      <w:r>
        <w:rPr>
          <w:rFonts w:ascii="ＭＳ 明朝" w:hAnsi="ＭＳ 明朝" w:hint="eastAsia"/>
          <w:sz w:val="22"/>
        </w:rPr>
        <w:t xml:space="preserve">　　</w:t>
      </w:r>
      <w:r w:rsidRPr="004D5EAD">
        <w:rPr>
          <w:rFonts w:ascii="ＭＳ 明朝" w:hAnsi="ＭＳ 明朝" w:hint="eastAsia"/>
          <w:sz w:val="22"/>
        </w:rPr>
        <w:t>5月26日　18：00　ウィメンズアクション　有楽町イトシア前</w:t>
      </w:r>
    </w:p>
    <w:p w14:paraId="3A54DB34" w14:textId="4E238225" w:rsidR="004D5EAD" w:rsidRPr="004D5EAD" w:rsidRDefault="004D5EAD" w:rsidP="004D5EAD">
      <w:pPr>
        <w:spacing w:line="280" w:lineRule="exact"/>
        <w:rPr>
          <w:rFonts w:ascii="ＭＳ 明朝" w:hAnsi="ＭＳ 明朝"/>
          <w:sz w:val="22"/>
        </w:rPr>
      </w:pPr>
      <w:r>
        <w:rPr>
          <w:rFonts w:ascii="ＭＳ 明朝" w:hAnsi="ＭＳ 明朝" w:hint="eastAsia"/>
          <w:sz w:val="22"/>
        </w:rPr>
        <w:t xml:space="preserve">　　</w:t>
      </w:r>
      <w:r w:rsidRPr="004D5EAD">
        <w:rPr>
          <w:rFonts w:ascii="ＭＳ 明朝" w:hAnsi="ＭＳ 明朝" w:hint="eastAsia"/>
          <w:sz w:val="22"/>
        </w:rPr>
        <w:t>6月19日　18：30　総がかり行動</w:t>
      </w:r>
    </w:p>
    <w:p w14:paraId="608FEA98" w14:textId="17A4EAFA" w:rsidR="007A1B96" w:rsidRDefault="007A1B96" w:rsidP="007A1B96">
      <w:pPr>
        <w:widowControl/>
        <w:jc w:val="both"/>
        <w:textAlignment w:val="center"/>
        <w:rPr>
          <w:rFonts w:ascii="ＭＳ 明朝" w:hAnsi="ＭＳ 明朝" w:cs="ＭＳ Ｐゴシック"/>
          <w:color w:val="000000"/>
          <w:kern w:val="0"/>
          <w:szCs w:val="21"/>
        </w:rPr>
      </w:pPr>
    </w:p>
    <w:p w14:paraId="338173B0" w14:textId="77777777" w:rsidR="00541675" w:rsidRPr="00CE1819" w:rsidRDefault="00541675" w:rsidP="00A141E4">
      <w:pPr>
        <w:rPr>
          <w:b/>
          <w:bCs/>
          <w:noProof/>
          <w:color w:val="C00000"/>
          <w:sz w:val="32"/>
          <w:szCs w:val="32"/>
        </w:rPr>
      </w:pPr>
      <w:r w:rsidRPr="00CE1819">
        <w:rPr>
          <w:rFonts w:hint="eastAsia"/>
          <w:b/>
          <w:bCs/>
          <w:noProof/>
          <w:color w:val="C00000"/>
          <w:sz w:val="32"/>
          <w:szCs w:val="32"/>
        </w:rPr>
        <w:t>＜今日の伝言＞</w:t>
      </w:r>
    </w:p>
    <w:p w14:paraId="0840086C" w14:textId="35E81649" w:rsidR="00541675" w:rsidRPr="00A141E4" w:rsidRDefault="00541675" w:rsidP="007A1B96">
      <w:pPr>
        <w:spacing w:line="360" w:lineRule="exact"/>
        <w:rPr>
          <w:b/>
          <w:bCs/>
          <w:noProof/>
          <w:color w:val="002060"/>
          <w:sz w:val="32"/>
          <w:szCs w:val="32"/>
        </w:rPr>
      </w:pPr>
      <w:r w:rsidRPr="003E0549">
        <w:rPr>
          <w:rFonts w:hint="eastAsia"/>
          <w:b/>
          <w:bCs/>
          <w:noProof/>
          <w:color w:val="FF0000"/>
        </w:rPr>
        <w:t xml:space="preserve">いやだの会事務局から　</w:t>
      </w:r>
      <w:r w:rsidRPr="00A141E4">
        <w:rPr>
          <w:rFonts w:hint="eastAsia"/>
          <w:b/>
          <w:bCs/>
          <w:noProof/>
          <w:color w:val="002060"/>
          <w:sz w:val="32"/>
          <w:szCs w:val="32"/>
        </w:rPr>
        <w:t>５月</w:t>
      </w:r>
      <w:r w:rsidR="00F1349D">
        <w:rPr>
          <w:rFonts w:hint="eastAsia"/>
          <w:b/>
          <w:bCs/>
          <w:noProof/>
          <w:color w:val="002060"/>
          <w:sz w:val="32"/>
          <w:szCs w:val="32"/>
        </w:rPr>
        <w:t>下旬</w:t>
      </w:r>
      <w:r w:rsidRPr="00A141E4">
        <w:rPr>
          <w:rFonts w:hint="eastAsia"/>
          <w:b/>
          <w:bCs/>
          <w:noProof/>
          <w:color w:val="002060"/>
          <w:sz w:val="32"/>
          <w:szCs w:val="32"/>
        </w:rPr>
        <w:t>からの市民運動・行動</w:t>
      </w:r>
      <w:r w:rsidR="00A141E4" w:rsidRPr="00A141E4">
        <w:rPr>
          <w:rFonts w:hint="eastAsia"/>
          <w:b/>
          <w:bCs/>
          <w:noProof/>
          <w:color w:val="002060"/>
          <w:sz w:val="32"/>
          <w:szCs w:val="32"/>
        </w:rPr>
        <w:t>予定</w:t>
      </w:r>
    </w:p>
    <w:p w14:paraId="1B8FD6C7" w14:textId="77777777" w:rsidR="00541675" w:rsidRPr="00CE1819" w:rsidRDefault="00541675" w:rsidP="00541675">
      <w:pPr>
        <w:rPr>
          <w:rFonts w:ascii="ＭＳ ゴシック" w:eastAsia="ＭＳ ゴシック" w:hAnsi="ＭＳ ゴシック"/>
          <w:b/>
          <w:bCs/>
          <w:noProof/>
          <w:sz w:val="20"/>
          <w:szCs w:val="20"/>
        </w:rPr>
      </w:pPr>
      <w:r w:rsidRPr="003E0549">
        <w:rPr>
          <w:rFonts w:hint="eastAsia"/>
          <w:noProof/>
        </w:rPr>
        <w:t xml:space="preserve">　　　　</w:t>
      </w:r>
      <w:r w:rsidRPr="00CE1819">
        <w:rPr>
          <w:rFonts w:ascii="ＭＳ ゴシック" w:eastAsia="ＭＳ ゴシック" w:hAnsi="ＭＳ ゴシック" w:hint="eastAsia"/>
          <w:b/>
          <w:bCs/>
          <w:noProof/>
          <w:color w:val="FF0000"/>
          <w:sz w:val="20"/>
          <w:szCs w:val="20"/>
        </w:rPr>
        <w:t>＊間違いや変更に気づいた時はお知らせください</w:t>
      </w:r>
    </w:p>
    <w:p w14:paraId="782F44F7" w14:textId="77777777" w:rsidR="00541675" w:rsidRPr="003E0549" w:rsidRDefault="00541675" w:rsidP="00541675">
      <w:pPr>
        <w:spacing w:line="160" w:lineRule="exact"/>
        <w:rPr>
          <w:noProof/>
        </w:rPr>
      </w:pPr>
    </w:p>
    <w:p w14:paraId="7E3BAB77" w14:textId="1C07B9EF" w:rsidR="00760D66"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５／</w:t>
      </w:r>
      <w:r w:rsidR="00760D66">
        <w:rPr>
          <w:rFonts w:ascii="ＭＳ 明朝" w:hAnsi="ＭＳ 明朝" w:cs="Times New Roman" w:hint="eastAsia"/>
          <w:b/>
          <w:bCs/>
          <w:color w:val="C00000"/>
          <w:szCs w:val="21"/>
        </w:rPr>
        <w:t>２２(月)　憲法ひろば・郵送作業　　　　　　 １１：００～１５：００　あくろす</w:t>
      </w:r>
    </w:p>
    <w:p w14:paraId="500F6C51" w14:textId="713B430D" w:rsidR="00760D66" w:rsidRPr="00CE1819" w:rsidRDefault="00760D66" w:rsidP="00541675">
      <w:pPr>
        <w:spacing w:line="230" w:lineRule="exact"/>
        <w:rPr>
          <w:rFonts w:ascii="ＭＳ 明朝" w:hAnsi="ＭＳ 明朝" w:cs="Times New Roman"/>
          <w:b/>
          <w:bCs/>
          <w:color w:val="C00000"/>
          <w:szCs w:val="21"/>
        </w:rPr>
      </w:pPr>
      <w:r>
        <w:rPr>
          <w:rFonts w:ascii="ＭＳ 明朝" w:hAnsi="ＭＳ 明朝" w:cs="Times New Roman"/>
          <w:b/>
          <w:bCs/>
          <w:color w:val="C00000"/>
          <w:szCs w:val="21"/>
        </w:rPr>
        <w:t xml:space="preserve">　　　　２４(水)</w:t>
      </w:r>
      <w:r>
        <w:rPr>
          <w:rFonts w:ascii="ＭＳ 明朝" w:hAnsi="ＭＳ 明朝" w:cs="Times New Roman" w:hint="eastAsia"/>
          <w:b/>
          <w:bCs/>
          <w:color w:val="C00000"/>
          <w:szCs w:val="21"/>
        </w:rPr>
        <w:t xml:space="preserve">　年金者組合役員会　　　　　　　　 １３：３０　あくろす３階</w:t>
      </w:r>
    </w:p>
    <w:p w14:paraId="48376F92" w14:textId="77777777" w:rsidR="00AA3CD3" w:rsidRDefault="00541675" w:rsidP="00AA3CD3">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w:t>
      </w:r>
      <w:r w:rsidR="00AA3CD3" w:rsidRPr="00CE1819">
        <w:rPr>
          <w:rFonts w:ascii="ＭＳ 明朝" w:hAnsi="ＭＳ 明朝" w:cs="Times New Roman" w:hint="eastAsia"/>
          <w:b/>
          <w:bCs/>
          <w:color w:val="C00000"/>
          <w:szCs w:val="21"/>
        </w:rPr>
        <w:t>２５(木)  社会保障宣伝（年金者）　　 　　　１１：００　調布駅</w:t>
      </w:r>
    </w:p>
    <w:p w14:paraId="695DE5AA" w14:textId="401592B1" w:rsidR="000E3703" w:rsidRPr="00CE1819" w:rsidRDefault="000E3703" w:rsidP="00AA3CD3">
      <w:pPr>
        <w:spacing w:line="230" w:lineRule="exact"/>
        <w:rPr>
          <w:rFonts w:ascii="ＭＳ 明朝" w:hAnsi="ＭＳ 明朝" w:cs="Times New Roman"/>
          <w:b/>
          <w:bCs/>
          <w:color w:val="C00000"/>
          <w:szCs w:val="21"/>
        </w:rPr>
      </w:pPr>
      <w:r>
        <w:rPr>
          <w:rFonts w:ascii="ＭＳ 明朝" w:hAnsi="ＭＳ 明朝" w:cs="Times New Roman" w:hint="eastAsia"/>
          <w:b/>
          <w:bCs/>
          <w:color w:val="C00000"/>
          <w:szCs w:val="21"/>
        </w:rPr>
        <w:t xml:space="preserve">　　　　２６(金)　市民による市政の会　　　　　　　 １５：００　教育会館</w:t>
      </w:r>
    </w:p>
    <w:p w14:paraId="372375EE" w14:textId="1D422523" w:rsidR="00541675" w:rsidRPr="00CE1819" w:rsidRDefault="00AA3CD3" w:rsidP="00541675">
      <w:pPr>
        <w:spacing w:line="230" w:lineRule="exact"/>
        <w:rPr>
          <w:rFonts w:ascii="ＭＳ 明朝" w:hAnsi="ＭＳ 明朝" w:cs="Times New Roman"/>
          <w:b/>
          <w:bCs/>
          <w:color w:val="C00000"/>
          <w:szCs w:val="21"/>
        </w:rPr>
      </w:pPr>
      <w:r>
        <w:rPr>
          <w:rFonts w:ascii="ＭＳ 明朝" w:hAnsi="ＭＳ 明朝" w:cs="Times New Roman" w:hint="eastAsia"/>
          <w:b/>
          <w:bCs/>
          <w:color w:val="C00000"/>
          <w:szCs w:val="21"/>
        </w:rPr>
        <w:t xml:space="preserve">　　　　２９(月)　医療生協・調布運営委員会　　　　 １３：３０　教育会館</w:t>
      </w:r>
      <w:r w:rsidR="00541675" w:rsidRPr="00CE1819">
        <w:rPr>
          <w:rFonts w:ascii="ＭＳ 明朝" w:hAnsi="ＭＳ 明朝" w:cs="Times New Roman" w:hint="eastAsia"/>
          <w:b/>
          <w:bCs/>
          <w:color w:val="C00000"/>
          <w:szCs w:val="21"/>
        </w:rPr>
        <w:t xml:space="preserve">　</w:t>
      </w:r>
    </w:p>
    <w:p w14:paraId="666FF856" w14:textId="3A8B0A42"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６／　２(金)　年金学習会　　　　　　　　　　　 １４：００　たづくり１００</w:t>
      </w:r>
      <w:r w:rsidR="00307174">
        <w:rPr>
          <w:rFonts w:ascii="ＭＳ 明朝" w:hAnsi="ＭＳ 明朝" w:cs="Times New Roman" w:hint="eastAsia"/>
          <w:b/>
          <w:bCs/>
          <w:color w:val="C00000"/>
          <w:szCs w:val="21"/>
        </w:rPr>
        <w:t>２</w:t>
      </w:r>
    </w:p>
    <w:p w14:paraId="7096E304" w14:textId="36540F80"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３(土)　統一署名行動(</w:t>
      </w:r>
      <w:r w:rsidRPr="00CE1819">
        <w:rPr>
          <w:rFonts w:ascii="ＭＳ 明朝" w:hAnsi="ＭＳ 明朝" w:cs="Times New Roman"/>
          <w:b/>
          <w:bCs/>
          <w:color w:val="C00000"/>
          <w:szCs w:val="21"/>
        </w:rPr>
        <w:t>11</w:t>
      </w:r>
      <w:r w:rsidR="000E3703">
        <w:rPr>
          <w:rFonts w:ascii="ＭＳ 明朝" w:hAnsi="ＭＳ 明朝" w:cs="Times New Roman"/>
          <w:b/>
          <w:bCs/>
          <w:color w:val="C00000"/>
          <w:szCs w:val="21"/>
        </w:rPr>
        <w:t>6</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１３：００　調布駅</w:t>
      </w:r>
    </w:p>
    <w:p w14:paraId="6790003E"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 xml:space="preserve">　　　　戦争反対スタンディング36　　　　 １４：００　調布駅</w:t>
      </w:r>
    </w:p>
    <w:p w14:paraId="1A664B07"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６(火)　医療生協・東京大空襲記念館見学　　 ９：００　調布駅ホーム最先端集合</w:t>
      </w:r>
    </w:p>
    <w:p w14:paraId="615912B9"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lastRenderedPageBreak/>
        <w:t xml:space="preserve">　　　　　８(木)　たづくりまつり、憲法ひろば搬入　 １４：００　たづくり２階南ギャラリー</w:t>
      </w:r>
    </w:p>
    <w:p w14:paraId="3130327A" w14:textId="77777777" w:rsidR="00541675" w:rsidRPr="00CE1819" w:rsidRDefault="00541675" w:rsidP="00541675">
      <w:pPr>
        <w:spacing w:line="230" w:lineRule="exact"/>
        <w:rPr>
          <w:rFonts w:ascii="ＭＳ 明朝" w:hAnsi="ＭＳ 明朝" w:cs="Times New Roman"/>
          <w:b/>
          <w:bCs/>
          <w:color w:val="C00000"/>
          <w:szCs w:val="21"/>
        </w:rPr>
      </w:pPr>
      <w:bookmarkStart w:id="1" w:name="_Hlk119681587"/>
      <w:r w:rsidRPr="00CE1819">
        <w:rPr>
          <w:rFonts w:ascii="ＭＳ 明朝" w:hAnsi="ＭＳ 明朝" w:cs="Times New Roman"/>
          <w:b/>
          <w:bCs/>
          <w:color w:val="C00000"/>
          <w:szCs w:val="21"/>
        </w:rPr>
        <w:t xml:space="preserve">　　　　　９(</w:t>
      </w:r>
      <w:r w:rsidRPr="00CE1819">
        <w:rPr>
          <w:rFonts w:ascii="ＭＳ 明朝" w:hAnsi="ＭＳ 明朝" w:cs="Times New Roman" w:hint="eastAsia"/>
          <w:b/>
          <w:bCs/>
          <w:color w:val="C00000"/>
          <w:szCs w:val="21"/>
        </w:rPr>
        <w:t>金</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憲法・平和宣伝（新婦人＆年金者） １５：００　調布駅</w:t>
      </w:r>
    </w:p>
    <w:p w14:paraId="210D420C" w14:textId="2CABD9C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９～１１　たづくりまつり</w:t>
      </w:r>
      <w:r w:rsidR="00AA3CD3">
        <w:rPr>
          <w:rFonts w:ascii="ＭＳ 明朝" w:hAnsi="ＭＳ 明朝" w:cs="Times New Roman" w:hint="eastAsia"/>
          <w:b/>
          <w:bCs/>
          <w:color w:val="C00000"/>
          <w:szCs w:val="21"/>
        </w:rPr>
        <w:t xml:space="preserve">　　　　　　　　　　　　　　 たづくり各所</w:t>
      </w:r>
    </w:p>
    <w:p w14:paraId="14AB8407"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１０(土)  </w:t>
      </w:r>
      <w:bookmarkStart w:id="2" w:name="_Hlk134049323"/>
      <w:r w:rsidRPr="00CE1819">
        <w:rPr>
          <w:rFonts w:ascii="ＭＳ 明朝" w:hAnsi="ＭＳ 明朝" w:cs="Times New Roman" w:hint="eastAsia"/>
          <w:b/>
          <w:bCs/>
          <w:color w:val="C00000"/>
          <w:szCs w:val="21"/>
        </w:rPr>
        <w:t xml:space="preserve">憲法ひろば例会（鈴木勝比古さん） １０：００　</w:t>
      </w:r>
      <w:bookmarkEnd w:id="2"/>
      <w:r w:rsidRPr="00CE1819">
        <w:rPr>
          <w:rFonts w:ascii="ＭＳ 明朝" w:hAnsi="ＭＳ 明朝" w:cs="Times New Roman" w:hint="eastAsia"/>
          <w:b/>
          <w:bCs/>
          <w:color w:val="C00000"/>
          <w:szCs w:val="21"/>
        </w:rPr>
        <w:t xml:space="preserve">たづくり映像シアター　</w:t>
      </w:r>
    </w:p>
    <w:p w14:paraId="12F4C6D4"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１１(</w:t>
      </w:r>
      <w:r w:rsidRPr="00CE1819">
        <w:rPr>
          <w:rFonts w:ascii="ＭＳ 明朝" w:hAnsi="ＭＳ 明朝" w:cs="Times New Roman" w:hint="eastAsia"/>
          <w:b/>
          <w:bCs/>
          <w:color w:val="C00000"/>
          <w:szCs w:val="21"/>
        </w:rPr>
        <w:t>日</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第１２６回「原発ゼロ」調布行動　 １０：３０　調布駅(アネモネ会担当</w:t>
      </w:r>
      <w:r w:rsidRPr="00CE1819">
        <w:rPr>
          <w:rFonts w:ascii="ＭＳ 明朝" w:hAnsi="ＭＳ 明朝" w:cs="Times New Roman"/>
          <w:b/>
          <w:bCs/>
          <w:color w:val="C00000"/>
          <w:szCs w:val="21"/>
        </w:rPr>
        <w:t>)</w:t>
      </w:r>
    </w:p>
    <w:p w14:paraId="537C7507" w14:textId="1F8F43D0" w:rsidR="00541675" w:rsidRPr="00CE1819" w:rsidRDefault="00541675" w:rsidP="00541675">
      <w:pPr>
        <w:spacing w:line="230" w:lineRule="exact"/>
        <w:rPr>
          <w:rFonts w:ascii="ＭＳ 明朝" w:hAnsi="ＭＳ 明朝" w:cs="Times New Roman"/>
          <w:b/>
          <w:bCs/>
          <w:color w:val="C00000"/>
          <w:szCs w:val="21"/>
        </w:rPr>
      </w:pPr>
      <w:bookmarkStart w:id="3" w:name="_Hlk119681475"/>
      <w:bookmarkEnd w:id="1"/>
      <w:r w:rsidRPr="00CE1819">
        <w:rPr>
          <w:rFonts w:ascii="ＭＳ 明朝" w:hAnsi="ＭＳ 明朝" w:cs="Times New Roman"/>
          <w:b/>
          <w:bCs/>
          <w:color w:val="C00000"/>
          <w:szCs w:val="21"/>
        </w:rPr>
        <w:t xml:space="preserve">　　　　１５(</w:t>
      </w:r>
      <w:r w:rsidRPr="00CE1819">
        <w:rPr>
          <w:rFonts w:ascii="ＭＳ 明朝" w:hAnsi="ＭＳ 明朝" w:cs="Times New Roman" w:hint="eastAsia"/>
          <w:b/>
          <w:bCs/>
          <w:color w:val="C00000"/>
          <w:szCs w:val="21"/>
        </w:rPr>
        <w:t>木</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w:t>
      </w:r>
      <w:bookmarkStart w:id="4" w:name="_Hlk119681550"/>
      <w:r w:rsidRPr="00CE1819">
        <w:rPr>
          <w:rFonts w:ascii="ＭＳ 明朝" w:hAnsi="ＭＳ 明朝" w:cs="Times New Roman" w:hint="eastAsia"/>
          <w:b/>
          <w:bCs/>
          <w:color w:val="C00000"/>
          <w:szCs w:val="21"/>
        </w:rPr>
        <w:t>統一署名行動(</w:t>
      </w:r>
      <w:r w:rsidRPr="00CE1819">
        <w:rPr>
          <w:rFonts w:ascii="ＭＳ 明朝" w:hAnsi="ＭＳ 明朝" w:cs="Times New Roman"/>
          <w:b/>
          <w:bCs/>
          <w:color w:val="C00000"/>
          <w:szCs w:val="21"/>
        </w:rPr>
        <w:t>11</w:t>
      </w:r>
      <w:r w:rsidR="000E3703">
        <w:rPr>
          <w:rFonts w:ascii="ＭＳ 明朝" w:hAnsi="ＭＳ 明朝" w:cs="Times New Roman"/>
          <w:b/>
          <w:bCs/>
          <w:color w:val="C00000"/>
          <w:szCs w:val="21"/>
        </w:rPr>
        <w:t>7</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w:t>
      </w:r>
      <w:bookmarkEnd w:id="4"/>
      <w:r w:rsidRPr="00CE1819">
        <w:rPr>
          <w:rFonts w:ascii="ＭＳ 明朝" w:hAnsi="ＭＳ 明朝" w:cs="Times New Roman" w:hint="eastAsia"/>
          <w:b/>
          <w:bCs/>
          <w:color w:val="C00000"/>
          <w:szCs w:val="21"/>
        </w:rPr>
        <w:t xml:space="preserve">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１５：００　仙川</w:t>
      </w:r>
    </w:p>
    <w:p w14:paraId="68A2685B" w14:textId="245E3EEE"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１９(月)　第9</w:t>
      </w:r>
      <w:r w:rsidR="00AA3CD3">
        <w:rPr>
          <w:rFonts w:ascii="ＭＳ 明朝" w:hAnsi="ＭＳ 明朝" w:cs="Times New Roman" w:hint="eastAsia"/>
          <w:b/>
          <w:bCs/>
          <w:color w:val="C00000"/>
          <w:szCs w:val="21"/>
        </w:rPr>
        <w:t>1</w:t>
      </w:r>
      <w:r w:rsidRPr="00CE1819">
        <w:rPr>
          <w:rFonts w:ascii="ＭＳ 明朝" w:hAnsi="ＭＳ 明朝" w:cs="Times New Roman" w:hint="eastAsia"/>
          <w:b/>
          <w:bCs/>
          <w:color w:val="C00000"/>
          <w:szCs w:val="21"/>
        </w:rPr>
        <w:t xml:space="preserve">回総がかり行動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 xml:space="preserve">　　　　 １８：３０　国会議員会館前　12:45新宿集合</w:t>
      </w:r>
    </w:p>
    <w:p w14:paraId="398A4A98" w14:textId="1B902531"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２４(土)　北多摩中央医療生協総代会</w:t>
      </w:r>
      <w:r w:rsidR="00AA3CD3">
        <w:rPr>
          <w:rFonts w:ascii="ＭＳ 明朝" w:hAnsi="ＭＳ 明朝" w:cs="Times New Roman" w:hint="eastAsia"/>
          <w:b/>
          <w:bCs/>
          <w:color w:val="C00000"/>
          <w:szCs w:val="21"/>
        </w:rPr>
        <w:t xml:space="preserve">　　　　 １３：３０　三鷹</w:t>
      </w:r>
    </w:p>
    <w:bookmarkEnd w:id="3"/>
    <w:p w14:paraId="095C7367" w14:textId="314893D9" w:rsidR="00541675"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２５(</w:t>
      </w:r>
      <w:r w:rsidR="00AA3CD3">
        <w:rPr>
          <w:rFonts w:ascii="ＭＳ 明朝" w:hAnsi="ＭＳ 明朝" w:cs="Times New Roman" w:hint="eastAsia"/>
          <w:b/>
          <w:bCs/>
          <w:color w:val="C00000"/>
          <w:szCs w:val="21"/>
        </w:rPr>
        <w:t>日</w:t>
      </w:r>
      <w:r w:rsidRPr="00CE1819">
        <w:rPr>
          <w:rFonts w:ascii="ＭＳ 明朝" w:hAnsi="ＭＳ 明朝" w:cs="Times New Roman" w:hint="eastAsia"/>
          <w:b/>
          <w:bCs/>
          <w:color w:val="C00000"/>
          <w:szCs w:val="21"/>
        </w:rPr>
        <w:t>)  社会保障宣伝（年金者）　　 　　　１１：００　調布駅</w:t>
      </w:r>
    </w:p>
    <w:p w14:paraId="1D6D2E3F" w14:textId="448EC735" w:rsidR="00AA3CD3" w:rsidRPr="00CE1819" w:rsidRDefault="00AA3CD3" w:rsidP="00AA3CD3">
      <w:pPr>
        <w:spacing w:line="230" w:lineRule="exact"/>
        <w:rPr>
          <w:rFonts w:ascii="ＭＳ 明朝" w:hAnsi="ＭＳ 明朝" w:cs="Times New Roman"/>
          <w:b/>
          <w:bCs/>
          <w:color w:val="C00000"/>
          <w:szCs w:val="21"/>
        </w:rPr>
      </w:pPr>
      <w:r>
        <w:rPr>
          <w:rFonts w:ascii="ＭＳ 明朝" w:hAnsi="ＭＳ 明朝" w:cs="Times New Roman"/>
          <w:b/>
          <w:bCs/>
          <w:color w:val="C00000"/>
          <w:szCs w:val="21"/>
        </w:rPr>
        <w:t xml:space="preserve">　　　　２</w:t>
      </w:r>
      <w:r>
        <w:rPr>
          <w:rFonts w:ascii="ＭＳ 明朝" w:hAnsi="ＭＳ 明朝" w:cs="Times New Roman" w:hint="eastAsia"/>
          <w:b/>
          <w:bCs/>
          <w:color w:val="C00000"/>
          <w:szCs w:val="21"/>
        </w:rPr>
        <w:t>６</w:t>
      </w:r>
      <w:r>
        <w:rPr>
          <w:rFonts w:ascii="ＭＳ 明朝" w:hAnsi="ＭＳ 明朝" w:cs="Times New Roman"/>
          <w:b/>
          <w:bCs/>
          <w:color w:val="C00000"/>
          <w:szCs w:val="21"/>
        </w:rPr>
        <w:t>(</w:t>
      </w:r>
      <w:r>
        <w:rPr>
          <w:rFonts w:ascii="ＭＳ 明朝" w:hAnsi="ＭＳ 明朝" w:cs="Times New Roman" w:hint="eastAsia"/>
          <w:b/>
          <w:bCs/>
          <w:color w:val="C00000"/>
          <w:szCs w:val="21"/>
        </w:rPr>
        <w:t>月</w:t>
      </w:r>
      <w:r>
        <w:rPr>
          <w:rFonts w:ascii="ＭＳ 明朝" w:hAnsi="ＭＳ 明朝" w:cs="Times New Roman"/>
          <w:b/>
          <w:bCs/>
          <w:color w:val="C00000"/>
          <w:szCs w:val="21"/>
        </w:rPr>
        <w:t>)</w:t>
      </w:r>
      <w:r>
        <w:rPr>
          <w:rFonts w:ascii="ＭＳ 明朝" w:hAnsi="ＭＳ 明朝" w:cs="Times New Roman" w:hint="eastAsia"/>
          <w:b/>
          <w:bCs/>
          <w:color w:val="C00000"/>
          <w:szCs w:val="21"/>
        </w:rPr>
        <w:t xml:space="preserve">　年金者組合役員会　　　　　　　　 １３：３０　あくろす３階</w:t>
      </w:r>
    </w:p>
    <w:p w14:paraId="3AC3E327" w14:textId="5D8252F1" w:rsidR="00541675" w:rsidRPr="00CE1819" w:rsidRDefault="00AA3CD3" w:rsidP="00541675">
      <w:pPr>
        <w:spacing w:line="230" w:lineRule="exact"/>
        <w:rPr>
          <w:rFonts w:ascii="ＭＳ 明朝" w:hAnsi="ＭＳ 明朝" w:cs="Times New Roman"/>
          <w:b/>
          <w:bCs/>
          <w:color w:val="C00000"/>
          <w:szCs w:val="21"/>
        </w:rPr>
      </w:pPr>
      <w:r>
        <w:rPr>
          <w:rFonts w:ascii="ＭＳ 明朝" w:hAnsi="ＭＳ 明朝" w:cs="Times New Roman" w:hint="eastAsia"/>
          <w:b/>
          <w:bCs/>
          <w:color w:val="C00000"/>
          <w:szCs w:val="21"/>
        </w:rPr>
        <w:t xml:space="preserve">　</w:t>
      </w:r>
      <w:r w:rsidR="00541675" w:rsidRPr="00CE1819">
        <w:rPr>
          <w:rFonts w:ascii="ＭＳ 明朝" w:hAnsi="ＭＳ 明朝" w:cs="Times New Roman" w:hint="eastAsia"/>
          <w:b/>
          <w:bCs/>
          <w:color w:val="C00000"/>
          <w:szCs w:val="21"/>
        </w:rPr>
        <w:t xml:space="preserve">　　　２９(木)　年金学習会</w:t>
      </w:r>
      <w:r>
        <w:rPr>
          <w:rFonts w:ascii="ＭＳ 明朝" w:hAnsi="ＭＳ 明朝" w:cs="Times New Roman" w:hint="eastAsia"/>
          <w:b/>
          <w:bCs/>
          <w:color w:val="C00000"/>
          <w:szCs w:val="21"/>
        </w:rPr>
        <w:t xml:space="preserve">　　　　　　　　　　　 １４；００　たづくり</w:t>
      </w:r>
      <w:r w:rsidR="00307174">
        <w:rPr>
          <w:rFonts w:ascii="ＭＳ 明朝" w:hAnsi="ＭＳ 明朝" w:cs="Times New Roman" w:hint="eastAsia"/>
          <w:b/>
          <w:bCs/>
          <w:color w:val="C00000"/>
          <w:szCs w:val="21"/>
        </w:rPr>
        <w:t>３０３</w:t>
      </w:r>
    </w:p>
    <w:p w14:paraId="07EE1382"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７／　１(土)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戦争反対スタンディング3</w:t>
      </w:r>
      <w:r w:rsidRPr="00CE1819">
        <w:rPr>
          <w:rFonts w:ascii="ＭＳ 明朝" w:hAnsi="ＭＳ 明朝" w:cs="Times New Roman"/>
          <w:b/>
          <w:bCs/>
          <w:color w:val="C00000"/>
          <w:szCs w:val="21"/>
        </w:rPr>
        <w:t>7</w:t>
      </w:r>
      <w:r w:rsidRPr="00CE1819">
        <w:rPr>
          <w:rFonts w:ascii="ＭＳ 明朝" w:hAnsi="ＭＳ 明朝" w:cs="Times New Roman" w:hint="eastAsia"/>
          <w:b/>
          <w:bCs/>
          <w:color w:val="C00000"/>
          <w:szCs w:val="21"/>
        </w:rPr>
        <w:t xml:space="preserve">　　　　 １４：００　調布駅</w:t>
      </w:r>
    </w:p>
    <w:p w14:paraId="536F0884" w14:textId="09974671"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３(月)　統一署名行動(</w:t>
      </w:r>
      <w:r w:rsidRPr="00CE1819">
        <w:rPr>
          <w:rFonts w:ascii="ＭＳ 明朝" w:hAnsi="ＭＳ 明朝" w:cs="Times New Roman"/>
          <w:b/>
          <w:bCs/>
          <w:color w:val="C00000"/>
          <w:szCs w:val="21"/>
        </w:rPr>
        <w:t>1</w:t>
      </w:r>
      <w:r w:rsidR="00760D66">
        <w:rPr>
          <w:rFonts w:ascii="ＭＳ 明朝" w:hAnsi="ＭＳ 明朝" w:cs="Times New Roman" w:hint="eastAsia"/>
          <w:b/>
          <w:bCs/>
          <w:color w:val="C00000"/>
          <w:szCs w:val="21"/>
        </w:rPr>
        <w:t>1</w:t>
      </w:r>
      <w:r w:rsidR="000E3703">
        <w:rPr>
          <w:rFonts w:ascii="ＭＳ 明朝" w:hAnsi="ＭＳ 明朝" w:cs="Times New Roman"/>
          <w:b/>
          <w:bCs/>
          <w:color w:val="C00000"/>
          <w:szCs w:val="21"/>
        </w:rPr>
        <w:t>8</w:t>
      </w:r>
      <w:r w:rsidRPr="00CE1819">
        <w:rPr>
          <w:rFonts w:ascii="ＭＳ 明朝" w:hAnsi="ＭＳ 明朝" w:cs="Times New Roman"/>
          <w:b/>
          <w:bCs/>
          <w:color w:val="C00000"/>
          <w:szCs w:val="21"/>
        </w:rPr>
        <w:t>)</w:t>
      </w:r>
      <w:r w:rsidR="00AA3CD3">
        <w:rPr>
          <w:rFonts w:ascii="ＭＳ 明朝" w:hAnsi="ＭＳ 明朝" w:cs="Times New Roman" w:hint="eastAsia"/>
          <w:b/>
          <w:bCs/>
          <w:color w:val="C00000"/>
          <w:szCs w:val="21"/>
        </w:rPr>
        <w:t xml:space="preserve">　　　　　　　　１３：００　調布駅</w:t>
      </w:r>
    </w:p>
    <w:p w14:paraId="65A682D2"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７(金)　年金・夏まつり</w:t>
      </w:r>
    </w:p>
    <w:p w14:paraId="3FF5AE72"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９(</w:t>
      </w:r>
      <w:r w:rsidRPr="00CE1819">
        <w:rPr>
          <w:rFonts w:ascii="ＭＳ 明朝" w:hAnsi="ＭＳ 明朝" w:cs="Times New Roman" w:hint="eastAsia"/>
          <w:b/>
          <w:bCs/>
          <w:color w:val="C00000"/>
          <w:szCs w:val="21"/>
        </w:rPr>
        <w:t>日</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憲法・平和宣伝（新婦人＆年金者） １５：００　調布駅</w:t>
      </w:r>
    </w:p>
    <w:p w14:paraId="4F32246E"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１１(</w:t>
      </w:r>
      <w:r w:rsidRPr="00CE1819">
        <w:rPr>
          <w:rFonts w:ascii="ＭＳ 明朝" w:hAnsi="ＭＳ 明朝" w:cs="Times New Roman" w:hint="eastAsia"/>
          <w:b/>
          <w:bCs/>
          <w:color w:val="C00000"/>
          <w:szCs w:val="21"/>
        </w:rPr>
        <w:t>火</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第１２７回「原発ゼロ」調布行動　 １０：３０　調布駅（年金者邦愛担当）</w:t>
      </w:r>
    </w:p>
    <w:p w14:paraId="51AC61B5" w14:textId="0838EAB4"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１５(</w:t>
      </w:r>
      <w:r w:rsidRPr="00CE1819">
        <w:rPr>
          <w:rFonts w:ascii="ＭＳ 明朝" w:hAnsi="ＭＳ 明朝" w:cs="Times New Roman" w:hint="eastAsia"/>
          <w:b/>
          <w:bCs/>
          <w:color w:val="C00000"/>
          <w:szCs w:val="21"/>
        </w:rPr>
        <w:t>土</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統一署名行動(</w:t>
      </w:r>
      <w:r w:rsidRPr="00CE1819">
        <w:rPr>
          <w:rFonts w:ascii="ＭＳ 明朝" w:hAnsi="ＭＳ 明朝" w:cs="Times New Roman"/>
          <w:b/>
          <w:bCs/>
          <w:color w:val="C00000"/>
          <w:szCs w:val="21"/>
        </w:rPr>
        <w:t>1</w:t>
      </w:r>
      <w:r w:rsidR="000E3703">
        <w:rPr>
          <w:rFonts w:ascii="ＭＳ 明朝" w:hAnsi="ＭＳ 明朝" w:cs="Times New Roman"/>
          <w:b/>
          <w:bCs/>
          <w:color w:val="C00000"/>
          <w:szCs w:val="21"/>
        </w:rPr>
        <w:t>19</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１５：００　つつじが丘</w:t>
      </w:r>
    </w:p>
    <w:p w14:paraId="5D2D3D1C"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１９(水)　第89回総がかり行動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 xml:space="preserve">　　　　 １８：３０　国会議員会館前　17:45新宿集合</w:t>
      </w:r>
    </w:p>
    <w:p w14:paraId="2B8E4BA4" w14:textId="77777777" w:rsidR="00541675"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２２(土)　平和を歌う合唱団第３回演奏会　　 １４：００　くすのきホール</w:t>
      </w:r>
    </w:p>
    <w:p w14:paraId="5AB0FFA6" w14:textId="05A6D882" w:rsidR="00AA3CD3" w:rsidRPr="00CE1819" w:rsidRDefault="00AA3CD3" w:rsidP="00541675">
      <w:pPr>
        <w:spacing w:line="230" w:lineRule="exact"/>
        <w:rPr>
          <w:rFonts w:ascii="ＭＳ 明朝" w:hAnsi="ＭＳ 明朝" w:cs="Times New Roman"/>
          <w:b/>
          <w:bCs/>
          <w:color w:val="C00000"/>
          <w:szCs w:val="21"/>
        </w:rPr>
      </w:pPr>
      <w:r>
        <w:rPr>
          <w:rFonts w:ascii="ＭＳ 明朝" w:hAnsi="ＭＳ 明朝" w:cs="Times New Roman" w:hint="eastAsia"/>
          <w:b/>
          <w:bCs/>
          <w:color w:val="C00000"/>
          <w:szCs w:val="21"/>
        </w:rPr>
        <w:t xml:space="preserve">　　　　</w:t>
      </w:r>
      <w:r w:rsidR="00344A25">
        <w:rPr>
          <w:rFonts w:ascii="ＭＳ 明朝" w:hAnsi="ＭＳ 明朝" w:cs="Times New Roman" w:hint="eastAsia"/>
          <w:b/>
          <w:bCs/>
          <w:color w:val="C00000"/>
          <w:szCs w:val="21"/>
        </w:rPr>
        <w:t>２９</w:t>
      </w:r>
      <w:r>
        <w:rPr>
          <w:rFonts w:ascii="ＭＳ 明朝" w:hAnsi="ＭＳ 明朝" w:cs="Times New Roman" w:hint="eastAsia"/>
          <w:b/>
          <w:bCs/>
          <w:color w:val="C00000"/>
          <w:szCs w:val="21"/>
        </w:rPr>
        <w:t>(</w:t>
      </w:r>
      <w:r w:rsidR="00344A25">
        <w:rPr>
          <w:rFonts w:ascii="ＭＳ 明朝" w:hAnsi="ＭＳ 明朝" w:cs="Times New Roman" w:hint="eastAsia"/>
          <w:b/>
          <w:bCs/>
          <w:color w:val="C00000"/>
          <w:szCs w:val="21"/>
        </w:rPr>
        <w:t>土</w:t>
      </w:r>
      <w:r>
        <w:rPr>
          <w:rFonts w:ascii="ＭＳ 明朝" w:hAnsi="ＭＳ 明朝" w:cs="Times New Roman" w:hint="eastAsia"/>
          <w:b/>
          <w:bCs/>
          <w:color w:val="C00000"/>
          <w:szCs w:val="21"/>
        </w:rPr>
        <w:t xml:space="preserve">)　</w:t>
      </w:r>
      <w:r w:rsidRPr="00CE1819">
        <w:rPr>
          <w:rFonts w:ascii="ＭＳ 明朝" w:hAnsi="ＭＳ 明朝" w:cs="Times New Roman" w:hint="eastAsia"/>
          <w:b/>
          <w:bCs/>
          <w:color w:val="C00000"/>
          <w:szCs w:val="21"/>
        </w:rPr>
        <w:t>憲法ひろば例会</w:t>
      </w:r>
      <w:r>
        <w:rPr>
          <w:rFonts w:ascii="ＭＳ 明朝" w:hAnsi="ＭＳ 明朝" w:cs="Times New Roman" w:hint="eastAsia"/>
          <w:b/>
          <w:bCs/>
          <w:color w:val="C00000"/>
          <w:szCs w:val="21"/>
        </w:rPr>
        <w:t xml:space="preserve">　　　　　　　　　</w:t>
      </w:r>
      <w:r w:rsidRPr="00CE1819">
        <w:rPr>
          <w:rFonts w:ascii="ＭＳ 明朝" w:hAnsi="ＭＳ 明朝" w:cs="Times New Roman" w:hint="eastAsia"/>
          <w:b/>
          <w:bCs/>
          <w:color w:val="C00000"/>
          <w:szCs w:val="21"/>
        </w:rPr>
        <w:t xml:space="preserve"> １</w:t>
      </w:r>
      <w:r>
        <w:rPr>
          <w:rFonts w:ascii="ＭＳ 明朝" w:hAnsi="ＭＳ 明朝" w:cs="Times New Roman" w:hint="eastAsia"/>
          <w:b/>
          <w:bCs/>
          <w:color w:val="C00000"/>
          <w:szCs w:val="21"/>
        </w:rPr>
        <w:t>３</w:t>
      </w:r>
      <w:r w:rsidRPr="00CE1819">
        <w:rPr>
          <w:rFonts w:ascii="ＭＳ 明朝" w:hAnsi="ＭＳ 明朝" w:cs="Times New Roman" w:hint="eastAsia"/>
          <w:b/>
          <w:bCs/>
          <w:color w:val="C00000"/>
          <w:szCs w:val="21"/>
        </w:rPr>
        <w:t>：</w:t>
      </w:r>
      <w:r>
        <w:rPr>
          <w:rFonts w:ascii="ＭＳ 明朝" w:hAnsi="ＭＳ 明朝" w:cs="Times New Roman" w:hint="eastAsia"/>
          <w:b/>
          <w:bCs/>
          <w:color w:val="C00000"/>
          <w:szCs w:val="21"/>
        </w:rPr>
        <w:t>３</w:t>
      </w:r>
      <w:r w:rsidRPr="00CE1819">
        <w:rPr>
          <w:rFonts w:ascii="ＭＳ 明朝" w:hAnsi="ＭＳ 明朝" w:cs="Times New Roman" w:hint="eastAsia"/>
          <w:b/>
          <w:bCs/>
          <w:color w:val="C00000"/>
          <w:szCs w:val="21"/>
        </w:rPr>
        <w:t>０</w:t>
      </w:r>
      <w:r>
        <w:rPr>
          <w:rFonts w:ascii="ＭＳ 明朝" w:hAnsi="ＭＳ 明朝" w:cs="Times New Roman" w:hint="eastAsia"/>
          <w:b/>
          <w:bCs/>
          <w:color w:val="C00000"/>
          <w:szCs w:val="21"/>
        </w:rPr>
        <w:t xml:space="preserve">　たづくり１００１</w:t>
      </w:r>
      <w:r w:rsidRPr="00CE1819">
        <w:rPr>
          <w:rFonts w:ascii="ＭＳ 明朝" w:hAnsi="ＭＳ 明朝" w:cs="Times New Roman" w:hint="eastAsia"/>
          <w:b/>
          <w:bCs/>
          <w:color w:val="C00000"/>
          <w:szCs w:val="21"/>
        </w:rPr>
        <w:t xml:space="preserve">　</w:t>
      </w:r>
    </w:p>
    <w:p w14:paraId="0CF89EB5"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以上</w:t>
      </w:r>
    </w:p>
    <w:p w14:paraId="38ED4E36" w14:textId="77777777" w:rsidR="00541675" w:rsidRPr="00F62F4F" w:rsidRDefault="00541675" w:rsidP="00541675">
      <w:pPr>
        <w:widowControl/>
        <w:spacing w:line="120" w:lineRule="exact"/>
        <w:jc w:val="both"/>
        <w:textAlignment w:val="center"/>
        <w:rPr>
          <w:rFonts w:ascii="ＭＳ 明朝" w:hAnsi="ＭＳ 明朝" w:cs="ＭＳ Ｐゴシック"/>
          <w:b/>
          <w:bCs/>
          <w:color w:val="auto"/>
          <w:kern w:val="0"/>
          <w:sz w:val="22"/>
        </w:rPr>
      </w:pPr>
    </w:p>
    <w:p w14:paraId="2E6562AB" w14:textId="77777777" w:rsidR="001C63C3" w:rsidRDefault="001C63C3" w:rsidP="001C63C3">
      <w:pPr>
        <w:widowControl/>
        <w:jc w:val="both"/>
        <w:textAlignment w:val="center"/>
        <w:rPr>
          <w:rFonts w:ascii="ＭＳ 明朝" w:hAnsi="ＭＳ 明朝" w:cs="ＭＳ Ｐゴシック"/>
          <w:color w:val="000000"/>
          <w:kern w:val="0"/>
          <w:szCs w:val="21"/>
        </w:rPr>
      </w:pPr>
    </w:p>
    <w:bookmarkEnd w:id="0"/>
    <w:sectPr w:rsidR="001C63C3"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AF5B" w14:textId="77777777" w:rsidR="005148E2" w:rsidRDefault="005148E2" w:rsidP="005148E2">
      <w:r>
        <w:separator/>
      </w:r>
    </w:p>
  </w:endnote>
  <w:endnote w:type="continuationSeparator" w:id="0">
    <w:p w14:paraId="1AF805B2" w14:textId="77777777" w:rsidR="005148E2" w:rsidRDefault="005148E2" w:rsidP="0051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72D6" w14:textId="77777777" w:rsidR="005148E2" w:rsidRDefault="005148E2" w:rsidP="005148E2">
      <w:r>
        <w:separator/>
      </w:r>
    </w:p>
  </w:footnote>
  <w:footnote w:type="continuationSeparator" w:id="0">
    <w:p w14:paraId="34E92CBA" w14:textId="77777777" w:rsidR="005148E2" w:rsidRDefault="005148E2" w:rsidP="00514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D7"/>
    <w:rsid w:val="00043360"/>
    <w:rsid w:val="00092210"/>
    <w:rsid w:val="000E3703"/>
    <w:rsid w:val="001C63C3"/>
    <w:rsid w:val="001D5465"/>
    <w:rsid w:val="00205229"/>
    <w:rsid w:val="00230EA2"/>
    <w:rsid w:val="00307174"/>
    <w:rsid w:val="00307F42"/>
    <w:rsid w:val="00344A25"/>
    <w:rsid w:val="003628F0"/>
    <w:rsid w:val="00365C91"/>
    <w:rsid w:val="003E0549"/>
    <w:rsid w:val="0040107F"/>
    <w:rsid w:val="00436028"/>
    <w:rsid w:val="00462C76"/>
    <w:rsid w:val="00477ACB"/>
    <w:rsid w:val="004D5EAD"/>
    <w:rsid w:val="005148E2"/>
    <w:rsid w:val="00541675"/>
    <w:rsid w:val="00543B31"/>
    <w:rsid w:val="0066577A"/>
    <w:rsid w:val="0067030A"/>
    <w:rsid w:val="00700F7C"/>
    <w:rsid w:val="00760D66"/>
    <w:rsid w:val="007A1B96"/>
    <w:rsid w:val="007E3219"/>
    <w:rsid w:val="007F0C98"/>
    <w:rsid w:val="008638C9"/>
    <w:rsid w:val="00965B88"/>
    <w:rsid w:val="00A141E4"/>
    <w:rsid w:val="00AA3CD3"/>
    <w:rsid w:val="00B80E8E"/>
    <w:rsid w:val="00C7671D"/>
    <w:rsid w:val="00CA7F8A"/>
    <w:rsid w:val="00CB32DA"/>
    <w:rsid w:val="00DA39FF"/>
    <w:rsid w:val="00E312D7"/>
    <w:rsid w:val="00E83DD7"/>
    <w:rsid w:val="00F1349D"/>
    <w:rsid w:val="00FE3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46F0644"/>
  <w15:chartTrackingRefBased/>
  <w15:docId w15:val="{9B39E477-E7D4-45B3-9188-115BF291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9FF"/>
    <w:pPr>
      <w:widowControl w:val="0"/>
    </w:pPr>
    <w:rPr>
      <w:rFonts w:eastAsia="ＭＳ 明朝"/>
      <w:color w:val="000000" w:themeColor="text1"/>
    </w:rPr>
  </w:style>
  <w:style w:type="paragraph" w:styleId="1">
    <w:name w:val="heading 1"/>
    <w:basedOn w:val="a"/>
    <w:next w:val="a"/>
    <w:link w:val="10"/>
    <w:uiPriority w:val="9"/>
    <w:qFormat/>
    <w:rsid w:val="00230EA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8E2"/>
    <w:pPr>
      <w:tabs>
        <w:tab w:val="center" w:pos="4252"/>
        <w:tab w:val="right" w:pos="8504"/>
      </w:tabs>
      <w:snapToGrid w:val="0"/>
    </w:pPr>
  </w:style>
  <w:style w:type="character" w:customStyle="1" w:styleId="a4">
    <w:name w:val="ヘッダー (文字)"/>
    <w:basedOn w:val="a0"/>
    <w:link w:val="a3"/>
    <w:uiPriority w:val="99"/>
    <w:rsid w:val="005148E2"/>
    <w:rPr>
      <w:rFonts w:eastAsia="ＭＳ 明朝"/>
      <w:color w:val="000000" w:themeColor="text1"/>
    </w:rPr>
  </w:style>
  <w:style w:type="paragraph" w:styleId="a5">
    <w:name w:val="footer"/>
    <w:basedOn w:val="a"/>
    <w:link w:val="a6"/>
    <w:uiPriority w:val="99"/>
    <w:unhideWhenUsed/>
    <w:rsid w:val="005148E2"/>
    <w:pPr>
      <w:tabs>
        <w:tab w:val="center" w:pos="4252"/>
        <w:tab w:val="right" w:pos="8504"/>
      </w:tabs>
      <w:snapToGrid w:val="0"/>
    </w:pPr>
  </w:style>
  <w:style w:type="character" w:customStyle="1" w:styleId="a6">
    <w:name w:val="フッター (文字)"/>
    <w:basedOn w:val="a0"/>
    <w:link w:val="a5"/>
    <w:uiPriority w:val="99"/>
    <w:rsid w:val="005148E2"/>
    <w:rPr>
      <w:rFonts w:eastAsia="ＭＳ 明朝"/>
      <w:color w:val="000000" w:themeColor="text1"/>
    </w:rPr>
  </w:style>
  <w:style w:type="paragraph" w:styleId="a7">
    <w:name w:val="Title"/>
    <w:basedOn w:val="a"/>
    <w:next w:val="a"/>
    <w:link w:val="a8"/>
    <w:uiPriority w:val="10"/>
    <w:qFormat/>
    <w:rsid w:val="00E312D7"/>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E312D7"/>
    <w:rPr>
      <w:rFonts w:asciiTheme="majorHAnsi" w:eastAsiaTheme="majorEastAsia" w:hAnsiTheme="majorHAnsi" w:cstheme="majorBidi"/>
      <w:color w:val="000000" w:themeColor="text1"/>
      <w:sz w:val="32"/>
      <w:szCs w:val="32"/>
    </w:rPr>
  </w:style>
  <w:style w:type="character" w:customStyle="1" w:styleId="10">
    <w:name w:val="見出し 1 (文字)"/>
    <w:basedOn w:val="a0"/>
    <w:link w:val="1"/>
    <w:uiPriority w:val="9"/>
    <w:rsid w:val="00230EA2"/>
    <w:rPr>
      <w:rFonts w:asciiTheme="majorHAnsi" w:eastAsiaTheme="majorEastAsia" w:hAnsiTheme="majorHAnsi"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7225">
      <w:bodyDiv w:val="1"/>
      <w:marLeft w:val="0"/>
      <w:marRight w:val="0"/>
      <w:marTop w:val="0"/>
      <w:marBottom w:val="0"/>
      <w:divBdr>
        <w:top w:val="none" w:sz="0" w:space="0" w:color="auto"/>
        <w:left w:val="none" w:sz="0" w:space="0" w:color="auto"/>
        <w:bottom w:val="none" w:sz="0" w:space="0" w:color="auto"/>
        <w:right w:val="none" w:sz="0" w:space="0" w:color="auto"/>
      </w:divBdr>
    </w:div>
    <w:div w:id="264462918">
      <w:bodyDiv w:val="1"/>
      <w:marLeft w:val="0"/>
      <w:marRight w:val="0"/>
      <w:marTop w:val="0"/>
      <w:marBottom w:val="0"/>
      <w:divBdr>
        <w:top w:val="none" w:sz="0" w:space="0" w:color="auto"/>
        <w:left w:val="none" w:sz="0" w:space="0" w:color="auto"/>
        <w:bottom w:val="none" w:sz="0" w:space="0" w:color="auto"/>
        <w:right w:val="none" w:sz="0" w:space="0" w:color="auto"/>
      </w:divBdr>
    </w:div>
    <w:div w:id="327754417">
      <w:bodyDiv w:val="1"/>
      <w:marLeft w:val="0"/>
      <w:marRight w:val="0"/>
      <w:marTop w:val="0"/>
      <w:marBottom w:val="0"/>
      <w:divBdr>
        <w:top w:val="none" w:sz="0" w:space="0" w:color="auto"/>
        <w:left w:val="none" w:sz="0" w:space="0" w:color="auto"/>
        <w:bottom w:val="none" w:sz="0" w:space="0" w:color="auto"/>
        <w:right w:val="none" w:sz="0" w:space="0" w:color="auto"/>
      </w:divBdr>
    </w:div>
    <w:div w:id="906459371">
      <w:bodyDiv w:val="1"/>
      <w:marLeft w:val="0"/>
      <w:marRight w:val="0"/>
      <w:marTop w:val="0"/>
      <w:marBottom w:val="0"/>
      <w:divBdr>
        <w:top w:val="none" w:sz="0" w:space="0" w:color="auto"/>
        <w:left w:val="none" w:sz="0" w:space="0" w:color="auto"/>
        <w:bottom w:val="none" w:sz="0" w:space="0" w:color="auto"/>
        <w:right w:val="none" w:sz="0" w:space="0" w:color="auto"/>
      </w:divBdr>
    </w:div>
    <w:div w:id="1022703424">
      <w:bodyDiv w:val="1"/>
      <w:marLeft w:val="0"/>
      <w:marRight w:val="0"/>
      <w:marTop w:val="0"/>
      <w:marBottom w:val="0"/>
      <w:divBdr>
        <w:top w:val="none" w:sz="0" w:space="0" w:color="auto"/>
        <w:left w:val="none" w:sz="0" w:space="0" w:color="auto"/>
        <w:bottom w:val="none" w:sz="0" w:space="0" w:color="auto"/>
        <w:right w:val="none" w:sz="0" w:space="0" w:color="auto"/>
      </w:divBdr>
    </w:div>
    <w:div w:id="1330330627">
      <w:bodyDiv w:val="1"/>
      <w:marLeft w:val="0"/>
      <w:marRight w:val="0"/>
      <w:marTop w:val="0"/>
      <w:marBottom w:val="0"/>
      <w:divBdr>
        <w:top w:val="none" w:sz="0" w:space="0" w:color="auto"/>
        <w:left w:val="none" w:sz="0" w:space="0" w:color="auto"/>
        <w:bottom w:val="none" w:sz="0" w:space="0" w:color="auto"/>
        <w:right w:val="none" w:sz="0" w:space="0" w:color="auto"/>
      </w:divBdr>
    </w:div>
    <w:div w:id="1800414604">
      <w:bodyDiv w:val="1"/>
      <w:marLeft w:val="0"/>
      <w:marRight w:val="0"/>
      <w:marTop w:val="0"/>
      <w:marBottom w:val="0"/>
      <w:divBdr>
        <w:top w:val="none" w:sz="0" w:space="0" w:color="auto"/>
        <w:left w:val="none" w:sz="0" w:space="0" w:color="auto"/>
        <w:bottom w:val="none" w:sz="0" w:space="0" w:color="auto"/>
        <w:right w:val="none" w:sz="0" w:space="0" w:color="auto"/>
      </w:divBdr>
    </w:div>
    <w:div w:id="1884050172">
      <w:bodyDiv w:val="1"/>
      <w:marLeft w:val="0"/>
      <w:marRight w:val="0"/>
      <w:marTop w:val="0"/>
      <w:marBottom w:val="0"/>
      <w:divBdr>
        <w:top w:val="none" w:sz="0" w:space="0" w:color="auto"/>
        <w:left w:val="none" w:sz="0" w:space="0" w:color="auto"/>
        <w:bottom w:val="none" w:sz="0" w:space="0" w:color="auto"/>
        <w:right w:val="none" w:sz="0" w:space="0" w:color="auto"/>
      </w:divBdr>
    </w:div>
    <w:div w:id="1920943754">
      <w:bodyDiv w:val="1"/>
      <w:marLeft w:val="0"/>
      <w:marRight w:val="0"/>
      <w:marTop w:val="0"/>
      <w:marBottom w:val="0"/>
      <w:divBdr>
        <w:top w:val="none" w:sz="0" w:space="0" w:color="auto"/>
        <w:left w:val="none" w:sz="0" w:space="0" w:color="auto"/>
        <w:bottom w:val="none" w:sz="0" w:space="0" w:color="auto"/>
        <w:right w:val="none" w:sz="0" w:space="0" w:color="auto"/>
      </w:divBdr>
    </w:div>
    <w:div w:id="20777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528</Words>
  <Characters>3012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7</cp:revision>
  <cp:lastPrinted>2023-04-20T02:49:00Z</cp:lastPrinted>
  <dcterms:created xsi:type="dcterms:W3CDTF">2023-05-19T12:52:00Z</dcterms:created>
  <dcterms:modified xsi:type="dcterms:W3CDTF">2023-05-22T14:02:00Z</dcterms:modified>
</cp:coreProperties>
</file>