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3E92" w14:textId="2D2AC55F" w:rsidR="007F1BFD" w:rsidRDefault="007F1BFD" w:rsidP="007F1BFD">
      <w:pPr>
        <w:pStyle w:val="a3"/>
        <w:spacing w:line="400" w:lineRule="exact"/>
        <w:textAlignment w:val="center"/>
        <w:rPr>
          <w:rFonts w:ascii="ＭＳ 明朝" w:eastAsia="ＭＳ 明朝" w:hAnsi="ＭＳ 明朝"/>
          <w:b/>
          <w:bCs/>
          <w:color w:val="7030A0"/>
          <w:sz w:val="28"/>
          <w:szCs w:val="28"/>
        </w:rPr>
      </w:pPr>
      <w:bookmarkStart w:id="0" w:name="_MailOriginal"/>
      <w:r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 xml:space="preserve">　戦争はいやだ調布市民の会「伝言板」</w:t>
      </w:r>
      <w:r w:rsidR="00080B5F"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>９００</w:t>
      </w:r>
      <w:r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 xml:space="preserve">号　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color w:val="7030A0"/>
          <w:sz w:val="20"/>
          <w:szCs w:val="20"/>
        </w:rPr>
        <w:t>２０２３／１０／</w:t>
      </w:r>
      <w:r w:rsidR="00080B5F">
        <w:rPr>
          <w:rFonts w:ascii="ＭＳ ゴシック" w:eastAsia="ＭＳ ゴシック" w:hAnsi="ＭＳ ゴシック" w:hint="eastAsia"/>
          <w:b/>
          <w:bCs/>
          <w:color w:val="7030A0"/>
          <w:sz w:val="20"/>
          <w:szCs w:val="20"/>
        </w:rPr>
        <w:t>１５</w:t>
      </w:r>
    </w:p>
    <w:p w14:paraId="1FE63B1C" w14:textId="77777777" w:rsidR="007F1BFD" w:rsidRDefault="007F1BFD" w:rsidP="007F1BFD">
      <w:pPr>
        <w:pStyle w:val="a3"/>
        <w:spacing w:line="400" w:lineRule="exact"/>
        <w:ind w:firstLineChars="100" w:firstLine="280"/>
        <w:rPr>
          <w:color w:val="7030A0"/>
          <w:sz w:val="28"/>
          <w:szCs w:val="28"/>
        </w:rPr>
      </w:pPr>
      <w:r>
        <w:rPr>
          <w:rFonts w:hint="eastAsia"/>
          <w:color w:val="7030A0"/>
          <w:sz w:val="28"/>
          <w:szCs w:val="28"/>
        </w:rPr>
        <w:t xml:space="preserve">　＝＝＝＝＝＝＝＝＝＝＝＝＝＝＝＝＝＝＝＝＝＝＝＝＝＝＝＝＝</w:t>
      </w:r>
    </w:p>
    <w:bookmarkEnd w:id="0"/>
    <w:p w14:paraId="0A305552" w14:textId="77777777" w:rsidR="00B1350D" w:rsidRDefault="00B1350D" w:rsidP="00B1350D">
      <w:pPr>
        <w:spacing w:line="120" w:lineRule="exact"/>
        <w:rPr>
          <w:rFonts w:ascii="ＭＳ 明朝" w:eastAsia="ＭＳ 明朝" w:hAnsi="ＭＳ 明朝"/>
          <w:b/>
          <w:bCs/>
          <w:sz w:val="22"/>
          <w:szCs w:val="22"/>
        </w:rPr>
      </w:pPr>
    </w:p>
    <w:p w14:paraId="3C84EA49" w14:textId="77777777" w:rsidR="00080B5F" w:rsidRDefault="00080B5F" w:rsidP="00080B5F">
      <w:pPr>
        <w:rPr>
          <w:rFonts w:ascii="ＭＳ 明朝" w:eastAsia="ＭＳ 明朝" w:hAnsi="ＭＳ 明朝"/>
          <w:b/>
          <w:bCs/>
          <w:color w:val="00B050"/>
          <w:sz w:val="64"/>
          <w:szCs w:val="64"/>
        </w:rPr>
      </w:pPr>
      <w:r>
        <w:rPr>
          <w:rFonts w:ascii="ＭＳ 明朝" w:eastAsia="ＭＳ 明朝" w:hAnsi="ＭＳ 明朝" w:hint="eastAsia"/>
          <w:b/>
          <w:bCs/>
          <w:color w:val="00B050"/>
          <w:sz w:val="64"/>
          <w:szCs w:val="64"/>
        </w:rPr>
        <w:t>高齢男性が両極から鋭く反応！</w:t>
      </w:r>
    </w:p>
    <w:p w14:paraId="521CB6B4" w14:textId="77777777" w:rsidR="00080B5F" w:rsidRDefault="00080B5F" w:rsidP="00080B5F">
      <w:pPr>
        <w:rPr>
          <w:rFonts w:ascii="ＭＳ 明朝" w:eastAsia="ＭＳ 明朝" w:hAnsi="ＭＳ 明朝"/>
          <w:b/>
          <w:bCs/>
          <w:color w:val="0070C0"/>
          <w:sz w:val="56"/>
          <w:szCs w:val="56"/>
        </w:rPr>
      </w:pPr>
      <w:r>
        <w:rPr>
          <w:rFonts w:ascii="ＭＳ 明朝" w:eastAsia="ＭＳ 明朝" w:hAnsi="ＭＳ 明朝" w:hint="eastAsia"/>
          <w:b/>
          <w:bCs/>
          <w:color w:val="0070C0"/>
          <w:sz w:val="56"/>
          <w:szCs w:val="56"/>
        </w:rPr>
        <w:t>世論はやはり沸きたってきている？</w:t>
      </w:r>
    </w:p>
    <w:p w14:paraId="3299FC78" w14:textId="77777777" w:rsidR="00080B5F" w:rsidRDefault="00080B5F" w:rsidP="00080B5F">
      <w:pPr>
        <w:rPr>
          <w:rFonts w:ascii="ＭＳ ゴシック" w:eastAsia="ＭＳ ゴシック" w:hAnsi="ＭＳ ゴシック"/>
          <w:color w:val="FF0000"/>
          <w:sz w:val="32"/>
          <w:szCs w:val="32"/>
        </w:rPr>
      </w:pPr>
      <w:r>
        <w:rPr>
          <w:rFonts w:ascii="ＭＳ ゴシック" w:eastAsia="ＭＳ ゴシック" w:hAnsi="ＭＳ ゴシック" w:hint="eastAsia"/>
          <w:color w:val="FF0000"/>
          <w:sz w:val="32"/>
          <w:szCs w:val="32"/>
        </w:rPr>
        <w:t>「いやだの会」第125回宣伝行動　つつじヶ丘駅前で１３人</w:t>
      </w:r>
    </w:p>
    <w:p w14:paraId="587762B5" w14:textId="77777777" w:rsidR="00080B5F" w:rsidRDefault="00080B5F" w:rsidP="00080B5F">
      <w:pPr>
        <w:spacing w:line="120" w:lineRule="exact"/>
        <w:rPr>
          <w:rFonts w:ascii="ＭＳ 明朝" w:eastAsia="ＭＳ 明朝" w:hAnsi="ＭＳ 明朝"/>
          <w:sz w:val="22"/>
          <w:szCs w:val="22"/>
        </w:rPr>
      </w:pPr>
    </w:p>
    <w:p w14:paraId="77128ECB" w14:textId="77777777" w:rsidR="00080B5F" w:rsidRDefault="00080B5F" w:rsidP="00080B5F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戦争はいやだ調布市民の会は１０月１５日（日）１５：００～、つつじヶ丘駅前で第１２５</w:t>
      </w:r>
    </w:p>
    <w:p w14:paraId="1DFD082B" w14:textId="77777777" w:rsidR="00080B5F" w:rsidRDefault="00080B5F" w:rsidP="00080B5F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回目の宣伝行動を行ないました。午前中の雨が上がったとはいえ、日曜日のつつじヶ丘駅の人</w:t>
      </w:r>
    </w:p>
    <w:p w14:paraId="0F2F2E5E" w14:textId="77777777" w:rsidR="00080B5F" w:rsidRDefault="00080B5F" w:rsidP="00080B5F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通りは少なく、集まった１３人はやや手持無沙汰気味。しかし、その分だけ、じっくりと議論</w:t>
      </w:r>
    </w:p>
    <w:p w14:paraId="20129056" w14:textId="5D54C5FB" w:rsidR="00080B5F" w:rsidRDefault="00080B5F" w:rsidP="00080B5F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を求めてくる人（３件ありましたが、すべて</w:t>
      </w:r>
      <w:r w:rsidR="009F19DC">
        <w:rPr>
          <w:rFonts w:ascii="ＭＳ 明朝" w:eastAsia="ＭＳ 明朝" w:hAnsi="ＭＳ 明朝" w:hint="eastAsia"/>
          <w:sz w:val="22"/>
          <w:szCs w:val="22"/>
        </w:rPr>
        <w:t>高齢</w:t>
      </w:r>
      <w:r>
        <w:rPr>
          <w:rFonts w:ascii="ＭＳ 明朝" w:eastAsia="ＭＳ 明朝" w:hAnsi="ＭＳ 明朝" w:hint="eastAsia"/>
          <w:sz w:val="22"/>
          <w:szCs w:val="22"/>
        </w:rPr>
        <w:t>の男性でした）がいて、こちらもゆっくりと</w:t>
      </w:r>
    </w:p>
    <w:p w14:paraId="0337F1F6" w14:textId="77777777" w:rsidR="00080B5F" w:rsidRDefault="00080B5F" w:rsidP="00080B5F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答えることができて有意義でした。</w:t>
      </w:r>
    </w:p>
    <w:p w14:paraId="144A1F1F" w14:textId="77777777" w:rsidR="00080B5F" w:rsidRDefault="00080B5F" w:rsidP="00080B5F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「ウクライナや台湾、パレスチナの戦争・紛争が深刻で、憲法９条や平和運動はもう古臭く</w:t>
      </w:r>
    </w:p>
    <w:p w14:paraId="7A9896F1" w14:textId="77777777" w:rsidR="00080B5F" w:rsidRDefault="00080B5F" w:rsidP="00080B5F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なったのではないか」という喧嘩腰の男性は、「だからと言って軍事対軍事で日本を守ること</w:t>
      </w:r>
    </w:p>
    <w:p w14:paraId="4AE3929D" w14:textId="77777777" w:rsidR="00080B5F" w:rsidRDefault="00080B5F" w:rsidP="00080B5F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はできるのか」というていねいな問いかけをすると、「読んでみるよ」とビラを受け取って行</w:t>
      </w:r>
    </w:p>
    <w:p w14:paraId="177C5CA4" w14:textId="77777777" w:rsidR="00080B5F" w:rsidRDefault="00080B5F" w:rsidP="00080B5F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かれました。他の男性は「最近の報道は、先の戦争で日本軍が大陸で何をしたかをほとんど知</w:t>
      </w:r>
    </w:p>
    <w:p w14:paraId="18FABD9F" w14:textId="77777777" w:rsidR="00080B5F" w:rsidRDefault="00080B5F" w:rsidP="00080B5F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らせていない。このままでは本当に新しい戦前になってしまう」と強い危機感を語り、訴え側</w:t>
      </w:r>
    </w:p>
    <w:p w14:paraId="66493F85" w14:textId="77777777" w:rsidR="00080B5F" w:rsidRDefault="00080B5F" w:rsidP="00080B5F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の女性と共感を交わしてくれました。いわば世論の両極からの意見。参考になりました。</w:t>
      </w:r>
    </w:p>
    <w:p w14:paraId="2316CB74" w14:textId="77777777" w:rsidR="00080B5F" w:rsidRDefault="00080B5F" w:rsidP="00080B5F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「大軍拡・大増税に反対する署名」の集約は４筆にとどまりましたが、ビラの配布は６０枚</w:t>
      </w:r>
    </w:p>
    <w:p w14:paraId="3C87D777" w14:textId="77777777" w:rsidR="00080B5F" w:rsidRDefault="00080B5F" w:rsidP="00080B5F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を超えました。</w:t>
      </w:r>
    </w:p>
    <w:p w14:paraId="4261BE28" w14:textId="77777777" w:rsidR="00080B5F" w:rsidRDefault="00080B5F" w:rsidP="00080B5F">
      <w:pPr>
        <w:spacing w:line="120" w:lineRule="exact"/>
        <w:rPr>
          <w:rFonts w:ascii="ＭＳ 明朝" w:eastAsia="ＭＳ 明朝" w:hAnsi="ＭＳ 明朝"/>
          <w:sz w:val="22"/>
          <w:szCs w:val="22"/>
        </w:rPr>
      </w:pPr>
    </w:p>
    <w:p w14:paraId="3AC8DAC6" w14:textId="6931535A" w:rsidR="00080B5F" w:rsidRDefault="00080B5F" w:rsidP="00080B5F">
      <w:pPr>
        <w:ind w:left="220" w:hangingChars="100" w:hanging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21900618" wp14:editId="4F8CD76D">
            <wp:extent cx="1409700" cy="1059180"/>
            <wp:effectExtent l="0" t="0" r="0" b="7620"/>
            <wp:docPr id="915745566" name="図 12" descr="歩道を歩いている男性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 descr="歩道を歩いている男性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2D4690D3" wp14:editId="6D8732C1">
            <wp:extent cx="1417320" cy="1066800"/>
            <wp:effectExtent l="0" t="0" r="0" b="0"/>
            <wp:docPr id="2012309093" name="図 11" descr="建物の前の歩道を歩いている人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 descr="建物の前の歩道を歩いている人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072EBAC9" wp14:editId="2BB571D6">
            <wp:extent cx="1394460" cy="1051560"/>
            <wp:effectExtent l="0" t="0" r="0" b="0"/>
            <wp:docPr id="1799103634" name="図 10" descr="床, 屋内, 人, 立つ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 descr="床, 屋内, 人, 立つ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26C0531D" wp14:editId="7412F5F5">
            <wp:extent cx="1402080" cy="1051560"/>
            <wp:effectExtent l="0" t="0" r="7620" b="0"/>
            <wp:docPr id="1024035898" name="図 9" descr="歩道を歩いている人たち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" descr="歩道を歩いている人たち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DBA64" w14:textId="77777777" w:rsidR="00080B5F" w:rsidRDefault="00080B5F" w:rsidP="00080B5F">
      <w:pPr>
        <w:spacing w:line="120" w:lineRule="exact"/>
        <w:ind w:left="220" w:hangingChars="100" w:hanging="220"/>
        <w:rPr>
          <w:rFonts w:ascii="ＭＳ 明朝" w:eastAsia="ＭＳ 明朝" w:hAnsi="ＭＳ 明朝"/>
          <w:sz w:val="22"/>
          <w:szCs w:val="22"/>
        </w:rPr>
      </w:pPr>
    </w:p>
    <w:p w14:paraId="60646DB6" w14:textId="382D468B" w:rsidR="00080B5F" w:rsidRDefault="00080B5F" w:rsidP="00080B5F">
      <w:pPr>
        <w:ind w:left="220" w:hangingChars="100" w:hanging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3B414BD0" wp14:editId="228A8C18">
            <wp:extent cx="1394460" cy="1051560"/>
            <wp:effectExtent l="0" t="0" r="0" b="0"/>
            <wp:docPr id="1542292730" name="図 8" descr="建物, 屋外, 歩道, ストリー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 descr="建物, 屋外, 歩道, ストリー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  <w:lang w:val="ja-JP"/>
        </w:rPr>
        <w:drawing>
          <wp:inline distT="0" distB="0" distL="0" distR="0" wp14:anchorId="530640F4" wp14:editId="2A66262E">
            <wp:extent cx="1386840" cy="1043940"/>
            <wp:effectExtent l="0" t="0" r="3810" b="3810"/>
            <wp:docPr id="275702876" name="図 7" descr="歩道を歩いている人たち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1" descr="歩道を歩いている人たち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31F6BB0A" wp14:editId="611A15FD">
            <wp:extent cx="1402080" cy="1051560"/>
            <wp:effectExtent l="0" t="0" r="7620" b="0"/>
            <wp:docPr id="1419008366" name="図 6" descr="屋外, 人, 建物, 草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8" descr="屋外, 人, 建物, 草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617245C6" wp14:editId="32B12B62">
            <wp:extent cx="1463040" cy="1097280"/>
            <wp:effectExtent l="0" t="0" r="3810" b="7620"/>
            <wp:docPr id="266430828" name="図 5" descr="屋外, 建物, 人, 草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9" descr="屋外, 建物, 人, 草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1C1BA" w14:textId="77777777" w:rsidR="00080B5F" w:rsidRDefault="00080B5F" w:rsidP="00080B5F">
      <w:pPr>
        <w:spacing w:line="120" w:lineRule="exact"/>
        <w:ind w:left="220" w:hangingChars="100" w:hanging="220"/>
        <w:rPr>
          <w:rFonts w:ascii="ＭＳ 明朝" w:eastAsia="ＭＳ 明朝" w:hAnsi="ＭＳ 明朝"/>
          <w:sz w:val="22"/>
          <w:szCs w:val="22"/>
        </w:rPr>
      </w:pPr>
    </w:p>
    <w:p w14:paraId="1501B18C" w14:textId="01A6BA7E" w:rsidR="00080B5F" w:rsidRDefault="00080B5F" w:rsidP="00080B5F">
      <w:pPr>
        <w:ind w:left="220" w:hangingChars="100" w:hanging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77EBA048" wp14:editId="24AFA702">
            <wp:extent cx="1386840" cy="1043940"/>
            <wp:effectExtent l="0" t="0" r="3810" b="3810"/>
            <wp:docPr id="89618608" name="図 4" descr="帽子とサングラスをかけた女性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3" descr="帽子とサングラスをかけた女性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2570E4D1" wp14:editId="42282830">
            <wp:extent cx="1424940" cy="1074420"/>
            <wp:effectExtent l="0" t="0" r="3810" b="0"/>
            <wp:docPr id="1061186621" name="図 3" descr="屋外, 道路, 人, 建物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" descr="屋外, 道路, 人, 建物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7706E6BC" wp14:editId="53E6FB76">
            <wp:extent cx="1394460" cy="1043940"/>
            <wp:effectExtent l="0" t="0" r="0" b="3810"/>
            <wp:docPr id="100195000" name="図 2" descr="バスに乗り込む人々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4" descr="バスに乗り込む人々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5ECEBF11" wp14:editId="4FB63F49">
            <wp:extent cx="1447800" cy="1089660"/>
            <wp:effectExtent l="0" t="0" r="0" b="0"/>
            <wp:docPr id="234413051" name="図 1" descr="屋外, 人, 建物, 男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屋外, 人, 建物, 男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50B71" w14:textId="77777777" w:rsidR="00080B5F" w:rsidRDefault="00080B5F" w:rsidP="00080B5F">
      <w:pPr>
        <w:rPr>
          <w:rFonts w:ascii="ＭＳ 明朝" w:eastAsia="ＭＳ 明朝" w:hAnsi="ＭＳ 明朝"/>
          <w:b/>
          <w:bCs/>
          <w:color w:val="FF0000"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color w:val="FF0000"/>
          <w:sz w:val="22"/>
          <w:szCs w:val="22"/>
        </w:rPr>
        <w:t xml:space="preserve">　１１月３日（金・休）は「１１・３憲法大行動」が行なわれるため、次回の宣伝行動（126</w:t>
      </w:r>
    </w:p>
    <w:p w14:paraId="4594E81C" w14:textId="77777777" w:rsidR="00080B5F" w:rsidRDefault="00080B5F" w:rsidP="00080B5F">
      <w:pPr>
        <w:rPr>
          <w:rFonts w:ascii="ＭＳ 明朝" w:eastAsia="ＭＳ 明朝" w:hAnsi="ＭＳ 明朝"/>
          <w:b/>
          <w:bCs/>
          <w:color w:val="FF0000"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color w:val="FF0000"/>
          <w:sz w:val="22"/>
          <w:szCs w:val="22"/>
        </w:rPr>
        <w:t>回）は１１月１５日（水）１５：００こ延期して、国領駅前で行ないます。</w:t>
      </w:r>
    </w:p>
    <w:p w14:paraId="7C994FF6" w14:textId="77777777" w:rsidR="00080B5F" w:rsidRDefault="00080B5F" w:rsidP="00080B5F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209D8FBF" w14:textId="77777777" w:rsidR="00080B5F" w:rsidRDefault="00080B5F" w:rsidP="00080B5F">
      <w:pPr>
        <w:rPr>
          <w:rFonts w:ascii="ＭＳ 明朝" w:eastAsia="ＭＳ 明朝" w:hAnsi="ＭＳ 明朝"/>
          <w:b/>
          <w:bCs/>
          <w:color w:val="C00000"/>
          <w:sz w:val="36"/>
          <w:szCs w:val="36"/>
        </w:rPr>
      </w:pPr>
      <w:r>
        <w:rPr>
          <w:rFonts w:ascii="ＭＳ 明朝" w:eastAsia="ＭＳ 明朝" w:hAnsi="ＭＳ 明朝" w:hint="eastAsia"/>
          <w:b/>
          <w:bCs/>
          <w:color w:val="C00000"/>
          <w:sz w:val="36"/>
          <w:szCs w:val="36"/>
        </w:rPr>
        <w:t>＜今日の伝言＞</w:t>
      </w:r>
    </w:p>
    <w:p w14:paraId="57A06422" w14:textId="77777777" w:rsidR="00080B5F" w:rsidRDefault="00080B5F" w:rsidP="00080B5F">
      <w:pPr>
        <w:rPr>
          <w:rFonts w:ascii="ＭＳ 明朝" w:eastAsia="ＭＳ 明朝" w:hAnsi="ＭＳ 明朝"/>
          <w:b/>
          <w:bCs/>
          <w:color w:val="FF0000"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  <w:t>◆いやだの会事務局から</w:t>
      </w:r>
    </w:p>
    <w:p w14:paraId="3F2E4CB6" w14:textId="77777777" w:rsidR="00080B5F" w:rsidRDefault="00080B5F" w:rsidP="00080B5F">
      <w:pPr>
        <w:rPr>
          <w:rFonts w:ascii="ＭＳ 明朝" w:eastAsia="ＭＳ 明朝" w:hAnsi="ＭＳ 明朝"/>
          <w:color w:val="00B050"/>
          <w:sz w:val="40"/>
          <w:szCs w:val="40"/>
        </w:rPr>
      </w:pPr>
      <w:r>
        <w:rPr>
          <w:rFonts w:ascii="ＭＳ 明朝" w:eastAsia="ＭＳ 明朝" w:hAnsi="ＭＳ 明朝" w:hint="eastAsia"/>
          <w:color w:val="00B050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color w:val="00B050"/>
          <w:sz w:val="40"/>
          <w:szCs w:val="40"/>
        </w:rPr>
        <w:t>市民運動各分野の行動計画（１０月中下旬）</w:t>
      </w:r>
    </w:p>
    <w:p w14:paraId="6E41AC38" w14:textId="77777777" w:rsidR="00080B5F" w:rsidRDefault="00080B5F" w:rsidP="00080B5F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間違いや変更に気づいた時はお知らせください。</w:t>
      </w:r>
    </w:p>
    <w:p w14:paraId="6878D2D5" w14:textId="77777777" w:rsidR="00080B5F" w:rsidRDefault="00080B5F" w:rsidP="00080B5F">
      <w:pPr>
        <w:spacing w:line="120" w:lineRule="exact"/>
        <w:rPr>
          <w:rFonts w:ascii="ＭＳ 明朝" w:eastAsia="ＭＳ 明朝" w:hAnsi="ＭＳ 明朝"/>
          <w:color w:val="000000"/>
          <w:sz w:val="22"/>
          <w:szCs w:val="22"/>
        </w:rPr>
      </w:pPr>
    </w:p>
    <w:p w14:paraId="7E3D2432" w14:textId="77777777" w:rsidR="00080B5F" w:rsidRDefault="00080B5F" w:rsidP="00080B5F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１０／１６(月)　世田谷平和資料館見学会（医療生協） ９：００　調布駅新宿行きホーム最後部集合</w:t>
      </w:r>
    </w:p>
    <w:p w14:paraId="0AA284CF" w14:textId="77777777" w:rsidR="00080B5F" w:rsidRDefault="00080B5F" w:rsidP="00080B5F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１９(木)　第95回総がかり行動     　　　　 １８：３０　国会議員会館前　17:45新宿集合</w:t>
      </w:r>
    </w:p>
    <w:p w14:paraId="17CDA962" w14:textId="77777777" w:rsidR="00080B5F" w:rsidRDefault="00080B5F" w:rsidP="00080B5F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２２(日)　憲法ひろば例会（靖国神社）　　　 １３：００　現地集合</w:t>
      </w:r>
    </w:p>
    <w:p w14:paraId="47E7C036" w14:textId="77777777" w:rsidR="00080B5F" w:rsidRDefault="00080B5F" w:rsidP="00080B5F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２３(月)　年金役員会　　　　　　　　　　　 １３：００　あくろす３階</w:t>
      </w:r>
    </w:p>
    <w:p w14:paraId="20C5A685" w14:textId="77777777" w:rsidR="00080B5F" w:rsidRDefault="00080B5F" w:rsidP="00080B5F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２５(水)　社会保障宣伝（年金者）　　 　　　１１：００　調布駅</w:t>
      </w:r>
    </w:p>
    <w:p w14:paraId="5991FA0E" w14:textId="77777777" w:rsidR="00080B5F" w:rsidRDefault="00080B5F" w:rsidP="00080B5F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２６(木)　ちょこみた連絡委員会　　　　　　 １０：００　たづくり３０５</w:t>
      </w:r>
    </w:p>
    <w:p w14:paraId="5032DEB3" w14:textId="77777777" w:rsidR="00080B5F" w:rsidRDefault="00080B5F" w:rsidP="00080B5F">
      <w:pPr>
        <w:rPr>
          <w:rFonts w:ascii="ＭＳ 明朝" w:eastAsia="ＭＳ 明朝" w:hAnsi="ＭＳ 明朝" w:cstheme="minorBidi"/>
          <w:sz w:val="21"/>
          <w:szCs w:val="21"/>
        </w:rPr>
      </w:pPr>
      <w:r>
        <w:rPr>
          <w:rFonts w:ascii="ＭＳ 明朝" w:eastAsia="ＭＳ 明朝" w:hAnsi="ＭＳ 明朝" w:cstheme="minorBidi" w:hint="eastAsia"/>
          <w:sz w:val="21"/>
          <w:szCs w:val="21"/>
        </w:rPr>
        <w:t xml:space="preserve">　　　　　　　　　市政の会（財政問題学習会）　　　 １８：００　たづくり３０１</w:t>
      </w:r>
    </w:p>
    <w:p w14:paraId="4A965D48" w14:textId="77777777" w:rsidR="00080B5F" w:rsidRDefault="00080B5F" w:rsidP="00080B5F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１１／　３(金)　憲法大行動　　　　　　　　　　　 １３：４５　国会正門前</w:t>
      </w:r>
    </w:p>
    <w:p w14:paraId="05856E59" w14:textId="77777777" w:rsidR="00080B5F" w:rsidRDefault="00080B5F" w:rsidP="00080B5F">
      <w:pPr>
        <w:rPr>
          <w:rFonts w:ascii="ＭＳ 明朝" w:eastAsia="ＭＳ 明朝" w:hAnsi="ＭＳ 明朝" w:cstheme="minorBidi"/>
          <w:sz w:val="21"/>
          <w:szCs w:val="21"/>
        </w:rPr>
      </w:pPr>
      <w:r>
        <w:rPr>
          <w:rFonts w:ascii="ＭＳ 明朝" w:eastAsia="ＭＳ 明朝" w:hAnsi="ＭＳ 明朝" w:cstheme="minorBidi" w:hint="eastAsia"/>
          <w:sz w:val="21"/>
          <w:szCs w:val="21"/>
        </w:rPr>
        <w:t xml:space="preserve">　　　　　　　　　　　調布からの参加者は13:15に新宿駅、丸の内線改札口で待ち合わせましょう</w:t>
      </w:r>
    </w:p>
    <w:p w14:paraId="6AE701FA" w14:textId="77777777" w:rsidR="00080B5F" w:rsidRDefault="00080B5F" w:rsidP="00080B5F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４(土)　戦争反対スタンディング41　　　  １４：００　調布駅</w:t>
      </w:r>
    </w:p>
    <w:p w14:paraId="79E28B6A" w14:textId="77777777" w:rsidR="00080B5F" w:rsidRPr="00080B5F" w:rsidRDefault="00080B5F" w:rsidP="00080B5F">
      <w:pPr>
        <w:rPr>
          <w:rFonts w:ascii="ＭＳ 明朝" w:eastAsia="ＭＳ 明朝" w:hAnsi="ＭＳ 明朝"/>
          <w:b/>
          <w:bCs/>
          <w:sz w:val="22"/>
          <w:szCs w:val="22"/>
        </w:rPr>
      </w:pPr>
    </w:p>
    <w:sectPr w:rsidR="00080B5F" w:rsidRPr="00080B5F" w:rsidSect="00700F7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FD"/>
    <w:rsid w:val="00080B5F"/>
    <w:rsid w:val="001D5465"/>
    <w:rsid w:val="00436028"/>
    <w:rsid w:val="0067030A"/>
    <w:rsid w:val="00700F7C"/>
    <w:rsid w:val="007F1BFD"/>
    <w:rsid w:val="009F19DC"/>
    <w:rsid w:val="00B1350D"/>
    <w:rsid w:val="00DA39FF"/>
    <w:rsid w:val="00F7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259B08"/>
  <w15:chartTrackingRefBased/>
  <w15:docId w15:val="{1C9DA8ED-E39A-40E5-A327-4020C030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BF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F1BFD"/>
    <w:rPr>
      <w:rFonts w:ascii="游ゴシック" w:eastAsia="游ゴシック" w:hAnsi="游ゴシック"/>
      <w:sz w:val="22"/>
      <w:szCs w:val="22"/>
    </w:rPr>
  </w:style>
  <w:style w:type="character" w:customStyle="1" w:styleId="a4">
    <w:name w:val="書式なし (文字)"/>
    <w:basedOn w:val="a0"/>
    <w:link w:val="a3"/>
    <w:uiPriority w:val="99"/>
    <w:semiHidden/>
    <w:rsid w:val="007F1BFD"/>
    <w:rPr>
      <w:rFonts w:ascii="游ゴシック" w:eastAsia="游ゴシック" w:hAnsi="游ゴシック" w:cs="ＭＳ Ｐ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彰 鈴木</dc:creator>
  <cp:keywords/>
  <dc:description/>
  <cp:lastModifiedBy>彰 鈴木</cp:lastModifiedBy>
  <cp:revision>3</cp:revision>
  <dcterms:created xsi:type="dcterms:W3CDTF">2023-10-15T11:55:00Z</dcterms:created>
  <dcterms:modified xsi:type="dcterms:W3CDTF">2023-10-19T08:06:00Z</dcterms:modified>
</cp:coreProperties>
</file>