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17F3" w14:textId="77777777" w:rsidR="00322DB6" w:rsidRDefault="00322DB6" w:rsidP="00322DB6">
      <w:pPr>
        <w:pStyle w:val="a3"/>
        <w:spacing w:line="440" w:lineRule="exact"/>
        <w:textAlignment w:val="center"/>
        <w:rPr>
          <w:rFonts w:ascii="ＭＳ 明朝" w:eastAsia="ＭＳ 明朝" w:hAnsi="ＭＳ 明朝"/>
          <w:b/>
          <w:bCs/>
          <w:color w:val="7030A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戦争はいやだ調布市民の会「伝言板」９０５号　　</w:t>
      </w:r>
      <w:r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２０２３／１１／１８</w:t>
      </w:r>
    </w:p>
    <w:p w14:paraId="5469A988" w14:textId="77777777" w:rsidR="00322DB6" w:rsidRDefault="00322DB6" w:rsidP="00322DB6">
      <w:pPr>
        <w:pStyle w:val="a3"/>
        <w:spacing w:line="300" w:lineRule="exact"/>
        <w:ind w:firstLine="278"/>
        <w:rPr>
          <w:rFonts w:hint="eastAsia"/>
          <w:color w:val="7030A0"/>
          <w:sz w:val="28"/>
          <w:szCs w:val="28"/>
        </w:rPr>
      </w:pPr>
      <w:r>
        <w:rPr>
          <w:rFonts w:hint="eastAsia"/>
          <w:color w:val="7030A0"/>
          <w:sz w:val="28"/>
          <w:szCs w:val="28"/>
        </w:rPr>
        <w:t xml:space="preserve">　＝＝＝＝＝＝＝＝＝＝＝＝＝＝＝＝＝＝＝＝＝＝＝＝＝＝＝＝＝</w:t>
      </w:r>
    </w:p>
    <w:p w14:paraId="27E89FC6" w14:textId="77777777" w:rsidR="00322DB6" w:rsidRDefault="00322DB6" w:rsidP="00322DB6">
      <w:pPr>
        <w:spacing w:line="120" w:lineRule="exact"/>
        <w:rPr>
          <w:rFonts w:ascii="ＭＳ 明朝" w:eastAsia="ＭＳ 明朝" w:hAnsi="ＭＳ 明朝" w:hint="eastAsia"/>
          <w:sz w:val="22"/>
          <w:szCs w:val="22"/>
        </w:rPr>
      </w:pPr>
    </w:p>
    <w:p w14:paraId="224647A6" w14:textId="77777777" w:rsidR="00322DB6" w:rsidRDefault="00322DB6" w:rsidP="00322DB6">
      <w:pPr>
        <w:spacing w:line="500" w:lineRule="exact"/>
        <w:rPr>
          <w:rFonts w:ascii="ＭＳ 明朝" w:eastAsia="ＭＳ 明朝" w:hAnsi="ＭＳ 明朝" w:hint="eastAsia"/>
          <w:b/>
          <w:bCs/>
          <w:color w:val="C00000"/>
          <w:sz w:val="44"/>
          <w:szCs w:val="44"/>
        </w:rPr>
      </w:pPr>
      <w:r>
        <w:rPr>
          <w:rFonts w:ascii="ＭＳ 明朝" w:eastAsia="ＭＳ 明朝" w:hAnsi="ＭＳ 明朝" w:hint="eastAsia"/>
          <w:b/>
          <w:bCs/>
          <w:color w:val="C00000"/>
          <w:sz w:val="44"/>
          <w:szCs w:val="44"/>
        </w:rPr>
        <w:t>＜今日の伝言＞</w:t>
      </w:r>
    </w:p>
    <w:p w14:paraId="7D37612D" w14:textId="77777777" w:rsidR="00322DB6" w:rsidRDefault="00322DB6" w:rsidP="00322DB6">
      <w:pPr>
        <w:spacing w:line="560" w:lineRule="exact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 xml:space="preserve">◆いやだの会事務局から　</w:t>
      </w:r>
    </w:p>
    <w:p w14:paraId="5097EC30" w14:textId="77777777" w:rsidR="00322DB6" w:rsidRDefault="00322DB6" w:rsidP="00322DB6">
      <w:pPr>
        <w:spacing w:line="680" w:lineRule="exact"/>
        <w:rPr>
          <w:rFonts w:ascii="ＭＳ ゴシック" w:eastAsia="ＭＳ ゴシック" w:hAnsi="ＭＳ ゴシック" w:cstheme="minorBidi" w:hint="eastAsia"/>
          <w:b/>
          <w:bCs/>
          <w:color w:val="FF0000"/>
          <w:sz w:val="52"/>
          <w:szCs w:val="52"/>
        </w:rPr>
      </w:pPr>
      <w:r>
        <w:rPr>
          <w:rFonts w:ascii="ＭＳ ゴシック" w:eastAsia="ＭＳ ゴシック" w:hAnsi="ＭＳ ゴシック" w:cstheme="minorBidi" w:hint="eastAsia"/>
          <w:b/>
          <w:bCs/>
          <w:color w:val="FF0000"/>
          <w:sz w:val="52"/>
          <w:szCs w:val="52"/>
        </w:rPr>
        <w:t>パレスチナに平和を！</w:t>
      </w:r>
    </w:p>
    <w:p w14:paraId="6F4CDC8E" w14:textId="77777777" w:rsidR="00322DB6" w:rsidRDefault="00322DB6" w:rsidP="00322DB6">
      <w:pPr>
        <w:spacing w:line="480" w:lineRule="exact"/>
        <w:rPr>
          <w:rFonts w:ascii="ＭＳ 明朝" w:eastAsia="ＭＳ 明朝" w:hAnsi="ＭＳ 明朝" w:hint="eastAsia"/>
          <w:b/>
          <w:bCs/>
          <w:color w:val="00B050"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color w:val="00B050"/>
          <w:sz w:val="40"/>
          <w:szCs w:val="40"/>
        </w:rPr>
        <w:t>黙っていられない気持ちを「６つの行動」へ</w:t>
      </w:r>
    </w:p>
    <w:p w14:paraId="72B61BBC" w14:textId="77777777" w:rsidR="00322DB6" w:rsidRDefault="00322DB6" w:rsidP="00322DB6">
      <w:pPr>
        <w:spacing w:line="120" w:lineRule="exact"/>
        <w:rPr>
          <w:rFonts w:ascii="ＭＳ 明朝" w:eastAsia="ＭＳ 明朝" w:hAnsi="ＭＳ 明朝" w:hint="eastAsia"/>
          <w:b/>
          <w:bCs/>
          <w:sz w:val="40"/>
          <w:szCs w:val="40"/>
        </w:rPr>
      </w:pPr>
    </w:p>
    <w:p w14:paraId="4F52E7B8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各分野の運動が協力し合って「パレスチナに平和を！緊急行動実行委員会」がつくられ</w:t>
      </w:r>
    </w:p>
    <w:p w14:paraId="3A905164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その主なものだけでも、当面以下の「６つの行動」が提起されています。</w:t>
      </w:r>
    </w:p>
    <w:p w14:paraId="4D8F311C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「戦争はいやだ調布市民の会」としては、①および⑥については、開会の45分前に新</w:t>
      </w:r>
    </w:p>
    <w:p w14:paraId="095BD977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宿駅の丸の内線改札口で待ち合わせて、一緒に行動することをよびかけますが、②～④に</w:t>
      </w:r>
    </w:p>
    <w:p w14:paraId="23B258FD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ついては、ここにお知らせしますので、各位がそれぞれの意志で取り組んでください。</w:t>
      </w:r>
    </w:p>
    <w:p w14:paraId="0C0CA294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参加された場合、その様子や感想を「編集部」宛てに（このメールへの返信で）お送り</w:t>
      </w:r>
    </w:p>
    <w:p w14:paraId="5BC5B1E0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いただければ幸いです。</w:t>
      </w:r>
    </w:p>
    <w:p w14:paraId="4A45BB5C" w14:textId="77777777" w:rsidR="00322DB6" w:rsidRDefault="00322DB6" w:rsidP="00322DB6">
      <w:pPr>
        <w:spacing w:line="120" w:lineRule="exact"/>
        <w:rPr>
          <w:rFonts w:ascii="游ゴシック" w:eastAsia="游ゴシック" w:hAnsi="游ゴシック" w:hint="eastAsia"/>
          <w:b/>
          <w:bCs/>
          <w:sz w:val="22"/>
          <w:szCs w:val="22"/>
        </w:rPr>
      </w:pPr>
    </w:p>
    <w:p w14:paraId="7031A238" w14:textId="77777777" w:rsidR="00322DB6" w:rsidRDefault="00322DB6" w:rsidP="00322DB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 w:hint="eastAsia"/>
          <w:b/>
          <w:bCs/>
          <w:color w:val="0070C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0070C0"/>
          <w:sz w:val="22"/>
          <w:szCs w:val="22"/>
        </w:rPr>
        <w:t>総がかり パレスチナに平和を！軍拡増税反対！辺野古新基地建設反対！</w:t>
      </w:r>
    </w:p>
    <w:p w14:paraId="3B292A77" w14:textId="77777777" w:rsidR="00322DB6" w:rsidRDefault="00322DB6" w:rsidP="00322DB6">
      <w:pPr>
        <w:rPr>
          <w:rFonts w:ascii="ＭＳ 明朝" w:eastAsia="ＭＳ 明朝" w:hAnsi="ＭＳ 明朝" w:hint="eastAsia"/>
          <w:b/>
          <w:bCs/>
          <w:color w:val="0070C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0070C0"/>
          <w:sz w:val="22"/>
          <w:szCs w:val="22"/>
        </w:rPr>
        <w:t>改憲発議反対！１１・１９国会議員会館前行動</w:t>
      </w:r>
    </w:p>
    <w:p w14:paraId="354EF544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日時：１１月１９日（日）14:00～14:50</w:t>
      </w:r>
      <w:r>
        <w:rPr>
          <w:rFonts w:ascii="ＭＳ 明朝" w:eastAsia="ＭＳ 明朝" w:hAnsi="ＭＳ 明朝" w:hint="eastAsia"/>
          <w:sz w:val="22"/>
          <w:szCs w:val="22"/>
        </w:rPr>
        <w:br/>
        <w:t>場所：衆議院第2議員会館前を中心に（国会図書館方面も御利用下さい）</w:t>
      </w:r>
    </w:p>
    <w:p w14:paraId="312409F8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</w:p>
    <w:p w14:paraId="4E9F47E2" w14:textId="77777777" w:rsidR="00322DB6" w:rsidRDefault="00322DB6" w:rsidP="00322DB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 w:hint="eastAsia"/>
          <w:b/>
          <w:bCs/>
          <w:color w:val="0070C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0070C0"/>
          <w:sz w:val="22"/>
          <w:szCs w:val="22"/>
        </w:rPr>
        <w:t>パレスチナに平和を！11･19緊急新宿デモ</w:t>
      </w:r>
    </w:p>
    <w:p w14:paraId="4F958C4E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日時：１１月１９日（日）16:00～ </w:t>
      </w:r>
    </w:p>
    <w:p w14:paraId="3734790F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場所：新宿駅東口広場 集合　17:00～ 大ガード下よりデモ出発</w:t>
      </w:r>
    </w:p>
    <w:p w14:paraId="7314FD6D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</w:p>
    <w:p w14:paraId="074B3BA8" w14:textId="77777777" w:rsidR="00322DB6" w:rsidRDefault="00322DB6" w:rsidP="00322DB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 w:hint="eastAsia"/>
          <w:b/>
          <w:bCs/>
          <w:color w:val="0070C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0070C0"/>
          <w:sz w:val="22"/>
          <w:szCs w:val="22"/>
        </w:rPr>
        <w:t>パレスチナに平和を！座り込み行動</w:t>
      </w:r>
    </w:p>
    <w:p w14:paraId="6C3C55A6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日時：１１月２４日（金）13:00～ </w:t>
      </w:r>
    </w:p>
    <w:p w14:paraId="61AEB54B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場所：イスラエル大使館前</w:t>
      </w:r>
    </w:p>
    <w:p w14:paraId="066DDEFB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</w:p>
    <w:p w14:paraId="401009C4" w14:textId="77777777" w:rsidR="00322DB6" w:rsidRDefault="00322DB6" w:rsidP="00322DB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 w:hint="eastAsia"/>
          <w:b/>
          <w:bCs/>
          <w:color w:val="0070C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0070C0"/>
          <w:sz w:val="22"/>
          <w:szCs w:val="22"/>
        </w:rPr>
        <w:t>パレスチナに平和を集会＆デモ</w:t>
      </w:r>
    </w:p>
    <w:p w14:paraId="42538217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日時：１１月２９日（水）13:00～</w:t>
      </w:r>
    </w:p>
    <w:p w14:paraId="18B276B0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場所：未定</w:t>
      </w:r>
    </w:p>
    <w:p w14:paraId="117FF89C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</w:p>
    <w:p w14:paraId="757134C3" w14:textId="77777777" w:rsidR="00322DB6" w:rsidRDefault="00322DB6" w:rsidP="00322DB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 w:hint="eastAsia"/>
          <w:b/>
          <w:bCs/>
          <w:color w:val="0070C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0070C0"/>
          <w:sz w:val="22"/>
          <w:szCs w:val="22"/>
        </w:rPr>
        <w:t>パレスチナに平和を！国会行動</w:t>
      </w:r>
    </w:p>
    <w:p w14:paraId="1302109B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日時：１２月１０日（日）13:00～</w:t>
      </w:r>
    </w:p>
    <w:p w14:paraId="5143D636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場所：国会正門前</w:t>
      </w:r>
    </w:p>
    <w:p w14:paraId="327DAF88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</w:p>
    <w:p w14:paraId="1AC3CD0D" w14:textId="77777777" w:rsidR="00322DB6" w:rsidRDefault="00322DB6" w:rsidP="00322DB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 w:hint="eastAsia"/>
          <w:b/>
          <w:bCs/>
          <w:color w:val="0070C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0070C0"/>
          <w:sz w:val="22"/>
          <w:szCs w:val="22"/>
        </w:rPr>
        <w:t>総がかり １２・１９国会議員会館前行動</w:t>
      </w:r>
    </w:p>
    <w:p w14:paraId="649E1AA0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日時：１２月１９日（火）18:30～</w:t>
      </w:r>
    </w:p>
    <w:p w14:paraId="20706117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場所：国会議員会館前</w:t>
      </w:r>
    </w:p>
    <w:p w14:paraId="12497797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</w:p>
    <w:p w14:paraId="277D933B" w14:textId="77777777" w:rsidR="00322DB6" w:rsidRDefault="00322DB6" w:rsidP="00322DB6">
      <w:pP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lastRenderedPageBreak/>
        <w:t>◆いやだの会事務局から</w:t>
      </w:r>
    </w:p>
    <w:p w14:paraId="1785FAD4" w14:textId="77777777" w:rsidR="00322DB6" w:rsidRDefault="00322DB6" w:rsidP="00322DB6">
      <w:pPr>
        <w:rPr>
          <w:rFonts w:ascii="ＭＳ 明朝" w:eastAsia="ＭＳ 明朝" w:hAnsi="ＭＳ 明朝" w:hint="eastAsia"/>
          <w:color w:val="00B050"/>
          <w:sz w:val="40"/>
          <w:szCs w:val="40"/>
        </w:rPr>
      </w:pPr>
      <w:r>
        <w:rPr>
          <w:rFonts w:ascii="ＭＳ 明朝" w:eastAsia="ＭＳ 明朝" w:hAnsi="ＭＳ 明朝" w:hint="eastAsia"/>
          <w:color w:val="00B05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B050"/>
          <w:sz w:val="40"/>
          <w:szCs w:val="40"/>
        </w:rPr>
        <w:t>市民運動各分野の行動計画（11月下旬～年明け）</w:t>
      </w:r>
    </w:p>
    <w:p w14:paraId="09F459EE" w14:textId="77777777" w:rsidR="00322DB6" w:rsidRDefault="00322DB6" w:rsidP="00322DB6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前号分に若干補足しました。間違いや変更に気づいた時はお知らせください。</w:t>
      </w:r>
    </w:p>
    <w:p w14:paraId="7E2ABACD" w14:textId="77777777" w:rsidR="00322DB6" w:rsidRDefault="00322DB6" w:rsidP="00322DB6">
      <w:pPr>
        <w:spacing w:line="120" w:lineRule="exact"/>
        <w:rPr>
          <w:rFonts w:ascii="ＭＳ 明朝" w:eastAsia="ＭＳ 明朝" w:hAnsi="ＭＳ 明朝" w:hint="eastAsia"/>
          <w:color w:val="000000"/>
          <w:sz w:val="22"/>
          <w:szCs w:val="22"/>
        </w:rPr>
      </w:pPr>
    </w:p>
    <w:p w14:paraId="484D4548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１１／１９(日)　第96回総がかり行動     　　　　 １４：００　国会議員会館前</w:t>
      </w:r>
      <w:bookmarkStart w:id="0" w:name="_Hlk148644067"/>
      <w:r>
        <w:rPr>
          <w:rFonts w:ascii="ＭＳ 明朝" w:eastAsia="ＭＳ 明朝" w:hAnsi="ＭＳ 明朝" w:hint="eastAsia"/>
          <w:sz w:val="21"/>
          <w:szCs w:val="21"/>
        </w:rPr>
        <w:t xml:space="preserve">　13:15新宿集合</w:t>
      </w:r>
      <w:bookmarkEnd w:id="0"/>
    </w:p>
    <w:p w14:paraId="5767A9E8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２０(月)　市政の会　　　　　　　　　　　　 １４：００　たづくり６０２</w:t>
      </w:r>
    </w:p>
    <w:p w14:paraId="3EEDFF73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２１(火)  年金役員会　　　　　　　  　　　 １３：３０　あくろす２階</w:t>
      </w:r>
    </w:p>
    <w:p w14:paraId="4B6DB445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２３(木)　年金者ためになる学習会　　　　　 １４：００　たづくり１００２</w:t>
      </w:r>
    </w:p>
    <w:p w14:paraId="4AA99E92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２４(金)　ちょこみた連絡委員会　　　　　　 １０：００　たづくり３０４</w:t>
      </w:r>
    </w:p>
    <w:p w14:paraId="68352945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２５(土)　社会保障宣伝（年金者）　　　　　 １１：００　調布駅</w:t>
      </w:r>
    </w:p>
    <w:p w14:paraId="5A7D1AED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２７(月)</w:t>
      </w:r>
      <w:bookmarkStart w:id="1" w:name="_Hlk149947499"/>
      <w:r>
        <w:rPr>
          <w:rFonts w:ascii="ＭＳ 明朝" w:eastAsia="ＭＳ 明朝" w:hAnsi="ＭＳ 明朝" w:hint="eastAsia"/>
          <w:sz w:val="21"/>
          <w:szCs w:val="21"/>
        </w:rPr>
        <w:t xml:space="preserve">　医療生協運営委員会　　　　　　　 １３：３０　教育２０２</w:t>
      </w:r>
      <w:bookmarkEnd w:id="1"/>
    </w:p>
    <w:p w14:paraId="0C7ECE4B" w14:textId="77777777" w:rsidR="00322DB6" w:rsidRDefault="00322DB6" w:rsidP="00322DB6">
      <w:pPr>
        <w:spacing w:line="230" w:lineRule="exact"/>
        <w:ind w:firstLineChars="400" w:firstLine="840"/>
        <w:rPr>
          <w:rFonts w:ascii="ＭＳ 明朝" w:eastAsia="ＭＳ 明朝" w:hAnsi="ＭＳ 明朝" w:cs="Times New Roman" w:hint="eastAsia"/>
          <w:color w:val="000000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2"/>
          <w:sz w:val="21"/>
          <w:szCs w:val="21"/>
        </w:rPr>
        <w:t>３０(木)　革新都政をつくる都民集会実行委　 １８：３０　ラパスホール</w:t>
      </w:r>
    </w:p>
    <w:p w14:paraId="77BCBEB4" w14:textId="77777777" w:rsidR="00322DB6" w:rsidRDefault="00322DB6" w:rsidP="00322DB6">
      <w:pPr>
        <w:ind w:firstLine="21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１２／　２(土)　戦争反対スタンディング42　　　  １４：００　調布駅</w:t>
      </w:r>
    </w:p>
    <w:p w14:paraId="1EECE6B8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３(日)　統一署名行動(127)　　　　　　　　１３：００　調布駅</w:t>
      </w:r>
    </w:p>
    <w:p w14:paraId="015BE6E8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８(金)　年金者ミニ望年会　　　　　　　　 １４：００　たづくり１００１</w:t>
      </w:r>
    </w:p>
    <w:p w14:paraId="3DB5FF63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９(土)  憲法・平和宣伝（新婦人＆年金者） １５：００　調布駅</w:t>
      </w:r>
    </w:p>
    <w:p w14:paraId="0A136025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１０(日)　憲法ひろば例会（大江京子さん）　 １３：３０　あくろすホール</w:t>
      </w:r>
    </w:p>
    <w:p w14:paraId="245C2EF4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１１(月)　第１３２回「原発ゼロ」調布行動　 １０：３０　調布駅（＠ちょうふ担当）</w:t>
      </w:r>
    </w:p>
    <w:p w14:paraId="7F82135D" w14:textId="77777777" w:rsidR="00322DB6" w:rsidRDefault="00322DB6" w:rsidP="00322DB6">
      <w:pPr>
        <w:ind w:firstLine="84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１３(水)　憲法ひろば事務局会議　　　　　　 １０：００　あくろす２階</w:t>
      </w:r>
    </w:p>
    <w:p w14:paraId="3C2DD6FD" w14:textId="77777777" w:rsidR="00322DB6" w:rsidRDefault="00322DB6" w:rsidP="00322DB6">
      <w:pPr>
        <w:ind w:firstLine="21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１５(金)　統一署名行動(128) 　　           １５：００　国領</w:t>
      </w:r>
    </w:p>
    <w:p w14:paraId="459D79A8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１８(月)　医療生協運営委員会　　　　　　　 １３：３０　教育２０２</w:t>
      </w:r>
    </w:p>
    <w:p w14:paraId="45510264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１９(火)　第97回総がかり行動     　　　　 １８：３０　国会議員会館前　17:45新宿集合</w:t>
      </w:r>
    </w:p>
    <w:p w14:paraId="4FD5806E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２０(水)　医療生協介護保険学習会</w:t>
      </w:r>
    </w:p>
    <w:p w14:paraId="4CACEE73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２１(木)　憲法ひろば発送作業　　　　　　　 １３：００　あくろす２階</w:t>
      </w:r>
    </w:p>
    <w:p w14:paraId="2144A099" w14:textId="77777777" w:rsidR="00322DB6" w:rsidRDefault="00322DB6" w:rsidP="00322DB6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２２(金)　年金役員会　　　　　　　　　　　 １３：３０　あくろす　</w:t>
      </w:r>
    </w:p>
    <w:p w14:paraId="60D1D9DB" w14:textId="77777777" w:rsidR="00322DB6" w:rsidRDefault="00322DB6" w:rsidP="00322DB6">
      <w:pPr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２５(月)　社会保障宣伝（年金者）　　　　　 １１：００　調布駅</w:t>
      </w:r>
    </w:p>
    <w:p w14:paraId="6D9FA350" w14:textId="77777777" w:rsidR="00322DB6" w:rsidRDefault="00322DB6" w:rsidP="00322DB6">
      <w:pPr>
        <w:ind w:firstLine="241"/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b/>
          <w:bCs/>
          <w:color w:val="000000"/>
        </w:rPr>
        <w:t>＜２０２４＞</w:t>
      </w:r>
    </w:p>
    <w:p w14:paraId="20491E77" w14:textId="77777777" w:rsidR="00322DB6" w:rsidRDefault="00322DB6" w:rsidP="00322DB6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１／　６(土)　戦争反対スタンディング43　　　  １４：００　調布駅</w:t>
      </w:r>
    </w:p>
    <w:p w14:paraId="30226C03" w14:textId="77777777" w:rsidR="00322DB6" w:rsidRDefault="00322DB6" w:rsidP="00322DB6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９(火)　憲法・平和宣伝（新婦人＆年金者） １５：００　調布駅</w:t>
      </w:r>
    </w:p>
    <w:p w14:paraId="33966C15" w14:textId="77777777" w:rsidR="00322DB6" w:rsidRDefault="00322DB6" w:rsidP="00322DB6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１１(木)　第１３３回「原発ゼロ」調布行動　 １０：３０　調布駅（調狛合唱団有志）</w:t>
      </w:r>
    </w:p>
    <w:p w14:paraId="2CBD35ED" w14:textId="77777777" w:rsidR="00322DB6" w:rsidRDefault="00322DB6" w:rsidP="00322DB6">
      <w:pPr>
        <w:ind w:firstLine="240"/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１４(日)　憲法ひろば例会（湯本雅典さん）　 １３：３０　たづくり１００２</w:t>
      </w:r>
    </w:p>
    <w:p w14:paraId="71CA85D5" w14:textId="77777777" w:rsidR="00322DB6" w:rsidRDefault="00322DB6" w:rsidP="00322DB6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１５(月)　統一署名行動(129)　　　          １５：００　仙川</w:t>
      </w:r>
    </w:p>
    <w:p w14:paraId="017D3A30" w14:textId="77777777" w:rsidR="00322DB6" w:rsidRDefault="00322DB6" w:rsidP="00322DB6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１８(木)　憲法ひろば事務局会議　　　　　　 １０：００～１４：００　あくろす</w:t>
      </w:r>
    </w:p>
    <w:p w14:paraId="3C2DF604" w14:textId="77777777" w:rsidR="00322DB6" w:rsidRDefault="00322DB6" w:rsidP="00322DB6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１９(金)　第98回総がかり行動     　　　　 １８：３０　国会議員会館前</w:t>
      </w:r>
    </w:p>
    <w:p w14:paraId="4A43C23C" w14:textId="77777777" w:rsidR="00322DB6" w:rsidRDefault="00322DB6" w:rsidP="00322DB6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２２(月)　＜核禁条約発効３年＞ </w:t>
      </w:r>
    </w:p>
    <w:p w14:paraId="247F4161" w14:textId="77777777" w:rsidR="00322DB6" w:rsidRDefault="00322DB6" w:rsidP="00322DB6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２３(火)　年金者組合役員会　　　　　　　　 １３：３０　あくろす３階</w:t>
      </w:r>
    </w:p>
    <w:p w14:paraId="40FBE7F3" w14:textId="77777777" w:rsidR="00322DB6" w:rsidRDefault="00322DB6" w:rsidP="00322DB6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２５(木)  社会保障宣伝（年金者）　　 　　　１１：００　調布駅</w:t>
      </w:r>
    </w:p>
    <w:p w14:paraId="79E28B6A" w14:textId="154E000F" w:rsidR="00080B5F" w:rsidRPr="00322DB6" w:rsidRDefault="00080B5F" w:rsidP="00322DB6"/>
    <w:sectPr w:rsidR="00080B5F" w:rsidRPr="00322DB6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0902" w14:textId="77777777" w:rsidR="00B34937" w:rsidRDefault="00B34937" w:rsidP="00B34937">
      <w:r>
        <w:separator/>
      </w:r>
    </w:p>
  </w:endnote>
  <w:endnote w:type="continuationSeparator" w:id="0">
    <w:p w14:paraId="07F6C6B5" w14:textId="77777777" w:rsidR="00B34937" w:rsidRDefault="00B34937" w:rsidP="00B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24A7" w14:textId="77777777" w:rsidR="00B34937" w:rsidRDefault="00B34937" w:rsidP="00B34937">
      <w:r>
        <w:separator/>
      </w:r>
    </w:p>
  </w:footnote>
  <w:footnote w:type="continuationSeparator" w:id="0">
    <w:p w14:paraId="19C89E2C" w14:textId="77777777" w:rsidR="00B34937" w:rsidRDefault="00B34937" w:rsidP="00B3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17956"/>
    <w:multiLevelType w:val="hybridMultilevel"/>
    <w:tmpl w:val="483CACA2"/>
    <w:lvl w:ilvl="0" w:tplc="B7CA388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295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D"/>
    <w:rsid w:val="00080794"/>
    <w:rsid w:val="00080B5F"/>
    <w:rsid w:val="000919B9"/>
    <w:rsid w:val="001D5465"/>
    <w:rsid w:val="001F615A"/>
    <w:rsid w:val="00322DB6"/>
    <w:rsid w:val="00436028"/>
    <w:rsid w:val="0063512B"/>
    <w:rsid w:val="0067030A"/>
    <w:rsid w:val="00700F7C"/>
    <w:rsid w:val="00707C4C"/>
    <w:rsid w:val="0074264A"/>
    <w:rsid w:val="007F1BFD"/>
    <w:rsid w:val="009F19DC"/>
    <w:rsid w:val="00B1350D"/>
    <w:rsid w:val="00B34937"/>
    <w:rsid w:val="00C04386"/>
    <w:rsid w:val="00DA39FF"/>
    <w:rsid w:val="00DB71B9"/>
    <w:rsid w:val="00EB4D9D"/>
    <w:rsid w:val="00F5662F"/>
    <w:rsid w:val="00F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259B08"/>
  <w15:chartTrackingRefBased/>
  <w15:docId w15:val="{1C9DA8ED-E39A-40E5-A327-4020C030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F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1BFD"/>
    <w:rPr>
      <w:rFonts w:ascii="游ゴシック" w:eastAsia="游ゴシック" w:hAnsi="游ゴシック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7F1BFD"/>
    <w:rPr>
      <w:rFonts w:ascii="游ゴシック" w:eastAsia="游ゴシック" w:hAnsi="游ゴシック" w:cs="ＭＳ Ｐ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22D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 鈴木</dc:creator>
  <cp:keywords/>
  <dc:description/>
  <cp:lastModifiedBy>彰 鈴木</cp:lastModifiedBy>
  <cp:revision>2</cp:revision>
  <cp:lastPrinted>2023-10-19T14:34:00Z</cp:lastPrinted>
  <dcterms:created xsi:type="dcterms:W3CDTF">2023-11-17T15:12:00Z</dcterms:created>
  <dcterms:modified xsi:type="dcterms:W3CDTF">2023-11-17T15:12:00Z</dcterms:modified>
</cp:coreProperties>
</file>