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96F3E" w14:textId="7B557197" w:rsidR="00D94AE8" w:rsidRDefault="00322DB6" w:rsidP="00D94AE8">
      <w:pPr>
        <w:pStyle w:val="a3"/>
        <w:spacing w:line="440" w:lineRule="exact"/>
        <w:textAlignment w:val="center"/>
        <w:rPr>
          <w:rFonts w:ascii="ＭＳ ゴシック" w:eastAsia="ＭＳ ゴシック" w:hAnsi="ＭＳ ゴシック"/>
          <w:b/>
          <w:bCs/>
          <w:color w:val="7030A0"/>
          <w:sz w:val="20"/>
          <w:szCs w:val="20"/>
        </w:rPr>
      </w:pPr>
      <w:r>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戦争はいやだ調布市民の会「伝言板」９</w:t>
      </w:r>
      <w:r w:rsidR="00067D0E">
        <w:rPr>
          <w:rFonts w:ascii="ＭＳ 明朝" w:eastAsia="ＭＳ 明朝" w:hAnsi="ＭＳ 明朝" w:hint="eastAsia"/>
          <w:b/>
          <w:bCs/>
          <w:color w:val="7030A0"/>
          <w:sz w:val="28"/>
          <w:szCs w:val="28"/>
        </w:rPr>
        <w:t>２</w:t>
      </w:r>
      <w:r w:rsidR="00375DE1">
        <w:rPr>
          <w:rFonts w:ascii="ＭＳ 明朝" w:eastAsia="ＭＳ 明朝" w:hAnsi="ＭＳ 明朝" w:hint="eastAsia"/>
          <w:b/>
          <w:bCs/>
          <w:color w:val="7030A0"/>
          <w:sz w:val="28"/>
          <w:szCs w:val="28"/>
        </w:rPr>
        <w:t>２</w:t>
      </w:r>
      <w:r w:rsidR="0043389F">
        <w:rPr>
          <w:rFonts w:ascii="ＭＳ 明朝" w:eastAsia="ＭＳ 明朝" w:hAnsi="ＭＳ 明朝" w:hint="eastAsia"/>
          <w:b/>
          <w:bCs/>
          <w:color w:val="7030A0"/>
          <w:sz w:val="28"/>
          <w:szCs w:val="28"/>
        </w:rPr>
        <w:t>号</w:t>
      </w:r>
      <w:r w:rsidRPr="009E5350">
        <w:rPr>
          <w:rFonts w:ascii="ＭＳ 明朝" w:eastAsia="ＭＳ 明朝" w:hAnsi="ＭＳ 明朝" w:hint="eastAsia"/>
          <w:b/>
          <w:bCs/>
          <w:color w:val="7030A0"/>
          <w:sz w:val="28"/>
          <w:szCs w:val="28"/>
        </w:rPr>
        <w:t xml:space="preserve">　</w:t>
      </w:r>
      <w:r w:rsidR="00CD4A77">
        <w:rPr>
          <w:rFonts w:ascii="ＭＳ 明朝" w:eastAsia="ＭＳ 明朝" w:hAnsi="ＭＳ 明朝" w:hint="eastAsia"/>
          <w:b/>
          <w:bCs/>
          <w:color w:val="7030A0"/>
          <w:sz w:val="28"/>
          <w:szCs w:val="28"/>
        </w:rPr>
        <w:t xml:space="preserve">　</w:t>
      </w:r>
      <w:r w:rsidRPr="009E5350">
        <w:rPr>
          <w:rFonts w:ascii="ＭＳ 明朝" w:eastAsia="ＭＳ 明朝" w:hAnsi="ＭＳ 明朝" w:hint="eastAsia"/>
          <w:b/>
          <w:bCs/>
          <w:color w:val="7030A0"/>
          <w:sz w:val="28"/>
          <w:szCs w:val="28"/>
        </w:rPr>
        <w:t xml:space="preserve">　</w:t>
      </w:r>
      <w:r w:rsidRPr="009E5350">
        <w:rPr>
          <w:rFonts w:ascii="ＭＳ ゴシック" w:eastAsia="ＭＳ ゴシック" w:hAnsi="ＭＳ ゴシック" w:hint="eastAsia"/>
          <w:b/>
          <w:bCs/>
          <w:color w:val="7030A0"/>
          <w:sz w:val="20"/>
          <w:szCs w:val="20"/>
        </w:rPr>
        <w:t>２０２</w:t>
      </w:r>
      <w:r w:rsidR="007F0A28">
        <w:rPr>
          <w:rFonts w:ascii="ＭＳ ゴシック" w:eastAsia="ＭＳ ゴシック" w:hAnsi="ＭＳ ゴシック" w:hint="eastAsia"/>
          <w:b/>
          <w:bCs/>
          <w:color w:val="7030A0"/>
          <w:sz w:val="20"/>
          <w:szCs w:val="20"/>
        </w:rPr>
        <w:t>４</w:t>
      </w:r>
      <w:r w:rsidRPr="009E5350">
        <w:rPr>
          <w:rFonts w:ascii="ＭＳ ゴシック" w:eastAsia="ＭＳ ゴシック" w:hAnsi="ＭＳ ゴシック" w:hint="eastAsia"/>
          <w:b/>
          <w:bCs/>
          <w:color w:val="7030A0"/>
          <w:sz w:val="20"/>
          <w:szCs w:val="20"/>
        </w:rPr>
        <w:t>／</w:t>
      </w:r>
      <w:r w:rsidR="00CD4A77">
        <w:rPr>
          <w:rFonts w:ascii="ＭＳ ゴシック" w:eastAsia="ＭＳ ゴシック" w:hAnsi="ＭＳ ゴシック" w:hint="eastAsia"/>
          <w:b/>
          <w:bCs/>
          <w:color w:val="7030A0"/>
          <w:sz w:val="20"/>
          <w:szCs w:val="20"/>
        </w:rPr>
        <w:t>３</w:t>
      </w:r>
      <w:r w:rsidRPr="009E5350">
        <w:rPr>
          <w:rFonts w:ascii="ＭＳ ゴシック" w:eastAsia="ＭＳ ゴシック" w:hAnsi="ＭＳ ゴシック" w:hint="eastAsia"/>
          <w:b/>
          <w:bCs/>
          <w:color w:val="7030A0"/>
          <w:sz w:val="20"/>
          <w:szCs w:val="20"/>
        </w:rPr>
        <w:t>／</w:t>
      </w:r>
      <w:r w:rsidR="00375DE1">
        <w:rPr>
          <w:rFonts w:ascii="ＭＳ ゴシック" w:eastAsia="ＭＳ ゴシック" w:hAnsi="ＭＳ ゴシック" w:hint="eastAsia"/>
          <w:b/>
          <w:bCs/>
          <w:color w:val="7030A0"/>
          <w:sz w:val="20"/>
          <w:szCs w:val="20"/>
        </w:rPr>
        <w:t>２０</w:t>
      </w:r>
    </w:p>
    <w:p w14:paraId="5469A988" w14:textId="598B5610" w:rsidR="00322DB6" w:rsidRDefault="00322DB6" w:rsidP="00D43127">
      <w:pPr>
        <w:pStyle w:val="a3"/>
        <w:spacing w:line="180" w:lineRule="exact"/>
        <w:textAlignment w:val="center"/>
        <w:rPr>
          <w:color w:val="7030A0"/>
          <w:sz w:val="28"/>
          <w:szCs w:val="28"/>
        </w:rPr>
      </w:pPr>
      <w:r>
        <w:rPr>
          <w:rFonts w:hint="eastAsia"/>
          <w:color w:val="7030A0"/>
          <w:sz w:val="28"/>
          <w:szCs w:val="28"/>
        </w:rPr>
        <w:t xml:space="preserve">　</w:t>
      </w:r>
      <w:r w:rsidR="00375DE1">
        <w:rPr>
          <w:rFonts w:hint="eastAsia"/>
          <w:color w:val="7030A0"/>
          <w:sz w:val="28"/>
          <w:szCs w:val="28"/>
        </w:rPr>
        <w:t xml:space="preserve">　</w:t>
      </w:r>
      <w:r>
        <w:rPr>
          <w:rFonts w:hint="eastAsia"/>
          <w:color w:val="7030A0"/>
          <w:sz w:val="28"/>
          <w:szCs w:val="28"/>
        </w:rPr>
        <w:t>＝＝＝＝＝＝＝＝＝＝＝＝＝＝＝＝＝＝＝＝＝＝＝＝＝＝＝＝＝</w:t>
      </w:r>
    </w:p>
    <w:p w14:paraId="2A511722" w14:textId="77777777" w:rsidR="00B4459B" w:rsidRDefault="00B4459B" w:rsidP="00B4459B">
      <w:pPr>
        <w:pStyle w:val="a3"/>
        <w:spacing w:line="120" w:lineRule="exact"/>
        <w:rPr>
          <w:rFonts w:ascii="ＭＳ 明朝" w:eastAsia="ＭＳ 明朝" w:hAnsi="ＭＳ 明朝"/>
        </w:rPr>
      </w:pPr>
      <w:bookmarkStart w:id="0" w:name="_MailOriginal"/>
    </w:p>
    <w:p w14:paraId="4EBBDB8F" w14:textId="77777777" w:rsidR="00C9189D" w:rsidRDefault="00C9189D" w:rsidP="00C9189D">
      <w:pPr>
        <w:shd w:val="clear" w:color="auto" w:fill="FFFFFF"/>
        <w:spacing w:line="560" w:lineRule="exact"/>
        <w:rPr>
          <w:rFonts w:ascii="ＭＳ 明朝" w:eastAsia="ＭＳ 明朝" w:hAnsi="ＭＳ 明朝" w:hint="eastAsia"/>
          <w:b/>
          <w:bCs/>
          <w:color w:val="FF0000"/>
          <w:sz w:val="45"/>
          <w:szCs w:val="45"/>
        </w:rPr>
      </w:pPr>
      <w:r>
        <w:rPr>
          <w:rFonts w:ascii="ＭＳ 明朝" w:eastAsia="ＭＳ 明朝" w:hAnsi="ＭＳ 明朝" w:hint="eastAsia"/>
          <w:b/>
          <w:bCs/>
          <w:color w:val="FF0000"/>
          <w:sz w:val="45"/>
          <w:szCs w:val="45"/>
        </w:rPr>
        <w:t>第100回目、とり戻そう！憲法を生かす政治</w:t>
      </w:r>
    </w:p>
    <w:p w14:paraId="17E2DDFC" w14:textId="77777777" w:rsidR="00C9189D" w:rsidRDefault="00C9189D" w:rsidP="00C9189D">
      <w:pPr>
        <w:shd w:val="clear" w:color="auto" w:fill="FFFFFF"/>
        <w:spacing w:line="560" w:lineRule="exact"/>
        <w:rPr>
          <w:rFonts w:ascii="ＭＳ 明朝" w:eastAsia="ＭＳ 明朝" w:hAnsi="ＭＳ 明朝" w:hint="eastAsia"/>
          <w:b/>
          <w:bCs/>
          <w:color w:val="FF0000"/>
          <w:sz w:val="45"/>
          <w:szCs w:val="45"/>
        </w:rPr>
      </w:pPr>
      <w:r>
        <w:rPr>
          <w:rFonts w:ascii="ＭＳ 明朝" w:eastAsia="ＭＳ 明朝" w:hAnsi="ＭＳ 明朝" w:hint="eastAsia"/>
          <w:b/>
          <w:bCs/>
          <w:color w:val="FF0000"/>
          <w:sz w:val="45"/>
          <w:szCs w:val="45"/>
        </w:rPr>
        <w:t xml:space="preserve">　３・１９国会議員会館前『総がかり行動』</w:t>
      </w:r>
    </w:p>
    <w:p w14:paraId="756AC8A3" w14:textId="77777777" w:rsidR="00C9189D" w:rsidRDefault="00C9189D" w:rsidP="00C9189D">
      <w:pPr>
        <w:shd w:val="clear" w:color="auto" w:fill="FFFFFF"/>
        <w:spacing w:line="680" w:lineRule="exact"/>
        <w:rPr>
          <w:rFonts w:ascii="ＭＳ ゴシック" w:eastAsia="ＭＳ ゴシック" w:hAnsi="ＭＳ ゴシック" w:hint="eastAsia"/>
          <w:b/>
          <w:bCs/>
          <w:color w:val="0070C0"/>
          <w:sz w:val="42"/>
          <w:szCs w:val="42"/>
        </w:rPr>
      </w:pPr>
      <w:r>
        <w:rPr>
          <w:rFonts w:ascii="ＭＳ ゴシック" w:eastAsia="ＭＳ ゴシック" w:hAnsi="ＭＳ ゴシック" w:hint="eastAsia"/>
          <w:b/>
          <w:bCs/>
          <w:color w:val="0070C0"/>
          <w:sz w:val="42"/>
          <w:szCs w:val="42"/>
        </w:rPr>
        <w:t>１３００人、内調布から９人がちからいっぱい</w:t>
      </w:r>
    </w:p>
    <w:p w14:paraId="1CA008FB" w14:textId="77777777" w:rsidR="00C9189D" w:rsidRDefault="00C9189D" w:rsidP="00C9189D">
      <w:pPr>
        <w:spacing w:line="120" w:lineRule="exact"/>
        <w:jc w:val="both"/>
        <w:textAlignment w:val="center"/>
        <w:rPr>
          <w:rFonts w:ascii="ＭＳ ゴシック" w:eastAsia="ＭＳ ゴシック" w:hAnsi="ＭＳ ゴシック" w:hint="eastAsia"/>
          <w:color w:val="0070C0"/>
          <w:sz w:val="42"/>
          <w:szCs w:val="42"/>
        </w:rPr>
      </w:pPr>
    </w:p>
    <w:p w14:paraId="4285511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3月19日18:30、第100回を迎えた総がかり行動は「戦争法は絶対反対！」のシュプレヒコ</w:t>
      </w:r>
    </w:p>
    <w:p w14:paraId="0F8492E9" w14:textId="77777777" w:rsidR="00C9189D" w:rsidRDefault="00C9189D" w:rsidP="00C9189D">
      <w:pPr>
        <w:jc w:val="both"/>
        <w:textAlignment w:val="center"/>
        <w:rPr>
          <w:rFonts w:ascii="ＭＳ 明朝" w:eastAsia="ＭＳ 明朝" w:hAnsi="ＭＳ 明朝" w:hint="eastAsia"/>
          <w:b/>
          <w:bCs/>
          <w:color w:val="FF0000"/>
          <w:sz w:val="22"/>
          <w:szCs w:val="22"/>
        </w:rPr>
      </w:pPr>
      <w:r>
        <w:rPr>
          <w:rFonts w:ascii="ＭＳ 明朝" w:eastAsia="ＭＳ 明朝" w:hAnsi="ＭＳ 明朝" w:hint="eastAsia"/>
          <w:sz w:val="22"/>
          <w:szCs w:val="22"/>
        </w:rPr>
        <w:t>ールで始まった。1300人が参加したが、調布からは9人。</w:t>
      </w:r>
      <w:r>
        <w:rPr>
          <w:rFonts w:ascii="ＭＳ 明朝" w:eastAsia="ＭＳ 明朝" w:hAnsi="ＭＳ 明朝" w:hint="eastAsia"/>
          <w:b/>
          <w:bCs/>
          <w:color w:val="FF0000"/>
          <w:sz w:val="22"/>
          <w:szCs w:val="22"/>
        </w:rPr>
        <w:t>そのお１人が、15日に仙川駅頭で</w:t>
      </w:r>
    </w:p>
    <w:p w14:paraId="6C04A6EB" w14:textId="77777777" w:rsidR="00C9189D" w:rsidRDefault="00C9189D" w:rsidP="00C9189D">
      <w:pPr>
        <w:jc w:val="both"/>
        <w:textAlignment w:val="center"/>
        <w:rPr>
          <w:rFonts w:ascii="ＭＳ 明朝" w:eastAsia="ＭＳ 明朝" w:hAnsi="ＭＳ 明朝" w:hint="eastAsia"/>
          <w:color w:val="000000" w:themeColor="text1"/>
          <w:sz w:val="22"/>
          <w:szCs w:val="22"/>
        </w:rPr>
      </w:pPr>
      <w:r>
        <w:rPr>
          <w:rFonts w:ascii="ＭＳ 明朝" w:eastAsia="ＭＳ 明朝" w:hAnsi="ＭＳ 明朝" w:hint="eastAsia"/>
          <w:b/>
          <w:bCs/>
          <w:color w:val="FF0000"/>
          <w:sz w:val="22"/>
          <w:szCs w:val="22"/>
        </w:rPr>
        <w:t>受け取った「いやだの会」のちらしを見て世田谷区から参加された方だそうです。</w:t>
      </w:r>
      <w:r>
        <w:rPr>
          <w:rFonts w:ascii="ＭＳ 明朝" w:eastAsia="ＭＳ 明朝" w:hAnsi="ＭＳ 明朝" w:hint="eastAsia"/>
          <w:color w:val="000000" w:themeColor="text1"/>
          <w:sz w:val="22"/>
          <w:szCs w:val="22"/>
        </w:rPr>
        <w:t>地味でも運</w:t>
      </w:r>
    </w:p>
    <w:p w14:paraId="09848102" w14:textId="77777777" w:rsidR="00C9189D" w:rsidRDefault="00C9189D" w:rsidP="00C9189D">
      <w:pPr>
        <w:jc w:val="both"/>
        <w:textAlignment w:val="center"/>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動を積み上げることの意義を改めて噛み締める話でした。</w:t>
      </w:r>
    </w:p>
    <w:p w14:paraId="3B55D21D" w14:textId="77777777" w:rsidR="00C9189D" w:rsidRDefault="00C9189D" w:rsidP="00C9189D">
      <w:pPr>
        <w:jc w:val="both"/>
        <w:textAlignment w:val="center"/>
        <w:rPr>
          <w:rFonts w:ascii="ＭＳ 明朝" w:eastAsia="ＭＳ 明朝" w:hAnsi="ＭＳ 明朝" w:hint="eastAsia"/>
          <w:color w:val="000000" w:themeColor="text1"/>
          <w:sz w:val="22"/>
          <w:szCs w:val="22"/>
        </w:rPr>
      </w:pPr>
      <w:r>
        <w:rPr>
          <w:rFonts w:ascii="ＭＳ 明朝" w:eastAsia="ＭＳ 明朝" w:hAnsi="ＭＳ 明朝" w:hint="eastAsia"/>
          <w:color w:val="000000" w:themeColor="text1"/>
          <w:sz w:val="22"/>
          <w:szCs w:val="22"/>
        </w:rPr>
        <w:t xml:space="preserve">　石川康子さんのレポートと大本久美さんの写真で、ご報告します。　　　　　　（編集者）</w:t>
      </w:r>
    </w:p>
    <w:p w14:paraId="666A78B3" w14:textId="77777777" w:rsidR="00C9189D" w:rsidRDefault="00C9189D" w:rsidP="00C9189D">
      <w:pPr>
        <w:spacing w:line="120" w:lineRule="exact"/>
        <w:jc w:val="both"/>
        <w:textAlignment w:val="center"/>
        <w:rPr>
          <w:rFonts w:ascii="ＭＳ 明朝" w:eastAsia="ＭＳ 明朝" w:hAnsi="ＭＳ 明朝" w:hint="eastAsia"/>
          <w:color w:val="000000" w:themeColor="text1"/>
          <w:sz w:val="22"/>
          <w:szCs w:val="22"/>
        </w:rPr>
      </w:pPr>
    </w:p>
    <w:p w14:paraId="1DA566E3" w14:textId="482CD789" w:rsidR="00C9189D" w:rsidRDefault="00C9189D" w:rsidP="00C9189D">
      <w:pPr>
        <w:jc w:val="both"/>
        <w:textAlignment w:val="center"/>
        <w:rPr>
          <w:rFonts w:ascii="ＭＳ 明朝" w:eastAsia="ＭＳ 明朝" w:hAnsi="ＭＳ 明朝" w:hint="eastAsia"/>
          <w:b/>
          <w:bCs/>
          <w:color w:val="FF0000"/>
          <w:sz w:val="22"/>
          <w:szCs w:val="22"/>
        </w:rPr>
      </w:pPr>
      <w:r>
        <w:rPr>
          <w:rFonts w:ascii="ＭＳ 明朝" w:eastAsia="ＭＳ 明朝" w:hAnsi="ＭＳ 明朝"/>
          <w:b/>
          <w:noProof/>
          <w:color w:val="FF0000"/>
          <w:sz w:val="22"/>
          <w:szCs w:val="22"/>
        </w:rPr>
        <w:drawing>
          <wp:inline distT="0" distB="0" distL="0" distR="0" wp14:anchorId="5B938961" wp14:editId="44D8B1E1">
            <wp:extent cx="1905000" cy="1432560"/>
            <wp:effectExtent l="7620" t="0" r="7620" b="7620"/>
            <wp:docPr id="1293165252" name="図 12" descr="建物, 覆い, 男, 雪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建物, 覆い, 男, 雪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color w:val="FF0000"/>
          <w:sz w:val="22"/>
          <w:szCs w:val="22"/>
        </w:rPr>
        <w:t xml:space="preserve">　</w:t>
      </w:r>
      <w:r>
        <w:rPr>
          <w:rFonts w:ascii="ＭＳ 明朝" w:eastAsia="ＭＳ 明朝" w:hAnsi="ＭＳ 明朝"/>
          <w:b/>
          <w:noProof/>
          <w:color w:val="FF0000"/>
          <w:sz w:val="22"/>
          <w:szCs w:val="22"/>
        </w:rPr>
        <w:drawing>
          <wp:inline distT="0" distB="0" distL="0" distR="0" wp14:anchorId="460A3B42" wp14:editId="437DBE0C">
            <wp:extent cx="1905000" cy="1432560"/>
            <wp:effectExtent l="7620" t="0" r="7620" b="7620"/>
            <wp:docPr id="21547887" name="図 11" descr="テーブル,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テーブル, ストリー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color w:val="FF0000"/>
          <w:sz w:val="22"/>
          <w:szCs w:val="22"/>
        </w:rPr>
        <w:t xml:space="preserve">　</w:t>
      </w:r>
      <w:r>
        <w:rPr>
          <w:rFonts w:ascii="ＭＳ 明朝" w:eastAsia="ＭＳ 明朝" w:hAnsi="ＭＳ 明朝"/>
          <w:b/>
          <w:noProof/>
          <w:color w:val="FF0000"/>
          <w:sz w:val="22"/>
          <w:szCs w:val="22"/>
        </w:rPr>
        <w:drawing>
          <wp:inline distT="0" distB="0" distL="0" distR="0" wp14:anchorId="119037D5" wp14:editId="5A2C4421">
            <wp:extent cx="1905000" cy="1432560"/>
            <wp:effectExtent l="7620" t="0" r="7620" b="7620"/>
            <wp:docPr id="1234283220" name="図 10" descr="座る, テーブル, 男,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座る, テーブル, 男, 持つ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b/>
          <w:bCs/>
          <w:color w:val="FF0000"/>
          <w:sz w:val="22"/>
          <w:szCs w:val="22"/>
        </w:rPr>
        <w:t xml:space="preserve">　</w:t>
      </w:r>
      <w:r>
        <w:rPr>
          <w:rFonts w:ascii="ＭＳ 明朝" w:eastAsia="ＭＳ 明朝" w:hAnsi="ＭＳ 明朝"/>
          <w:b/>
          <w:noProof/>
          <w:color w:val="FF0000"/>
          <w:sz w:val="22"/>
          <w:szCs w:val="22"/>
        </w:rPr>
        <w:drawing>
          <wp:inline distT="0" distB="0" distL="0" distR="0" wp14:anchorId="64BAAC96" wp14:editId="416360DB">
            <wp:extent cx="1905000" cy="1432560"/>
            <wp:effectExtent l="7620" t="0" r="7620" b="7620"/>
            <wp:docPr id="582974840" name="図 9" descr="テーブル, 座る, 女性,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テーブル, 座る, 女性, 男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p>
    <w:p w14:paraId="6D68CF9B" w14:textId="77777777" w:rsidR="00C9189D" w:rsidRDefault="00C9189D" w:rsidP="00C9189D">
      <w:pPr>
        <w:spacing w:line="120" w:lineRule="exact"/>
        <w:jc w:val="both"/>
        <w:textAlignment w:val="center"/>
        <w:rPr>
          <w:rFonts w:ascii="ＭＳ 明朝" w:eastAsia="ＭＳ 明朝" w:hAnsi="ＭＳ 明朝" w:hint="eastAsia"/>
          <w:b/>
          <w:bCs/>
          <w:color w:val="FF0000"/>
          <w:sz w:val="22"/>
          <w:szCs w:val="22"/>
        </w:rPr>
      </w:pPr>
    </w:p>
    <w:p w14:paraId="68F14F8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◆主催者挨拶：藤本泰成さん（戦争させない1000人委員会）　　</w:t>
      </w:r>
      <w:r>
        <w:rPr>
          <w:rFonts w:ascii="ＭＳ 明朝" w:eastAsia="ＭＳ 明朝" w:hAnsi="ＭＳ 明朝" w:hint="eastAsia"/>
          <w:sz w:val="22"/>
          <w:szCs w:val="22"/>
        </w:rPr>
        <w:t>3月30日に出た村山由香</w:t>
      </w:r>
    </w:p>
    <w:p w14:paraId="0C854012"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さんの作品の中に「私たちは在日の人たちに日本がいやなら国に帰れとはいえない」という言</w:t>
      </w:r>
    </w:p>
    <w:p w14:paraId="6EF7AB5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葉がある。未だにヘイトがはびこっているのは過去から学ばないから。昨年自衛官の靖国参拝</w:t>
      </w:r>
    </w:p>
    <w:p w14:paraId="2E74CFF2"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が問題になった。靖国神社の宮司に元自衛官が任命された。理不尽な死を悲しむ遺族の心情を</w:t>
      </w:r>
    </w:p>
    <w:p w14:paraId="525A3853"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利用して戦争を美化しようとしている。ウクライナでは徴兵逃れが横行しているというが、私</w:t>
      </w:r>
    </w:p>
    <w:p w14:paraId="6A2FB7F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はウクライナの人たちに「頑張れ」とは言えない。「台湾有事」が喧伝されているが、そんな</w:t>
      </w:r>
    </w:p>
    <w:p w14:paraId="43B0990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ことがあれば、「有事」を起こした政治家に責任がある。</w:t>
      </w:r>
    </w:p>
    <w:p w14:paraId="68EC7544" w14:textId="77777777" w:rsidR="00C9189D" w:rsidRDefault="00C9189D" w:rsidP="00C9189D">
      <w:pPr>
        <w:spacing w:line="120" w:lineRule="exact"/>
        <w:jc w:val="both"/>
        <w:textAlignment w:val="center"/>
        <w:rPr>
          <w:rFonts w:ascii="ＭＳ 明朝" w:eastAsia="ＭＳ 明朝" w:hAnsi="ＭＳ 明朝" w:hint="eastAsia"/>
          <w:sz w:val="22"/>
          <w:szCs w:val="22"/>
        </w:rPr>
      </w:pPr>
    </w:p>
    <w:p w14:paraId="525BA0F9" w14:textId="580713C4"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b/>
          <w:noProof/>
          <w:color w:val="FF0000"/>
          <w:sz w:val="22"/>
          <w:szCs w:val="22"/>
        </w:rPr>
        <w:drawing>
          <wp:inline distT="0" distB="0" distL="0" distR="0" wp14:anchorId="687BD7E6" wp14:editId="02217160">
            <wp:extent cx="1905000" cy="1432560"/>
            <wp:effectExtent l="7620" t="0" r="7620" b="7620"/>
            <wp:docPr id="1352142516" name="図 8" descr="男, 女性, 民衆, 立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男, 女性, 民衆, 立つ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b/>
          <w:noProof/>
          <w:color w:val="FF0000"/>
          <w:sz w:val="22"/>
          <w:szCs w:val="22"/>
        </w:rPr>
        <w:drawing>
          <wp:inline distT="0" distB="0" distL="0" distR="0" wp14:anchorId="7216717C" wp14:editId="0FD57067">
            <wp:extent cx="1905000" cy="1432560"/>
            <wp:effectExtent l="7620" t="0" r="7620" b="7620"/>
            <wp:docPr id="787975969" name="図 7" descr="建物, 座る, 木製,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建物, 座る, 木製, 男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620CA791" wp14:editId="4D42B763">
            <wp:extent cx="1905000" cy="1432560"/>
            <wp:effectExtent l="7620" t="0" r="7620" b="7620"/>
            <wp:docPr id="1582942797" name="図 6" descr="木製, 女性, テーブル, 傘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木製, 女性, テーブル, 傘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1A8559E4" wp14:editId="5BDD6423">
            <wp:extent cx="1905000" cy="1432560"/>
            <wp:effectExtent l="7620" t="0" r="7620" b="7620"/>
            <wp:docPr id="1822743853" name="図 5" descr="男, 持つ, 乗る,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男, 持つ, 乗る, 若い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p>
    <w:p w14:paraId="203B402F" w14:textId="77777777" w:rsidR="00C9189D" w:rsidRDefault="00C9189D" w:rsidP="00C9189D">
      <w:pPr>
        <w:spacing w:line="120" w:lineRule="exact"/>
        <w:jc w:val="both"/>
        <w:textAlignment w:val="center"/>
        <w:rPr>
          <w:rFonts w:ascii="ＭＳ 明朝" w:eastAsia="ＭＳ 明朝" w:hAnsi="ＭＳ 明朝" w:hint="eastAsia"/>
          <w:sz w:val="22"/>
          <w:szCs w:val="22"/>
        </w:rPr>
      </w:pPr>
    </w:p>
    <w:p w14:paraId="1C1A08BE" w14:textId="77777777" w:rsidR="00C9189D" w:rsidRDefault="00C9189D" w:rsidP="00C9189D">
      <w:pPr>
        <w:jc w:val="both"/>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＜政党から＞</w:t>
      </w:r>
    </w:p>
    <w:p w14:paraId="2DCE274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◆田村智子さん（共産・参）　　</w:t>
      </w:r>
      <w:r>
        <w:rPr>
          <w:rFonts w:ascii="ＭＳ 明朝" w:eastAsia="ＭＳ 明朝" w:hAnsi="ＭＳ 明朝" w:hint="eastAsia"/>
          <w:sz w:val="22"/>
          <w:szCs w:val="22"/>
        </w:rPr>
        <w:t>笠井、宮本、山添議員と共に参加しています。100回目の総</w:t>
      </w:r>
    </w:p>
    <w:p w14:paraId="58C6C3B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がかり行動というので実行委員会のホームページに目を通したが、雨の日も風の日もここに集ま</w:t>
      </w:r>
    </w:p>
    <w:p w14:paraId="5C4EF7E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lastRenderedPageBreak/>
        <w:t>り続けてきた人々の力が野党を励まして共闘を実現させてきたと実感した。市民と野党の共闘を</w:t>
      </w:r>
    </w:p>
    <w:p w14:paraId="5C8A44F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さらに推し進めて自民党政治を終わらせよう。裏金問題では知らぬ存ぜぬを押し通し、責任をと</w:t>
      </w:r>
    </w:p>
    <w:p w14:paraId="3F85B4D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ろうとしない政治家たちが憲法をないがしろにし、戦争国家への道を国民に押し付けているのは</w:t>
      </w:r>
    </w:p>
    <w:p w14:paraId="0776890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許せない。イタリア、イギリスと共同で戦闘機を開発して輸出しようとしている。かつての自民</w:t>
      </w:r>
    </w:p>
    <w:p w14:paraId="69736F83"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党はこうではなかった。宮沢喜一さんが首相だった時武器の輸出解禁を求めた議員に対し「我が</w:t>
      </w:r>
    </w:p>
    <w:p w14:paraId="0C89E79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国は武器を売って金を稼ぐほど落ちぶれてはいない」と答弁している。このままでは日本はどこ</w:t>
      </w:r>
    </w:p>
    <w:p w14:paraId="2186F82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まで落ちぶれることか。</w:t>
      </w:r>
    </w:p>
    <w:p w14:paraId="51EBD28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◆近藤昭一さん（立民・衆）　　</w:t>
      </w:r>
      <w:r>
        <w:rPr>
          <w:rFonts w:ascii="ＭＳ 明朝" w:eastAsia="ＭＳ 明朝" w:hAnsi="ＭＳ 明朝" w:hint="eastAsia"/>
          <w:sz w:val="22"/>
          <w:szCs w:val="22"/>
        </w:rPr>
        <w:t>阿部知子議員も参加しています。今金権政治の実態が曝け出</w:t>
      </w:r>
    </w:p>
    <w:p w14:paraId="5EF777E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されている。10年間で70億円が企業から自民党に流れ込んだことになる。安保法制はアメリカ</w:t>
      </w:r>
    </w:p>
    <w:p w14:paraId="56BEC47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と共に戦かうための法制だ。ガザでは3万人超が亡くなった。その大部分が子どもと女性だ。な</w:t>
      </w:r>
    </w:p>
    <w:p w14:paraId="6F84A967"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んとかして止めたい。この問題で各国の大使と話すが、平和憲法を持つ日本がどうして先頭に立</w:t>
      </w:r>
    </w:p>
    <w:p w14:paraId="4F63C4E2"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たないのか、とよく言われる。</w:t>
      </w:r>
    </w:p>
    <w:p w14:paraId="418504AB"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◆福島瑞穂さん（社民・参）　　</w:t>
      </w:r>
      <w:r>
        <w:rPr>
          <w:rFonts w:ascii="ＭＳ 明朝" w:eastAsia="ＭＳ 明朝" w:hAnsi="ＭＳ 明朝" w:hint="eastAsia"/>
          <w:sz w:val="22"/>
          <w:szCs w:val="22"/>
        </w:rPr>
        <w:t>2015年9月19日は忘れない。戦争法は憲法違反だ。2月18</w:t>
      </w:r>
    </w:p>
    <w:p w14:paraId="2710E38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日～20日中国を訪問、盧溝橋博物館で不戦を誓ってきた。セキュリティ・クリアランス法は廃案</w:t>
      </w:r>
    </w:p>
    <w:p w14:paraId="4DF63A04"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に。次期戦闘機輸出に自公が合意したが、これを止めなければ戦争に突入する。政権を変えよう。</w:t>
      </w:r>
    </w:p>
    <w:p w14:paraId="7A1C8238"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金権ではなく民権を。政治は希望だ。希望を広げ、組織しよう。政権交代を実現しよう！</w:t>
      </w:r>
    </w:p>
    <w:p w14:paraId="32BC8539"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◆伊波洋一さん（沖風・参）　　</w:t>
      </w:r>
      <w:r>
        <w:rPr>
          <w:rFonts w:ascii="ＭＳ 明朝" w:eastAsia="ＭＳ 明朝" w:hAnsi="ＭＳ 明朝" w:hint="eastAsia"/>
          <w:sz w:val="22"/>
          <w:szCs w:val="22"/>
        </w:rPr>
        <w:t>参加の予定でしたが来られなくなってしまいました。みなさ</w:t>
      </w:r>
    </w:p>
    <w:p w14:paraId="054F9E52"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んによろしく。</w:t>
      </w:r>
    </w:p>
    <w:p w14:paraId="5A79759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◆韓国からメッセージ：</w:t>
      </w:r>
      <w:r>
        <w:rPr>
          <w:rFonts w:ascii="ＭＳ 明朝" w:eastAsia="ＭＳ 明朝" w:hAnsi="ＭＳ 明朝" w:hint="eastAsia"/>
          <w:sz w:val="22"/>
          <w:szCs w:val="22"/>
        </w:rPr>
        <w:t>100回を迎えた総がかり行動に敬意を表します。</w:t>
      </w:r>
    </w:p>
    <w:p w14:paraId="00A239B2" w14:textId="77777777" w:rsidR="00C9189D" w:rsidRDefault="00C9189D" w:rsidP="00C9189D">
      <w:pPr>
        <w:spacing w:line="120" w:lineRule="exact"/>
        <w:jc w:val="both"/>
        <w:textAlignment w:val="center"/>
        <w:rPr>
          <w:rFonts w:ascii="ＭＳ 明朝" w:eastAsia="ＭＳ 明朝" w:hAnsi="ＭＳ 明朝" w:hint="eastAsia"/>
          <w:sz w:val="22"/>
          <w:szCs w:val="22"/>
        </w:rPr>
      </w:pPr>
    </w:p>
    <w:p w14:paraId="6A8C087A" w14:textId="60E2EED6"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08D64F1B" wp14:editId="5BEAFC6E">
            <wp:extent cx="1905000" cy="1432560"/>
            <wp:effectExtent l="7620" t="0" r="7620" b="7620"/>
            <wp:docPr id="170074889" name="図 4" descr="男, 座る, ベンチ,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男, 座る, ベンチ, テーブル が含まれている画像&#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20A57908" wp14:editId="5E61CBC2">
            <wp:extent cx="1905000" cy="1432560"/>
            <wp:effectExtent l="7620" t="0" r="7620" b="7620"/>
            <wp:docPr id="1760990083" name="図 3" descr="台の上にある数種類のパンフレッ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台の上にある数種類のパンフレット&#10;&#10;低い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0720E08E" wp14:editId="0A0EA5C0">
            <wp:extent cx="1905000" cy="1432560"/>
            <wp:effectExtent l="7620" t="0" r="7620" b="7620"/>
            <wp:docPr id="379947301" name="図 2" descr="座る, 食品, 覆い,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座る, 食品, 覆い, ストリート が含まれている画像&#10;&#10;自動的に生成された説明"/>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1353675A" wp14:editId="1B4E39A1">
            <wp:extent cx="1905000" cy="1432560"/>
            <wp:effectExtent l="7620" t="0" r="7620" b="7620"/>
            <wp:docPr id="505288460" name="図 1" descr="男, 持つ, 乗る,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descr="男, 持つ, 乗る, 若い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905000" cy="1432560"/>
                    </a:xfrm>
                    <a:prstGeom prst="rect">
                      <a:avLst/>
                    </a:prstGeom>
                    <a:noFill/>
                    <a:ln>
                      <a:noFill/>
                    </a:ln>
                  </pic:spPr>
                </pic:pic>
              </a:graphicData>
            </a:graphic>
          </wp:inline>
        </w:drawing>
      </w:r>
    </w:p>
    <w:p w14:paraId="192E0D9C" w14:textId="77777777" w:rsidR="00C9189D" w:rsidRDefault="00C9189D" w:rsidP="00C9189D">
      <w:pPr>
        <w:spacing w:line="120" w:lineRule="exact"/>
        <w:jc w:val="both"/>
        <w:textAlignment w:val="center"/>
        <w:rPr>
          <w:rFonts w:ascii="ＭＳ 明朝" w:eastAsia="ＭＳ 明朝" w:hAnsi="ＭＳ 明朝" w:hint="eastAsia"/>
          <w:sz w:val="22"/>
          <w:szCs w:val="22"/>
        </w:rPr>
      </w:pPr>
    </w:p>
    <w:p w14:paraId="16CCDE16" w14:textId="77777777" w:rsidR="00C9189D" w:rsidRDefault="00C9189D" w:rsidP="00C9189D">
      <w:pPr>
        <w:jc w:val="both"/>
        <w:textAlignment w:val="center"/>
        <w:rPr>
          <w:rFonts w:ascii="ＭＳ 明朝" w:eastAsia="ＭＳ 明朝" w:hAnsi="ＭＳ 明朝" w:hint="eastAsia"/>
          <w:b/>
          <w:bCs/>
          <w:sz w:val="22"/>
          <w:szCs w:val="22"/>
        </w:rPr>
      </w:pPr>
      <w:r>
        <w:rPr>
          <w:rFonts w:ascii="ＭＳ 明朝" w:eastAsia="ＭＳ 明朝" w:hAnsi="ＭＳ 明朝" w:hint="eastAsia"/>
          <w:b/>
          <w:bCs/>
          <w:sz w:val="22"/>
          <w:szCs w:val="22"/>
        </w:rPr>
        <w:t xml:space="preserve">　＜市民から＞</w:t>
      </w:r>
    </w:p>
    <w:p w14:paraId="4C709F4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◆野平晋作さん（「止めよう辺野古埋立」国会包囲実行委員会）　　</w:t>
      </w:r>
      <w:r>
        <w:rPr>
          <w:rFonts w:ascii="ＭＳ 明朝" w:eastAsia="ＭＳ 明朝" w:hAnsi="ＭＳ 明朝" w:hint="eastAsia"/>
          <w:sz w:val="22"/>
          <w:szCs w:val="22"/>
        </w:rPr>
        <w:t>2月29日最高裁は辺野古</w:t>
      </w:r>
    </w:p>
    <w:p w14:paraId="179A290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埋立てに関する国の代執行を不当とする沖縄県の訴えを門前払いした。民意無視の強権発動だ。</w:t>
      </w:r>
    </w:p>
    <w:p w14:paraId="1023BB2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地方分権推進法で対等になったはずの国と地方の関係を否定し、民主主義を破壊するものだ。20</w:t>
      </w:r>
    </w:p>
    <w:p w14:paraId="45D0361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19年の県民投票で辺野古基地建設反対の結果が出たとき、岩谷防衛相は「沖縄には沖縄の民主主</w:t>
      </w:r>
    </w:p>
    <w:p w14:paraId="5FB8DA0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義があり、国には国の民主主義がある」と言った。地方自治法の改正も企てられている。しかし</w:t>
      </w:r>
    </w:p>
    <w:p w14:paraId="519193D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闘いはまだ終わっていない。抗告訴訟も残っているし、サンゴ移植問題の裁判もある。今後何度</w:t>
      </w:r>
    </w:p>
    <w:p w14:paraId="58E2642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も設計変更の必要が出てくるだろうし、その度に県知事の許可が必要にななる。最高裁に公正な</w:t>
      </w:r>
    </w:p>
    <w:p w14:paraId="0028B7A3"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審査を求める署名も3月31日まで受け付けている。４月６日には名護で県民大会が開かれる。</w:t>
      </w:r>
    </w:p>
    <w:p w14:paraId="351993A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その前日５日18：30～官邸前集会、4月2日14：00～院内集会と記者会見をする。</w:t>
      </w:r>
    </w:p>
    <w:p w14:paraId="314314D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◆平和をつくりだす宗教者ネットの方　　　</w:t>
      </w:r>
      <w:r>
        <w:rPr>
          <w:rFonts w:ascii="ＭＳ 明朝" w:eastAsia="ＭＳ 明朝" w:hAnsi="ＭＳ 明朝" w:hint="eastAsia"/>
          <w:sz w:val="22"/>
          <w:szCs w:val="22"/>
        </w:rPr>
        <w:t>虐殺を行っているイスラエルから殺傷能力のある</w:t>
      </w:r>
    </w:p>
    <w:p w14:paraId="758243E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ドローンを輸入するなど、日本は死の商人に転落した。1月10日宮古島で自衛官らが公用車で宮</w:t>
      </w:r>
    </w:p>
    <w:p w14:paraId="2174EF88"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古神社参拝、その前日靖国神社に自衛官が公用車で参拝している。「赤旗」によれば、25年前か</w:t>
      </w:r>
    </w:p>
    <w:p w14:paraId="1E1607C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lastRenderedPageBreak/>
        <w:t>ら行われているとのこと。迫りくる戦争の気配を感じる。群馬では朝鮮人労働者の追悼碑が撤去</w:t>
      </w:r>
    </w:p>
    <w:p w14:paraId="4E3623AE" w14:textId="77777777" w:rsidR="00C9189D" w:rsidRDefault="00C9189D" w:rsidP="00C9189D">
      <w:pPr>
        <w:jc w:val="both"/>
        <w:textAlignment w:val="center"/>
        <w:rPr>
          <w:rFonts w:ascii="ＭＳ 明朝" w:eastAsia="ＭＳ 明朝" w:hAnsi="ＭＳ 明朝" w:hint="eastAsia"/>
          <w:b/>
          <w:bCs/>
          <w:sz w:val="22"/>
          <w:szCs w:val="22"/>
        </w:rPr>
      </w:pPr>
      <w:r>
        <w:rPr>
          <w:rFonts w:ascii="ＭＳ 明朝" w:eastAsia="ＭＳ 明朝" w:hAnsi="ＭＳ 明朝" w:hint="eastAsia"/>
          <w:sz w:val="22"/>
          <w:szCs w:val="22"/>
        </w:rPr>
        <w:t>された。3月26日12：00～官邸前で抗議集会を行う。</w:t>
      </w:r>
    </w:p>
    <w:p w14:paraId="0E03ACB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◆秘密保護法に反対する弁護士の方　　　</w:t>
      </w:r>
      <w:r>
        <w:rPr>
          <w:rFonts w:ascii="ＭＳ 明朝" w:eastAsia="ＭＳ 明朝" w:hAnsi="ＭＳ 明朝" w:hint="eastAsia"/>
          <w:sz w:val="22"/>
          <w:szCs w:val="22"/>
        </w:rPr>
        <w:t>今出されているセキュリティー・クリアランス法案</w:t>
      </w:r>
    </w:p>
    <w:p w14:paraId="3E06C96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は秘密保護法を私企業にまで拡大するもの。日弁連は1月18日に反対声明を出した。3月22日</w:t>
      </w:r>
    </w:p>
    <w:p w14:paraId="2568EF6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に文京区民センターで集会を行う。3月27日12：00～院内集会。秘密の範囲が不明で、公安警</w:t>
      </w:r>
    </w:p>
    <w:p w14:paraId="45B4EF6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察が管理することになっている。全くの冤罪だった大川原事件のようなことが出てくるだろう。</w:t>
      </w:r>
    </w:p>
    <w:p w14:paraId="49500F1D" w14:textId="77777777" w:rsidR="00C9189D" w:rsidRDefault="00C9189D" w:rsidP="00C9189D">
      <w:pPr>
        <w:jc w:val="both"/>
        <w:textAlignment w:val="center"/>
        <w:rPr>
          <w:rFonts w:ascii="ＭＳ 明朝" w:eastAsia="ＭＳ 明朝" w:hAnsi="ＭＳ 明朝" w:hint="eastAsia"/>
          <w:sz w:val="22"/>
          <w:szCs w:val="22"/>
        </w:rPr>
      </w:pPr>
    </w:p>
    <w:p w14:paraId="1F60B23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b/>
          <w:bCs/>
          <w:sz w:val="22"/>
          <w:szCs w:val="22"/>
        </w:rPr>
        <w:t xml:space="preserve">　＜行動提起＞　菱山南帆子さん（憲法9条こわすな！実行委員会）　　</w:t>
      </w:r>
      <w:r>
        <w:rPr>
          <w:rFonts w:ascii="ＭＳ 明朝" w:eastAsia="ＭＳ 明朝" w:hAnsi="ＭＳ 明朝" w:hint="eastAsia"/>
          <w:sz w:val="22"/>
          <w:szCs w:val="22"/>
        </w:rPr>
        <w:t>今日3月19日は戦争</w:t>
      </w:r>
    </w:p>
    <w:p w14:paraId="5BA0AF6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法施行の日。自民党の腐敗は極まっている。能登から数日前に帰ってきたが、3か月が経とうと</w:t>
      </w:r>
    </w:p>
    <w:p w14:paraId="3E77008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しているのに状況はほとんど変わっていない。命より金の自民党政治を終わらせよう。投票率を</w:t>
      </w:r>
    </w:p>
    <w:p w14:paraId="765D092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上げよう！</w:t>
      </w:r>
    </w:p>
    <w:p w14:paraId="6A34CE2B"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3月20日（水・休）13：00～　さようなら原発　代々木公園</w:t>
      </w:r>
    </w:p>
    <w:p w14:paraId="06D64009"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3月28日（木）18：00～　　　街宣　　新宿駅東南口</w:t>
      </w:r>
    </w:p>
    <w:p w14:paraId="646348C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3月30日（火）14：00～16：00　ガザに平和を新宿円周デモ　南口・東南口・西口・東口</w:t>
      </w:r>
    </w:p>
    <w:p w14:paraId="4FEBB3E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3月30日（土）市民連合主催「裏金ご当地集会」八王子、常盤台、その裏金議員の地元で</w:t>
      </w:r>
    </w:p>
    <w:p w14:paraId="2061E5A3"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4月16日（火）18：00～　ウイメンズアクション　有楽町イトシア前</w:t>
      </w:r>
    </w:p>
    <w:p w14:paraId="66B3589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4月19日（金）18：30～　総がかり行動　　議員会館前</w:t>
      </w:r>
    </w:p>
    <w:p w14:paraId="095A3914"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5月3日（金・祝）13：00～　憲法大集会　 有明防災公園</w:t>
      </w:r>
    </w:p>
    <w:p w14:paraId="654C6BC9"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◆シュプレヒコールで散会。</w:t>
      </w:r>
    </w:p>
    <w:p w14:paraId="3FCFEEB6" w14:textId="77777777" w:rsidR="00C9189D" w:rsidRDefault="00C9189D" w:rsidP="00C9189D">
      <w:pPr>
        <w:jc w:val="both"/>
        <w:textAlignment w:val="center"/>
        <w:rPr>
          <w:rFonts w:asciiTheme="minorHAnsi" w:eastAsiaTheme="minorEastAsia" w:hAnsiTheme="minorHAnsi" w:cstheme="minorBidi" w:hint="eastAsia"/>
          <w:sz w:val="22"/>
          <w:szCs w:val="22"/>
        </w:rPr>
      </w:pPr>
    </w:p>
    <w:p w14:paraId="27059D27" w14:textId="77777777" w:rsidR="00C9189D" w:rsidRDefault="00C9189D" w:rsidP="00C9189D">
      <w:pPr>
        <w:jc w:val="both"/>
        <w:textAlignment w:val="center"/>
        <w:rPr>
          <w:rFonts w:ascii="ＭＳ 明朝" w:eastAsia="ＭＳ 明朝" w:hAnsi="ＭＳ 明朝" w:hint="eastAsia"/>
          <w:b/>
          <w:bCs/>
          <w:color w:val="C00000"/>
          <w:sz w:val="40"/>
          <w:szCs w:val="40"/>
        </w:rPr>
      </w:pPr>
      <w:r>
        <w:rPr>
          <w:rFonts w:ascii="ＭＳ 明朝" w:eastAsia="ＭＳ 明朝" w:hAnsi="ＭＳ 明朝" w:hint="eastAsia"/>
          <w:b/>
          <w:bCs/>
          <w:color w:val="C00000"/>
          <w:sz w:val="40"/>
          <w:szCs w:val="40"/>
        </w:rPr>
        <w:t>＜今日の伝言＞</w:t>
      </w:r>
    </w:p>
    <w:p w14:paraId="1D6A9D43" w14:textId="77777777" w:rsidR="00C9189D" w:rsidRDefault="00C9189D" w:rsidP="00C9189D">
      <w:pPr>
        <w:jc w:val="both"/>
        <w:textAlignment w:val="center"/>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1E1FE0BE" w14:textId="77777777" w:rsidR="00C9189D" w:rsidRDefault="00C9189D" w:rsidP="00C9189D">
      <w:pPr>
        <w:jc w:val="both"/>
        <w:textAlignment w:val="center"/>
        <w:rPr>
          <w:rFonts w:ascii="ＭＳ 明朝" w:eastAsia="ＭＳ 明朝" w:hAnsi="ＭＳ 明朝" w:hint="eastAsia"/>
          <w:b/>
          <w:bCs/>
          <w:color w:val="00B050"/>
          <w:sz w:val="48"/>
          <w:szCs w:val="48"/>
        </w:rPr>
      </w:pPr>
      <w:r>
        <w:rPr>
          <w:rFonts w:ascii="ＭＳ 明朝" w:eastAsia="ＭＳ 明朝" w:hAnsi="ＭＳ 明朝" w:hint="eastAsia"/>
          <w:b/>
          <w:bCs/>
          <w:color w:val="00B050"/>
          <w:sz w:val="48"/>
          <w:szCs w:val="48"/>
        </w:rPr>
        <w:t>市民運動各分野の行動計画（３月～６月）</w:t>
      </w:r>
    </w:p>
    <w:p w14:paraId="47FDA4DA" w14:textId="77777777" w:rsidR="00C9189D" w:rsidRDefault="00C9189D" w:rsidP="00C9189D">
      <w:pPr>
        <w:jc w:val="both"/>
        <w:textAlignment w:val="center"/>
        <w:rPr>
          <w:rFonts w:ascii="ＭＳ 明朝" w:eastAsia="ＭＳ 明朝" w:hAnsi="ＭＳ 明朝" w:hint="eastAsia"/>
          <w:b/>
          <w:bCs/>
          <w:sz w:val="22"/>
          <w:szCs w:val="22"/>
        </w:rPr>
      </w:pPr>
      <w:r>
        <w:rPr>
          <w:rFonts w:ascii="ＭＳ 明朝" w:eastAsia="ＭＳ 明朝" w:hAnsi="ＭＳ 明朝" w:hint="eastAsia"/>
          <w:sz w:val="22"/>
          <w:szCs w:val="22"/>
        </w:rPr>
        <w:t xml:space="preserve">　　</w:t>
      </w:r>
      <w:r>
        <w:rPr>
          <w:rFonts w:ascii="ＭＳ 明朝" w:eastAsia="ＭＳ 明朝" w:hAnsi="ＭＳ 明朝" w:hint="eastAsia"/>
          <w:b/>
          <w:bCs/>
          <w:color w:val="00B050"/>
          <w:sz w:val="22"/>
          <w:szCs w:val="22"/>
        </w:rPr>
        <w:t>未確定情報も含みます。間違いや変更に気づいた時はお知らせください。</w:t>
      </w:r>
    </w:p>
    <w:p w14:paraId="68AA1224" w14:textId="77777777" w:rsidR="00C9189D" w:rsidRDefault="00C9189D" w:rsidP="00C9189D">
      <w:pPr>
        <w:spacing w:line="120" w:lineRule="exact"/>
        <w:jc w:val="both"/>
        <w:textAlignment w:val="center"/>
        <w:rPr>
          <w:rFonts w:ascii="ＭＳ 明朝" w:eastAsia="ＭＳ 明朝" w:hAnsi="ＭＳ 明朝" w:hint="eastAsia"/>
          <w:sz w:val="22"/>
          <w:szCs w:val="22"/>
        </w:rPr>
      </w:pPr>
    </w:p>
    <w:p w14:paraId="5F86CBD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３／２０(水)　憲法ひろば（山田健介さん）　　　 １３：３０　たづくり１００２</w:t>
      </w:r>
    </w:p>
    <w:p w14:paraId="5146CC0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２３(土)　年金者組合役員会　　　　　　　　 １３：３０　あくろす</w:t>
      </w:r>
    </w:p>
    <w:p w14:paraId="240CEE20"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２５(月)  社会保障宣伝（年金者）　　 　 　 １１：００　調布駅</w:t>
      </w:r>
    </w:p>
    <w:p w14:paraId="1F17F81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２８(木)　年金学習会（鈴木彰）　　　　　　 １４：００　たづくり３０１・３０２</w:t>
      </w:r>
    </w:p>
    <w:p w14:paraId="7595B2F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３０(土)　調狛合唱団６０周年演奏会　　　　 １４：００　グリーンホール　　　　　　　　</w:t>
      </w:r>
    </w:p>
    <w:p w14:paraId="0AFEBBEB" w14:textId="77777777" w:rsidR="00C9189D" w:rsidRDefault="00C9189D" w:rsidP="00C9189D">
      <w:pPr>
        <w:jc w:val="both"/>
        <w:textAlignment w:val="center"/>
        <w:rPr>
          <w:rFonts w:ascii="ＭＳ 明朝" w:eastAsia="ＭＳ 明朝" w:hAnsi="ＭＳ 明朝" w:hint="eastAsia"/>
          <w:sz w:val="22"/>
          <w:szCs w:val="22"/>
        </w:rPr>
      </w:pPr>
      <w:bookmarkStart w:id="1" w:name="_Hlk160355593"/>
      <w:r>
        <w:rPr>
          <w:rFonts w:ascii="ＭＳ 明朝" w:eastAsia="ＭＳ 明朝" w:hAnsi="ＭＳ 明朝" w:hint="eastAsia"/>
          <w:sz w:val="22"/>
          <w:szCs w:val="22"/>
        </w:rPr>
        <w:t xml:space="preserve">　　４／　１(月)　医療生協・お花見会　　　　　　　 １０：３０　国領駅前集合</w:t>
      </w:r>
    </w:p>
    <w:p w14:paraId="697BDD4B"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３(水)　統一署名行動(134)　　　　　      １５：００　調布駅前</w:t>
      </w:r>
    </w:p>
    <w:p w14:paraId="4FE5658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５(金)　年金者組合・お花見会　　　　　　　　　　　　 武蔵野の公園</w:t>
      </w:r>
    </w:p>
    <w:p w14:paraId="2E75D43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６(土)　戦争反対スタンディング46　　　　 １４：００　調布駅</w:t>
      </w:r>
    </w:p>
    <w:p w14:paraId="795B6E2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９(月)　憲法・平和宣伝（新婦人＆年金者） １５：００　調布駅</w:t>
      </w:r>
    </w:p>
    <w:p w14:paraId="439E2AD5"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１１(木)　第１３６回「原発ゼロ」調布行動　 １０：３０　調布駅（アネモネ）</w:t>
      </w:r>
    </w:p>
    <w:p w14:paraId="25DE04A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１３(土)　憲法ひろば（岸田　郁さん）　　　 １３：３０　たづくり１００２</w:t>
      </w:r>
    </w:p>
    <w:p w14:paraId="51660569"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１５(月)　統一署名行動(135)　　　　　      １５：００　つつじヶ丘</w:t>
      </w:r>
    </w:p>
    <w:p w14:paraId="51EA7F8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lastRenderedPageBreak/>
        <w:t xml:space="preserve">　　　　１９(金)　第101回聡がかり行動     　　　　１８：３０　国会議員会館前(17:45新宿集合)</w:t>
      </w:r>
    </w:p>
    <w:p w14:paraId="2C2C78C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２０(土)　医療生協・健康ひろば　　　　　　 １３：３０　たづくり大会議場</w:t>
      </w:r>
    </w:p>
    <w:p w14:paraId="412320D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２２(月)　年金者組合役員会　　　　　　　　 １３：３０　あくろす</w:t>
      </w:r>
    </w:p>
    <w:p w14:paraId="7BB0E107"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２５(木)  社会保障宣伝（年金者）　　 　 　 １１：００　調布駅</w:t>
      </w:r>
    </w:p>
    <w:p w14:paraId="4BB5B77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年金者組合・おしゃべり会　　　　 １４：００　たづくり</w:t>
      </w:r>
    </w:p>
    <w:bookmarkEnd w:id="1"/>
    <w:p w14:paraId="154C15B1"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５／　１(月)　第95回メーデー　　　　　　　　　１３：００　井之頭公園</w:t>
      </w:r>
    </w:p>
    <w:p w14:paraId="22E8E964"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３(金)　憲法集会　　　　　　  　　　     １５：００　臨海防災公園</w:t>
      </w:r>
    </w:p>
    <w:p w14:paraId="5C4E5CB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４(土)　</w:t>
      </w:r>
      <w:bookmarkStart w:id="2" w:name="_Hlk160356739"/>
      <w:r>
        <w:rPr>
          <w:rFonts w:ascii="ＭＳ 明朝" w:eastAsia="ＭＳ 明朝" w:hAnsi="ＭＳ 明朝" w:hint="eastAsia"/>
          <w:sz w:val="22"/>
          <w:szCs w:val="22"/>
        </w:rPr>
        <w:t>戦争反対スタンディング47　　　　 １４：００　調布駅</w:t>
      </w:r>
      <w:bookmarkEnd w:id="2"/>
    </w:p>
    <w:p w14:paraId="4548E6C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９(木)　憲法・平和宣伝（新婦人＆年金者） １５：００　調布駅</w:t>
      </w:r>
    </w:p>
    <w:p w14:paraId="18CB1107"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１１(土)　第１３７回「原発ゼロ」調布行動　 １０：３０　調布駅（年金者組合）</w:t>
      </w:r>
    </w:p>
    <w:p w14:paraId="4159091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１５(水)　統一署名行動(136)　　　　　      １５：００　国領</w:t>
      </w:r>
    </w:p>
    <w:p w14:paraId="0FBF99F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１９(日)　第102回聡がかり行動     　　　　１４：００　国会議員会館前(13:15新宿集合)</w:t>
      </w:r>
    </w:p>
    <w:p w14:paraId="448373CC"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２３(木)　年金者組合役員会　　　　　　　　 １３：３０　あくろす</w:t>
      </w:r>
    </w:p>
    <w:p w14:paraId="01FE40BD"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２５(土)  社会保障宣伝（年金者）　　 　 　 １１：００　調布駅</w:t>
      </w:r>
    </w:p>
    <w:p w14:paraId="12064E28"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２６(日)　市民集会（案）　　　　　　　　　 １０：００　グリーン小ホール</w:t>
      </w:r>
    </w:p>
    <w:p w14:paraId="16F1108E"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３１(金)　たづくりまつり①</w:t>
      </w:r>
    </w:p>
    <w:p w14:paraId="3914CEA9"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６／　１(土)　たづくりまつり②</w:t>
      </w:r>
    </w:p>
    <w:p w14:paraId="6E48F046"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憲法ひろば（石山久男さん）　　　 １３：００  たづくり映像シアター</w:t>
      </w:r>
    </w:p>
    <w:p w14:paraId="7F36A72F"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戦争反対スタンディング48　　　　 １４：００　調布駅　　　　</w:t>
      </w:r>
    </w:p>
    <w:p w14:paraId="6EB8BCB8"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２(日)　たづくりまつり③</w:t>
      </w:r>
    </w:p>
    <w:p w14:paraId="402CC86B"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３(月)　統一署名行動(137)　　　　　      １５：００　調布駅前</w:t>
      </w:r>
    </w:p>
    <w:p w14:paraId="1111882A" w14:textId="77777777" w:rsidR="00C9189D" w:rsidRDefault="00C9189D" w:rsidP="00C9189D">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以上</w:t>
      </w:r>
    </w:p>
    <w:p w14:paraId="6374F559" w14:textId="77777777" w:rsidR="00375DE1" w:rsidRDefault="00375DE1" w:rsidP="00375DE1">
      <w:pPr>
        <w:pStyle w:val="a3"/>
        <w:rPr>
          <w:rFonts w:ascii="ＭＳ 明朝" w:eastAsia="ＭＳ 明朝" w:hAnsi="ＭＳ 明朝"/>
        </w:rPr>
      </w:pPr>
    </w:p>
    <w:bookmarkEnd w:id="0"/>
    <w:sectPr w:rsidR="00375DE1" w:rsidSect="00700F7C">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0902" w14:textId="77777777" w:rsidR="00B34937" w:rsidRDefault="00B34937" w:rsidP="00B34937">
      <w:r>
        <w:separator/>
      </w:r>
    </w:p>
  </w:endnote>
  <w:endnote w:type="continuationSeparator" w:id="0">
    <w:p w14:paraId="07F6C6B5" w14:textId="77777777" w:rsidR="00B34937" w:rsidRDefault="00B34937" w:rsidP="00B3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B24A7" w14:textId="77777777" w:rsidR="00B34937" w:rsidRDefault="00B34937" w:rsidP="00B34937">
      <w:r>
        <w:separator/>
      </w:r>
    </w:p>
  </w:footnote>
  <w:footnote w:type="continuationSeparator" w:id="0">
    <w:p w14:paraId="19C89E2C" w14:textId="77777777" w:rsidR="00B34937" w:rsidRDefault="00B34937" w:rsidP="00B3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17956"/>
    <w:multiLevelType w:val="hybridMultilevel"/>
    <w:tmpl w:val="483CACA2"/>
    <w:lvl w:ilvl="0" w:tplc="B7CA3888">
      <w:start w:val="1"/>
      <w:numFmt w:val="decimalEnclosedCircle"/>
      <w:lvlText w:val="%1"/>
      <w:lvlJc w:val="left"/>
      <w:pPr>
        <w:ind w:left="360" w:hanging="360"/>
      </w:p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start w:val="1"/>
      <w:numFmt w:val="decimalEnclosedCircle"/>
      <w:lvlText w:val="%6"/>
      <w:lvlJc w:val="left"/>
      <w:pPr>
        <w:ind w:left="2640" w:hanging="440"/>
      </w:pPr>
    </w:lvl>
    <w:lvl w:ilvl="6" w:tplc="0409000F">
      <w:start w:val="1"/>
      <w:numFmt w:val="decimal"/>
      <w:lvlText w:val="%7."/>
      <w:lvlJc w:val="left"/>
      <w:pPr>
        <w:ind w:left="3080" w:hanging="440"/>
      </w:pPr>
    </w:lvl>
    <w:lvl w:ilvl="7" w:tplc="04090017">
      <w:start w:val="1"/>
      <w:numFmt w:val="aiueoFullWidth"/>
      <w:lvlText w:val="(%8)"/>
      <w:lvlJc w:val="left"/>
      <w:pPr>
        <w:ind w:left="3520" w:hanging="440"/>
      </w:pPr>
    </w:lvl>
    <w:lvl w:ilvl="8" w:tplc="04090011">
      <w:start w:val="1"/>
      <w:numFmt w:val="decimalEnclosedCircle"/>
      <w:lvlText w:val="%9"/>
      <w:lvlJc w:val="left"/>
      <w:pPr>
        <w:ind w:left="3960" w:hanging="440"/>
      </w:pPr>
    </w:lvl>
  </w:abstractNum>
  <w:num w:numId="1" w16cid:durableId="65295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FD"/>
    <w:rsid w:val="00067D0E"/>
    <w:rsid w:val="000737EB"/>
    <w:rsid w:val="00080794"/>
    <w:rsid w:val="00080B5F"/>
    <w:rsid w:val="000919B9"/>
    <w:rsid w:val="001D5465"/>
    <w:rsid w:val="001F615A"/>
    <w:rsid w:val="00200D7F"/>
    <w:rsid w:val="00267440"/>
    <w:rsid w:val="0030767E"/>
    <w:rsid w:val="00322DB6"/>
    <w:rsid w:val="00323757"/>
    <w:rsid w:val="00324A42"/>
    <w:rsid w:val="00375DE1"/>
    <w:rsid w:val="0043389F"/>
    <w:rsid w:val="00436028"/>
    <w:rsid w:val="0063512B"/>
    <w:rsid w:val="0067030A"/>
    <w:rsid w:val="00674906"/>
    <w:rsid w:val="00700F7C"/>
    <w:rsid w:val="00707C4C"/>
    <w:rsid w:val="0074264A"/>
    <w:rsid w:val="007F0A28"/>
    <w:rsid w:val="007F1BFD"/>
    <w:rsid w:val="008B13E4"/>
    <w:rsid w:val="009314B9"/>
    <w:rsid w:val="009E5350"/>
    <w:rsid w:val="009F19DC"/>
    <w:rsid w:val="00AA6C47"/>
    <w:rsid w:val="00B1350D"/>
    <w:rsid w:val="00B203F3"/>
    <w:rsid w:val="00B34937"/>
    <w:rsid w:val="00B4459B"/>
    <w:rsid w:val="00B7484C"/>
    <w:rsid w:val="00BA3776"/>
    <w:rsid w:val="00BF6502"/>
    <w:rsid w:val="00C04386"/>
    <w:rsid w:val="00C9189D"/>
    <w:rsid w:val="00CD4A77"/>
    <w:rsid w:val="00D43127"/>
    <w:rsid w:val="00D94AE8"/>
    <w:rsid w:val="00DA39FF"/>
    <w:rsid w:val="00DB71B9"/>
    <w:rsid w:val="00EB4D9D"/>
    <w:rsid w:val="00F5662F"/>
    <w:rsid w:val="00F75ACC"/>
    <w:rsid w:val="00FC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C259B08"/>
  <w15:chartTrackingRefBased/>
  <w15:docId w15:val="{1C9DA8ED-E39A-40E5-A327-4020C030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B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F1BFD"/>
    <w:rPr>
      <w:rFonts w:ascii="游ゴシック" w:eastAsia="游ゴシック" w:hAnsi="游ゴシック"/>
      <w:sz w:val="22"/>
      <w:szCs w:val="22"/>
    </w:rPr>
  </w:style>
  <w:style w:type="character" w:customStyle="1" w:styleId="a4">
    <w:name w:val="書式なし (文字)"/>
    <w:basedOn w:val="a0"/>
    <w:link w:val="a3"/>
    <w:uiPriority w:val="99"/>
    <w:semiHidden/>
    <w:rsid w:val="007F1BFD"/>
    <w:rPr>
      <w:rFonts w:ascii="游ゴシック" w:eastAsia="游ゴシック" w:hAnsi="游ゴシック" w:cs="ＭＳ Ｐゴシック"/>
      <w:kern w:val="0"/>
      <w:sz w:val="22"/>
    </w:rPr>
  </w:style>
  <w:style w:type="paragraph" w:styleId="a5">
    <w:name w:val="header"/>
    <w:basedOn w:val="a"/>
    <w:link w:val="a6"/>
    <w:uiPriority w:val="99"/>
    <w:unhideWhenUsed/>
    <w:rsid w:val="00B34937"/>
    <w:pPr>
      <w:tabs>
        <w:tab w:val="center" w:pos="4252"/>
        <w:tab w:val="right" w:pos="8504"/>
      </w:tabs>
      <w:snapToGrid w:val="0"/>
    </w:pPr>
  </w:style>
  <w:style w:type="character" w:customStyle="1" w:styleId="a6">
    <w:name w:val="ヘッダー (文字)"/>
    <w:basedOn w:val="a0"/>
    <w:link w:val="a5"/>
    <w:uiPriority w:val="99"/>
    <w:rsid w:val="00B34937"/>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B34937"/>
    <w:pPr>
      <w:tabs>
        <w:tab w:val="center" w:pos="4252"/>
        <w:tab w:val="right" w:pos="8504"/>
      </w:tabs>
      <w:snapToGrid w:val="0"/>
    </w:pPr>
  </w:style>
  <w:style w:type="character" w:customStyle="1" w:styleId="a8">
    <w:name w:val="フッター (文字)"/>
    <w:basedOn w:val="a0"/>
    <w:link w:val="a7"/>
    <w:uiPriority w:val="99"/>
    <w:rsid w:val="00B34937"/>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322DB6"/>
    <w:pPr>
      <w:ind w:leftChars="400" w:left="840"/>
    </w:pPr>
  </w:style>
  <w:style w:type="character" w:styleId="aa">
    <w:name w:val="Hyperlink"/>
    <w:basedOn w:val="a0"/>
    <w:uiPriority w:val="99"/>
    <w:unhideWhenUsed/>
    <w:rsid w:val="00B7484C"/>
    <w:rPr>
      <w:color w:val="0563C1"/>
      <w:u w:val="single"/>
    </w:rPr>
  </w:style>
  <w:style w:type="character" w:styleId="ab">
    <w:name w:val="Unresolved Mention"/>
    <w:basedOn w:val="a0"/>
    <w:uiPriority w:val="99"/>
    <w:semiHidden/>
    <w:unhideWhenUsed/>
    <w:rsid w:val="00BA3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81">
      <w:bodyDiv w:val="1"/>
      <w:marLeft w:val="0"/>
      <w:marRight w:val="0"/>
      <w:marTop w:val="0"/>
      <w:marBottom w:val="0"/>
      <w:divBdr>
        <w:top w:val="none" w:sz="0" w:space="0" w:color="auto"/>
        <w:left w:val="none" w:sz="0" w:space="0" w:color="auto"/>
        <w:bottom w:val="none" w:sz="0" w:space="0" w:color="auto"/>
        <w:right w:val="none" w:sz="0" w:space="0" w:color="auto"/>
      </w:divBdr>
    </w:div>
    <w:div w:id="68120888">
      <w:bodyDiv w:val="1"/>
      <w:marLeft w:val="0"/>
      <w:marRight w:val="0"/>
      <w:marTop w:val="0"/>
      <w:marBottom w:val="0"/>
      <w:divBdr>
        <w:top w:val="none" w:sz="0" w:space="0" w:color="auto"/>
        <w:left w:val="none" w:sz="0" w:space="0" w:color="auto"/>
        <w:bottom w:val="none" w:sz="0" w:space="0" w:color="auto"/>
        <w:right w:val="none" w:sz="0" w:space="0" w:color="auto"/>
      </w:divBdr>
    </w:div>
    <w:div w:id="169030612">
      <w:bodyDiv w:val="1"/>
      <w:marLeft w:val="0"/>
      <w:marRight w:val="0"/>
      <w:marTop w:val="0"/>
      <w:marBottom w:val="0"/>
      <w:divBdr>
        <w:top w:val="none" w:sz="0" w:space="0" w:color="auto"/>
        <w:left w:val="none" w:sz="0" w:space="0" w:color="auto"/>
        <w:bottom w:val="none" w:sz="0" w:space="0" w:color="auto"/>
        <w:right w:val="none" w:sz="0" w:space="0" w:color="auto"/>
      </w:divBdr>
    </w:div>
    <w:div w:id="217863568">
      <w:bodyDiv w:val="1"/>
      <w:marLeft w:val="0"/>
      <w:marRight w:val="0"/>
      <w:marTop w:val="0"/>
      <w:marBottom w:val="0"/>
      <w:divBdr>
        <w:top w:val="none" w:sz="0" w:space="0" w:color="auto"/>
        <w:left w:val="none" w:sz="0" w:space="0" w:color="auto"/>
        <w:bottom w:val="none" w:sz="0" w:space="0" w:color="auto"/>
        <w:right w:val="none" w:sz="0" w:space="0" w:color="auto"/>
      </w:divBdr>
    </w:div>
    <w:div w:id="250047903">
      <w:bodyDiv w:val="1"/>
      <w:marLeft w:val="0"/>
      <w:marRight w:val="0"/>
      <w:marTop w:val="0"/>
      <w:marBottom w:val="0"/>
      <w:divBdr>
        <w:top w:val="none" w:sz="0" w:space="0" w:color="auto"/>
        <w:left w:val="none" w:sz="0" w:space="0" w:color="auto"/>
        <w:bottom w:val="none" w:sz="0" w:space="0" w:color="auto"/>
        <w:right w:val="none" w:sz="0" w:space="0" w:color="auto"/>
      </w:divBdr>
    </w:div>
    <w:div w:id="286393961">
      <w:bodyDiv w:val="1"/>
      <w:marLeft w:val="0"/>
      <w:marRight w:val="0"/>
      <w:marTop w:val="0"/>
      <w:marBottom w:val="0"/>
      <w:divBdr>
        <w:top w:val="none" w:sz="0" w:space="0" w:color="auto"/>
        <w:left w:val="none" w:sz="0" w:space="0" w:color="auto"/>
        <w:bottom w:val="none" w:sz="0" w:space="0" w:color="auto"/>
        <w:right w:val="none" w:sz="0" w:space="0" w:color="auto"/>
      </w:divBdr>
    </w:div>
    <w:div w:id="377357970">
      <w:bodyDiv w:val="1"/>
      <w:marLeft w:val="0"/>
      <w:marRight w:val="0"/>
      <w:marTop w:val="0"/>
      <w:marBottom w:val="0"/>
      <w:divBdr>
        <w:top w:val="none" w:sz="0" w:space="0" w:color="auto"/>
        <w:left w:val="none" w:sz="0" w:space="0" w:color="auto"/>
        <w:bottom w:val="none" w:sz="0" w:space="0" w:color="auto"/>
        <w:right w:val="none" w:sz="0" w:space="0" w:color="auto"/>
      </w:divBdr>
    </w:div>
    <w:div w:id="570310438">
      <w:bodyDiv w:val="1"/>
      <w:marLeft w:val="0"/>
      <w:marRight w:val="0"/>
      <w:marTop w:val="0"/>
      <w:marBottom w:val="0"/>
      <w:divBdr>
        <w:top w:val="none" w:sz="0" w:space="0" w:color="auto"/>
        <w:left w:val="none" w:sz="0" w:space="0" w:color="auto"/>
        <w:bottom w:val="none" w:sz="0" w:space="0" w:color="auto"/>
        <w:right w:val="none" w:sz="0" w:space="0" w:color="auto"/>
      </w:divBdr>
    </w:div>
    <w:div w:id="599148322">
      <w:bodyDiv w:val="1"/>
      <w:marLeft w:val="0"/>
      <w:marRight w:val="0"/>
      <w:marTop w:val="0"/>
      <w:marBottom w:val="0"/>
      <w:divBdr>
        <w:top w:val="none" w:sz="0" w:space="0" w:color="auto"/>
        <w:left w:val="none" w:sz="0" w:space="0" w:color="auto"/>
        <w:bottom w:val="none" w:sz="0" w:space="0" w:color="auto"/>
        <w:right w:val="none" w:sz="0" w:space="0" w:color="auto"/>
      </w:divBdr>
    </w:div>
    <w:div w:id="604310786">
      <w:bodyDiv w:val="1"/>
      <w:marLeft w:val="0"/>
      <w:marRight w:val="0"/>
      <w:marTop w:val="0"/>
      <w:marBottom w:val="0"/>
      <w:divBdr>
        <w:top w:val="none" w:sz="0" w:space="0" w:color="auto"/>
        <w:left w:val="none" w:sz="0" w:space="0" w:color="auto"/>
        <w:bottom w:val="none" w:sz="0" w:space="0" w:color="auto"/>
        <w:right w:val="none" w:sz="0" w:space="0" w:color="auto"/>
      </w:divBdr>
    </w:div>
    <w:div w:id="609557520">
      <w:bodyDiv w:val="1"/>
      <w:marLeft w:val="0"/>
      <w:marRight w:val="0"/>
      <w:marTop w:val="0"/>
      <w:marBottom w:val="0"/>
      <w:divBdr>
        <w:top w:val="none" w:sz="0" w:space="0" w:color="auto"/>
        <w:left w:val="none" w:sz="0" w:space="0" w:color="auto"/>
        <w:bottom w:val="none" w:sz="0" w:space="0" w:color="auto"/>
        <w:right w:val="none" w:sz="0" w:space="0" w:color="auto"/>
      </w:divBdr>
    </w:div>
    <w:div w:id="646856361">
      <w:bodyDiv w:val="1"/>
      <w:marLeft w:val="0"/>
      <w:marRight w:val="0"/>
      <w:marTop w:val="0"/>
      <w:marBottom w:val="0"/>
      <w:divBdr>
        <w:top w:val="none" w:sz="0" w:space="0" w:color="auto"/>
        <w:left w:val="none" w:sz="0" w:space="0" w:color="auto"/>
        <w:bottom w:val="none" w:sz="0" w:space="0" w:color="auto"/>
        <w:right w:val="none" w:sz="0" w:space="0" w:color="auto"/>
      </w:divBdr>
    </w:div>
    <w:div w:id="689529806">
      <w:bodyDiv w:val="1"/>
      <w:marLeft w:val="0"/>
      <w:marRight w:val="0"/>
      <w:marTop w:val="0"/>
      <w:marBottom w:val="0"/>
      <w:divBdr>
        <w:top w:val="none" w:sz="0" w:space="0" w:color="auto"/>
        <w:left w:val="none" w:sz="0" w:space="0" w:color="auto"/>
        <w:bottom w:val="none" w:sz="0" w:space="0" w:color="auto"/>
        <w:right w:val="none" w:sz="0" w:space="0" w:color="auto"/>
      </w:divBdr>
    </w:div>
    <w:div w:id="809519401">
      <w:bodyDiv w:val="1"/>
      <w:marLeft w:val="0"/>
      <w:marRight w:val="0"/>
      <w:marTop w:val="0"/>
      <w:marBottom w:val="0"/>
      <w:divBdr>
        <w:top w:val="none" w:sz="0" w:space="0" w:color="auto"/>
        <w:left w:val="none" w:sz="0" w:space="0" w:color="auto"/>
        <w:bottom w:val="none" w:sz="0" w:space="0" w:color="auto"/>
        <w:right w:val="none" w:sz="0" w:space="0" w:color="auto"/>
      </w:divBdr>
    </w:div>
    <w:div w:id="832377202">
      <w:bodyDiv w:val="1"/>
      <w:marLeft w:val="0"/>
      <w:marRight w:val="0"/>
      <w:marTop w:val="0"/>
      <w:marBottom w:val="0"/>
      <w:divBdr>
        <w:top w:val="none" w:sz="0" w:space="0" w:color="auto"/>
        <w:left w:val="none" w:sz="0" w:space="0" w:color="auto"/>
        <w:bottom w:val="none" w:sz="0" w:space="0" w:color="auto"/>
        <w:right w:val="none" w:sz="0" w:space="0" w:color="auto"/>
      </w:divBdr>
    </w:div>
    <w:div w:id="897209758">
      <w:bodyDiv w:val="1"/>
      <w:marLeft w:val="0"/>
      <w:marRight w:val="0"/>
      <w:marTop w:val="0"/>
      <w:marBottom w:val="0"/>
      <w:divBdr>
        <w:top w:val="none" w:sz="0" w:space="0" w:color="auto"/>
        <w:left w:val="none" w:sz="0" w:space="0" w:color="auto"/>
        <w:bottom w:val="none" w:sz="0" w:space="0" w:color="auto"/>
        <w:right w:val="none" w:sz="0" w:space="0" w:color="auto"/>
      </w:divBdr>
    </w:div>
    <w:div w:id="968316906">
      <w:bodyDiv w:val="1"/>
      <w:marLeft w:val="0"/>
      <w:marRight w:val="0"/>
      <w:marTop w:val="0"/>
      <w:marBottom w:val="0"/>
      <w:divBdr>
        <w:top w:val="none" w:sz="0" w:space="0" w:color="auto"/>
        <w:left w:val="none" w:sz="0" w:space="0" w:color="auto"/>
        <w:bottom w:val="none" w:sz="0" w:space="0" w:color="auto"/>
        <w:right w:val="none" w:sz="0" w:space="0" w:color="auto"/>
      </w:divBdr>
    </w:div>
    <w:div w:id="972098713">
      <w:bodyDiv w:val="1"/>
      <w:marLeft w:val="0"/>
      <w:marRight w:val="0"/>
      <w:marTop w:val="0"/>
      <w:marBottom w:val="0"/>
      <w:divBdr>
        <w:top w:val="none" w:sz="0" w:space="0" w:color="auto"/>
        <w:left w:val="none" w:sz="0" w:space="0" w:color="auto"/>
        <w:bottom w:val="none" w:sz="0" w:space="0" w:color="auto"/>
        <w:right w:val="none" w:sz="0" w:space="0" w:color="auto"/>
      </w:divBdr>
    </w:div>
    <w:div w:id="1058281554">
      <w:bodyDiv w:val="1"/>
      <w:marLeft w:val="0"/>
      <w:marRight w:val="0"/>
      <w:marTop w:val="0"/>
      <w:marBottom w:val="0"/>
      <w:divBdr>
        <w:top w:val="none" w:sz="0" w:space="0" w:color="auto"/>
        <w:left w:val="none" w:sz="0" w:space="0" w:color="auto"/>
        <w:bottom w:val="none" w:sz="0" w:space="0" w:color="auto"/>
        <w:right w:val="none" w:sz="0" w:space="0" w:color="auto"/>
      </w:divBdr>
    </w:div>
    <w:div w:id="1115638060">
      <w:bodyDiv w:val="1"/>
      <w:marLeft w:val="0"/>
      <w:marRight w:val="0"/>
      <w:marTop w:val="0"/>
      <w:marBottom w:val="0"/>
      <w:divBdr>
        <w:top w:val="none" w:sz="0" w:space="0" w:color="auto"/>
        <w:left w:val="none" w:sz="0" w:space="0" w:color="auto"/>
        <w:bottom w:val="none" w:sz="0" w:space="0" w:color="auto"/>
        <w:right w:val="none" w:sz="0" w:space="0" w:color="auto"/>
      </w:divBdr>
    </w:div>
    <w:div w:id="1221598573">
      <w:bodyDiv w:val="1"/>
      <w:marLeft w:val="0"/>
      <w:marRight w:val="0"/>
      <w:marTop w:val="0"/>
      <w:marBottom w:val="0"/>
      <w:divBdr>
        <w:top w:val="none" w:sz="0" w:space="0" w:color="auto"/>
        <w:left w:val="none" w:sz="0" w:space="0" w:color="auto"/>
        <w:bottom w:val="none" w:sz="0" w:space="0" w:color="auto"/>
        <w:right w:val="none" w:sz="0" w:space="0" w:color="auto"/>
      </w:divBdr>
    </w:div>
    <w:div w:id="1258490236">
      <w:bodyDiv w:val="1"/>
      <w:marLeft w:val="0"/>
      <w:marRight w:val="0"/>
      <w:marTop w:val="0"/>
      <w:marBottom w:val="0"/>
      <w:divBdr>
        <w:top w:val="none" w:sz="0" w:space="0" w:color="auto"/>
        <w:left w:val="none" w:sz="0" w:space="0" w:color="auto"/>
        <w:bottom w:val="none" w:sz="0" w:space="0" w:color="auto"/>
        <w:right w:val="none" w:sz="0" w:space="0" w:color="auto"/>
      </w:divBdr>
    </w:div>
    <w:div w:id="1317759425">
      <w:bodyDiv w:val="1"/>
      <w:marLeft w:val="0"/>
      <w:marRight w:val="0"/>
      <w:marTop w:val="0"/>
      <w:marBottom w:val="0"/>
      <w:divBdr>
        <w:top w:val="none" w:sz="0" w:space="0" w:color="auto"/>
        <w:left w:val="none" w:sz="0" w:space="0" w:color="auto"/>
        <w:bottom w:val="none" w:sz="0" w:space="0" w:color="auto"/>
        <w:right w:val="none" w:sz="0" w:space="0" w:color="auto"/>
      </w:divBdr>
    </w:div>
    <w:div w:id="1353916502">
      <w:bodyDiv w:val="1"/>
      <w:marLeft w:val="0"/>
      <w:marRight w:val="0"/>
      <w:marTop w:val="0"/>
      <w:marBottom w:val="0"/>
      <w:divBdr>
        <w:top w:val="none" w:sz="0" w:space="0" w:color="auto"/>
        <w:left w:val="none" w:sz="0" w:space="0" w:color="auto"/>
        <w:bottom w:val="none" w:sz="0" w:space="0" w:color="auto"/>
        <w:right w:val="none" w:sz="0" w:space="0" w:color="auto"/>
      </w:divBdr>
    </w:div>
    <w:div w:id="1367949559">
      <w:bodyDiv w:val="1"/>
      <w:marLeft w:val="0"/>
      <w:marRight w:val="0"/>
      <w:marTop w:val="0"/>
      <w:marBottom w:val="0"/>
      <w:divBdr>
        <w:top w:val="none" w:sz="0" w:space="0" w:color="auto"/>
        <w:left w:val="none" w:sz="0" w:space="0" w:color="auto"/>
        <w:bottom w:val="none" w:sz="0" w:space="0" w:color="auto"/>
        <w:right w:val="none" w:sz="0" w:space="0" w:color="auto"/>
      </w:divBdr>
    </w:div>
    <w:div w:id="1373189858">
      <w:bodyDiv w:val="1"/>
      <w:marLeft w:val="0"/>
      <w:marRight w:val="0"/>
      <w:marTop w:val="0"/>
      <w:marBottom w:val="0"/>
      <w:divBdr>
        <w:top w:val="none" w:sz="0" w:space="0" w:color="auto"/>
        <w:left w:val="none" w:sz="0" w:space="0" w:color="auto"/>
        <w:bottom w:val="none" w:sz="0" w:space="0" w:color="auto"/>
        <w:right w:val="none" w:sz="0" w:space="0" w:color="auto"/>
      </w:divBdr>
    </w:div>
    <w:div w:id="1571311164">
      <w:bodyDiv w:val="1"/>
      <w:marLeft w:val="0"/>
      <w:marRight w:val="0"/>
      <w:marTop w:val="0"/>
      <w:marBottom w:val="0"/>
      <w:divBdr>
        <w:top w:val="none" w:sz="0" w:space="0" w:color="auto"/>
        <w:left w:val="none" w:sz="0" w:space="0" w:color="auto"/>
        <w:bottom w:val="none" w:sz="0" w:space="0" w:color="auto"/>
        <w:right w:val="none" w:sz="0" w:space="0" w:color="auto"/>
      </w:divBdr>
    </w:div>
    <w:div w:id="1789617697">
      <w:bodyDiv w:val="1"/>
      <w:marLeft w:val="0"/>
      <w:marRight w:val="0"/>
      <w:marTop w:val="0"/>
      <w:marBottom w:val="0"/>
      <w:divBdr>
        <w:top w:val="none" w:sz="0" w:space="0" w:color="auto"/>
        <w:left w:val="none" w:sz="0" w:space="0" w:color="auto"/>
        <w:bottom w:val="none" w:sz="0" w:space="0" w:color="auto"/>
        <w:right w:val="none" w:sz="0" w:space="0" w:color="auto"/>
      </w:divBdr>
    </w:div>
    <w:div w:id="1850558050">
      <w:bodyDiv w:val="1"/>
      <w:marLeft w:val="0"/>
      <w:marRight w:val="0"/>
      <w:marTop w:val="0"/>
      <w:marBottom w:val="0"/>
      <w:divBdr>
        <w:top w:val="none" w:sz="0" w:space="0" w:color="auto"/>
        <w:left w:val="none" w:sz="0" w:space="0" w:color="auto"/>
        <w:bottom w:val="none" w:sz="0" w:space="0" w:color="auto"/>
        <w:right w:val="none" w:sz="0" w:space="0" w:color="auto"/>
      </w:divBdr>
    </w:div>
    <w:div w:id="1916746010">
      <w:bodyDiv w:val="1"/>
      <w:marLeft w:val="0"/>
      <w:marRight w:val="0"/>
      <w:marTop w:val="0"/>
      <w:marBottom w:val="0"/>
      <w:divBdr>
        <w:top w:val="none" w:sz="0" w:space="0" w:color="auto"/>
        <w:left w:val="none" w:sz="0" w:space="0" w:color="auto"/>
        <w:bottom w:val="none" w:sz="0" w:space="0" w:color="auto"/>
        <w:right w:val="none" w:sz="0" w:space="0" w:color="auto"/>
      </w:divBdr>
    </w:div>
    <w:div w:id="1919172317">
      <w:bodyDiv w:val="1"/>
      <w:marLeft w:val="0"/>
      <w:marRight w:val="0"/>
      <w:marTop w:val="0"/>
      <w:marBottom w:val="0"/>
      <w:divBdr>
        <w:top w:val="none" w:sz="0" w:space="0" w:color="auto"/>
        <w:left w:val="none" w:sz="0" w:space="0" w:color="auto"/>
        <w:bottom w:val="none" w:sz="0" w:space="0" w:color="auto"/>
        <w:right w:val="none" w:sz="0" w:space="0" w:color="auto"/>
      </w:divBdr>
    </w:div>
    <w:div w:id="2058120880">
      <w:bodyDiv w:val="1"/>
      <w:marLeft w:val="0"/>
      <w:marRight w:val="0"/>
      <w:marTop w:val="0"/>
      <w:marBottom w:val="0"/>
      <w:divBdr>
        <w:top w:val="none" w:sz="0" w:space="0" w:color="auto"/>
        <w:left w:val="none" w:sz="0" w:space="0" w:color="auto"/>
        <w:bottom w:val="none" w:sz="0" w:space="0" w:color="auto"/>
        <w:right w:val="none" w:sz="0" w:space="0" w:color="auto"/>
      </w:divBdr>
    </w:div>
    <w:div w:id="208807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3</cp:revision>
  <cp:lastPrinted>2023-12-28T08:54:00Z</cp:lastPrinted>
  <dcterms:created xsi:type="dcterms:W3CDTF">2024-03-20T01:33:00Z</dcterms:created>
  <dcterms:modified xsi:type="dcterms:W3CDTF">2024-03-20T01:35:00Z</dcterms:modified>
</cp:coreProperties>
</file>