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0060" w14:textId="77777777" w:rsidR="00F90508" w:rsidRDefault="00F90508" w:rsidP="00F90508">
      <w:pPr>
        <w:textAlignment w:val="center"/>
        <w:rPr>
          <w:rFonts w:ascii="ＭＳ ゴシック" w:eastAsia="ＭＳ ゴシック" w:hAnsi="ＭＳ ゴシック"/>
          <w:b/>
          <w:bCs/>
          <w:color w:val="auto"/>
          <w:sz w:val="20"/>
          <w:szCs w:val="20"/>
        </w:rPr>
      </w:pPr>
      <w:bookmarkStart w:id="0" w:name="_MailOriginal"/>
      <w:r>
        <w:rPr>
          <w:rFonts w:ascii="Arial" w:hAnsi="Arial" w:cs="Arial"/>
          <w:color w:val="7030A0"/>
        </w:rPr>
        <w:t> </w:t>
      </w:r>
      <w:r>
        <w:rPr>
          <w:rFonts w:ascii="ＭＳ 明朝" w:hAnsi="ＭＳ 明朝" w:hint="eastAsia"/>
          <w:b/>
          <w:bCs/>
          <w:color w:val="7030A0"/>
          <w:sz w:val="28"/>
          <w:szCs w:val="28"/>
        </w:rPr>
        <w:t>戦争はいやだ調布市民の会「伝言板」101</w:t>
      </w:r>
      <w:r>
        <w:rPr>
          <w:rFonts w:ascii="ＭＳ 明朝" w:hAnsi="ＭＳ 明朝" w:hint="eastAsia"/>
          <w:b/>
          <w:bCs/>
          <w:sz w:val="28"/>
          <w:szCs w:val="28"/>
        </w:rPr>
        <w:t>9</w:t>
      </w:r>
      <w:r>
        <w:rPr>
          <w:rFonts w:ascii="ＭＳ 明朝" w:hAnsi="ＭＳ 明朝" w:hint="eastAsia"/>
          <w:b/>
          <w:bCs/>
          <w:color w:val="7030A0"/>
          <w:sz w:val="28"/>
          <w:szCs w:val="28"/>
        </w:rPr>
        <w:t xml:space="preserve">号　　</w:t>
      </w:r>
      <w:r>
        <w:rPr>
          <w:rFonts w:ascii="ＭＳ 明朝" w:hAnsi="ＭＳ 明朝" w:hint="eastAsia"/>
          <w:b/>
          <w:bCs/>
          <w:sz w:val="28"/>
          <w:szCs w:val="28"/>
        </w:rPr>
        <w:t xml:space="preserve">　</w:t>
      </w:r>
      <w:r>
        <w:rPr>
          <w:rFonts w:ascii="ＭＳ 明朝" w:hAnsi="ＭＳ 明朝" w:hint="eastAsia"/>
          <w:b/>
          <w:bCs/>
          <w:color w:val="7030A0"/>
          <w:sz w:val="28"/>
          <w:szCs w:val="28"/>
        </w:rPr>
        <w:t xml:space="preserve">　　　</w:t>
      </w:r>
      <w:r>
        <w:rPr>
          <w:rFonts w:ascii="ＭＳ ゴシック" w:eastAsia="ＭＳ ゴシック" w:hAnsi="ＭＳ ゴシック" w:hint="eastAsia"/>
          <w:b/>
          <w:bCs/>
          <w:color w:val="7030A0"/>
          <w:sz w:val="20"/>
          <w:szCs w:val="20"/>
        </w:rPr>
        <w:t>2025／12／</w:t>
      </w:r>
      <w:r>
        <w:rPr>
          <w:rFonts w:ascii="ＭＳ ゴシック" w:eastAsia="ＭＳ ゴシック" w:hAnsi="ＭＳ ゴシック" w:hint="eastAsia"/>
          <w:b/>
          <w:bCs/>
          <w:sz w:val="20"/>
          <w:szCs w:val="20"/>
        </w:rPr>
        <w:t>27</w:t>
      </w:r>
    </w:p>
    <w:p w14:paraId="75B6142D" w14:textId="77777777" w:rsidR="00F90508" w:rsidRDefault="00F90508" w:rsidP="00F90508">
      <w:pPr>
        <w:spacing w:line="200" w:lineRule="exact"/>
        <w:textAlignment w:val="center"/>
        <w:rPr>
          <w:rFonts w:ascii="Yu Gothic" w:eastAsia="Yu Gothic" w:hAnsi="Yu Gothic" w:hint="eastAsia"/>
          <w:color w:val="7030A0"/>
          <w:sz w:val="28"/>
          <w:szCs w:val="28"/>
        </w:rPr>
      </w:pPr>
      <w:r>
        <w:rPr>
          <w:rFonts w:ascii="Yu Gothic" w:eastAsia="Yu Gothic" w:hAnsi="Yu Gothic" w:hint="eastAsia"/>
          <w:color w:val="7030A0"/>
          <w:sz w:val="28"/>
          <w:szCs w:val="28"/>
        </w:rPr>
        <w:t xml:space="preserve">　＝＝＝＝＝＝＝＝＝＝＝＝＝＝＝＝＝＝＝＝＝＝＝＝＝＝＝＝＝</w:t>
      </w:r>
    </w:p>
    <w:p w14:paraId="6530F01E" w14:textId="77777777" w:rsidR="00F90508" w:rsidRDefault="00F90508" w:rsidP="00F90508">
      <w:pPr>
        <w:spacing w:line="280" w:lineRule="exact"/>
        <w:rPr>
          <w:rFonts w:ascii="ＭＳ 明朝" w:hAnsi="ＭＳ 明朝" w:hint="eastAsia"/>
          <w:b/>
          <w:bCs/>
          <w:color w:val="C00000"/>
          <w:sz w:val="22"/>
        </w:rPr>
      </w:pPr>
      <w:r>
        <w:rPr>
          <w:rFonts w:ascii="ＭＳ 明朝" w:hAnsi="ＭＳ 明朝" w:hint="eastAsia"/>
          <w:b/>
          <w:bCs/>
          <w:color w:val="C00000"/>
          <w:sz w:val="22"/>
        </w:rPr>
        <w:t>1018号の記事の混乱をお知らせくださった方に感謝を込めて全文を差しかえさせていた</w:t>
      </w:r>
    </w:p>
    <w:p w14:paraId="21788CC9" w14:textId="77777777" w:rsidR="00F90508" w:rsidRDefault="00F90508" w:rsidP="00F90508">
      <w:pPr>
        <w:spacing w:line="280" w:lineRule="exact"/>
        <w:rPr>
          <w:rFonts w:ascii="ＭＳ 明朝" w:hAnsi="ＭＳ 明朝" w:hint="eastAsia"/>
          <w:b/>
          <w:bCs/>
          <w:color w:val="C00000"/>
          <w:sz w:val="22"/>
        </w:rPr>
      </w:pPr>
      <w:r>
        <w:rPr>
          <w:rFonts w:ascii="ＭＳ 明朝" w:hAnsi="ＭＳ 明朝" w:hint="eastAsia"/>
          <w:b/>
          <w:bCs/>
          <w:color w:val="C00000"/>
          <w:sz w:val="22"/>
        </w:rPr>
        <w:t>だきます。大変失礼いたしました。　　　　　　　　　　　　　　　　　（編集部）</w:t>
      </w:r>
    </w:p>
    <w:p w14:paraId="28BDC55A" w14:textId="77777777" w:rsidR="00F90508" w:rsidRDefault="00F90508" w:rsidP="00F90508">
      <w:pPr>
        <w:spacing w:line="200" w:lineRule="exact"/>
        <w:rPr>
          <w:rFonts w:ascii="ＭＳ 明朝" w:hAnsi="ＭＳ 明朝" w:hint="eastAsia"/>
          <w:b/>
          <w:bCs/>
          <w:color w:val="C00000"/>
          <w:sz w:val="22"/>
        </w:rPr>
      </w:pPr>
      <w:r>
        <w:rPr>
          <w:rFonts w:ascii="ＭＳ 明朝" w:hAnsi="ＭＳ 明朝" w:hint="eastAsia"/>
          <w:b/>
          <w:bCs/>
          <w:color w:val="C00000"/>
          <w:sz w:val="22"/>
        </w:rPr>
        <w:t xml:space="preserve">　</w:t>
      </w:r>
    </w:p>
    <w:p w14:paraId="1348C85E" w14:textId="77777777" w:rsidR="00F90508" w:rsidRDefault="00F90508" w:rsidP="00F90508">
      <w:pPr>
        <w:shd w:val="clear" w:color="auto" w:fill="FFFFFF"/>
        <w:spacing w:line="680" w:lineRule="exact"/>
        <w:rPr>
          <w:rFonts w:ascii="HGP創英角ﾎﾟｯﾌﾟ体" w:eastAsia="HGP創英角ﾎﾟｯﾌﾟ体" w:hAnsi="HGP創英角ﾎﾟｯﾌﾟ体" w:hint="eastAsia"/>
          <w:color w:val="EE0000"/>
          <w:sz w:val="64"/>
          <w:szCs w:val="64"/>
        </w:rPr>
      </w:pPr>
      <w:r>
        <w:rPr>
          <w:rFonts w:ascii="HGP創英角ﾎﾟｯﾌﾟ体" w:eastAsia="HGP創英角ﾎﾟｯﾌﾟ体" w:hAnsi="HGP創英角ﾎﾟｯﾌﾟ体" w:hint="eastAsia"/>
          <w:color w:val="EE0000"/>
          <w:sz w:val="64"/>
          <w:szCs w:val="64"/>
        </w:rPr>
        <w:t>ついに「核保有発言」</w:t>
      </w:r>
    </w:p>
    <w:p w14:paraId="6A3B7A3D" w14:textId="77777777" w:rsidR="00F90508" w:rsidRDefault="00F90508" w:rsidP="00F90508">
      <w:pPr>
        <w:shd w:val="clear" w:color="auto" w:fill="FFFFFF"/>
        <w:spacing w:line="440" w:lineRule="exact"/>
        <w:rPr>
          <w:rFonts w:ascii="ＭＳ 明朝" w:hAnsi="ＭＳ 明朝" w:hint="eastAsia"/>
          <w:b/>
          <w:bCs/>
          <w:color w:val="00B050"/>
          <w:sz w:val="44"/>
          <w:szCs w:val="44"/>
        </w:rPr>
      </w:pPr>
      <w:r>
        <w:rPr>
          <w:rFonts w:ascii="ＭＳ 明朝" w:hAnsi="ＭＳ 明朝" w:hint="eastAsia"/>
          <w:b/>
          <w:bCs/>
          <w:color w:val="00B050"/>
          <w:sz w:val="44"/>
          <w:szCs w:val="44"/>
        </w:rPr>
        <w:t>国民の悲痛な声を聴けない首相は要らない！</w:t>
      </w:r>
    </w:p>
    <w:p w14:paraId="06CD69EE" w14:textId="77777777" w:rsidR="00F90508" w:rsidRDefault="00F90508" w:rsidP="00F90508">
      <w:pPr>
        <w:shd w:val="clear" w:color="auto" w:fill="FFFFFF"/>
        <w:spacing w:line="440" w:lineRule="exact"/>
        <w:rPr>
          <w:rFonts w:ascii="HGP創英角ﾎﾟｯﾌﾟ体" w:eastAsia="HGP創英角ﾎﾟｯﾌﾟ体" w:hAnsi="HGP創英角ﾎﾟｯﾌﾟ体" w:hint="eastAsia"/>
          <w:b/>
          <w:bCs/>
          <w:color w:val="0070C0"/>
          <w:sz w:val="28"/>
          <w:szCs w:val="28"/>
        </w:rPr>
      </w:pPr>
      <w:r>
        <w:rPr>
          <w:rFonts w:ascii="ＭＳ 明朝" w:hAnsi="ＭＳ 明朝" w:hint="eastAsia"/>
          <w:b/>
          <w:bCs/>
          <w:color w:val="00B050"/>
          <w:sz w:val="28"/>
          <w:szCs w:val="28"/>
        </w:rPr>
        <w:t xml:space="preserve">◆12･19国会議員会館前総がかり行動 </w:t>
      </w:r>
      <w:r>
        <w:rPr>
          <w:rFonts w:ascii="HGP創英角ﾎﾟｯﾌﾟ体" w:eastAsia="HGP創英角ﾎﾟｯﾌﾟ体" w:hAnsi="HGP創英角ﾎﾟｯﾌﾟ体" w:hint="eastAsia"/>
          <w:b/>
          <w:bCs/>
          <w:color w:val="0070C0"/>
          <w:sz w:val="28"/>
          <w:szCs w:val="28"/>
        </w:rPr>
        <w:t>参加は７５０人、調布からは９人</w:t>
      </w:r>
    </w:p>
    <w:p w14:paraId="116574EE" w14:textId="77777777" w:rsidR="00F90508" w:rsidRDefault="00F90508" w:rsidP="00F90508">
      <w:pPr>
        <w:spacing w:line="240" w:lineRule="exact"/>
        <w:ind w:firstLine="221"/>
        <w:rPr>
          <w:rFonts w:ascii="ＭＳ 明朝" w:hAnsi="ＭＳ 明朝" w:hint="eastAsia"/>
          <w:color w:val="auto"/>
          <w:sz w:val="22"/>
        </w:rPr>
      </w:pPr>
    </w:p>
    <w:p w14:paraId="7C437B0A" w14:textId="77777777" w:rsidR="00F90508" w:rsidRDefault="00F90508" w:rsidP="00F90508">
      <w:pPr>
        <w:spacing w:line="300" w:lineRule="exact"/>
        <w:ind w:firstLine="220"/>
        <w:rPr>
          <w:rFonts w:ascii="ＭＳ 明朝" w:hAnsi="ＭＳ 明朝" w:hint="eastAsia"/>
          <w:sz w:val="22"/>
        </w:rPr>
      </w:pPr>
      <w:r>
        <w:rPr>
          <w:rFonts w:ascii="ＭＳ 明朝" w:hAnsi="ＭＳ 明朝" w:hint="eastAsia"/>
          <w:sz w:val="22"/>
        </w:rPr>
        <w:t>１昨日(12/19)の「121回総がかり行動」は「高市政権の台湾有事発言糾弾！ スパイ防</w:t>
      </w:r>
    </w:p>
    <w:p w14:paraId="43D431C2" w14:textId="77777777" w:rsidR="00F90508" w:rsidRDefault="00F90508" w:rsidP="00F90508">
      <w:pPr>
        <w:spacing w:line="300" w:lineRule="exact"/>
        <w:rPr>
          <w:rFonts w:ascii="ＭＳ 明朝" w:hAnsi="ＭＳ 明朝" w:hint="eastAsia"/>
          <w:sz w:val="22"/>
        </w:rPr>
      </w:pPr>
      <w:r>
        <w:rPr>
          <w:rFonts w:ascii="ＭＳ 明朝" w:hAnsi="ＭＳ 明朝" w:hint="eastAsia"/>
          <w:sz w:val="22"/>
        </w:rPr>
        <w:t>止法反対！ 日米同盟強化による軍拡を許すな！ ついに「核兵器保有」発言までとびだし</w:t>
      </w:r>
    </w:p>
    <w:p w14:paraId="3E85B485" w14:textId="77777777" w:rsidR="00F90508" w:rsidRDefault="00F90508" w:rsidP="00F90508">
      <w:pPr>
        <w:spacing w:line="300" w:lineRule="exact"/>
        <w:rPr>
          <w:rFonts w:ascii="ＭＳ 明朝" w:hAnsi="ＭＳ 明朝" w:hint="eastAsia"/>
          <w:sz w:val="22"/>
        </w:rPr>
      </w:pPr>
      <w:r>
        <w:rPr>
          <w:rFonts w:ascii="ＭＳ 明朝" w:hAnsi="ＭＳ 明朝" w:hint="eastAsia"/>
          <w:sz w:val="22"/>
        </w:rPr>
        <w:t>た政権への怒りに満ちて750人が、寒さを衝いて参加しました。</w:t>
      </w:r>
    </w:p>
    <w:p w14:paraId="2A6B3260" w14:textId="77777777" w:rsidR="00F90508" w:rsidRDefault="00F90508" w:rsidP="00F90508">
      <w:pPr>
        <w:spacing w:line="300" w:lineRule="exact"/>
        <w:rPr>
          <w:rFonts w:ascii="ＭＳ 明朝" w:hAnsi="ＭＳ 明朝" w:hint="eastAsia"/>
          <w:b/>
          <w:bCs/>
          <w:sz w:val="22"/>
        </w:rPr>
      </w:pPr>
      <w:r>
        <w:rPr>
          <w:rFonts w:ascii="ＭＳ 明朝" w:hAnsi="ＭＳ 明朝" w:hint="eastAsia"/>
          <w:sz w:val="22"/>
        </w:rPr>
        <w:t xml:space="preserve">　</w:t>
      </w:r>
      <w:r>
        <w:rPr>
          <w:rFonts w:ascii="ＭＳ 明朝" w:hAnsi="ＭＳ 明朝" w:hint="eastAsia"/>
          <w:b/>
          <w:bCs/>
          <w:sz w:val="22"/>
        </w:rPr>
        <w:t>調布からは、先月19日の行動にいつものように元気に参加されたのに、11月29日急</w:t>
      </w:r>
    </w:p>
    <w:p w14:paraId="6D786177" w14:textId="77777777" w:rsidR="00F90508" w:rsidRDefault="00F90508" w:rsidP="00F90508">
      <w:pPr>
        <w:spacing w:line="300" w:lineRule="exact"/>
        <w:rPr>
          <w:rFonts w:ascii="ＭＳ 明朝" w:hAnsi="ＭＳ 明朝" w:hint="eastAsia"/>
          <w:sz w:val="22"/>
        </w:rPr>
      </w:pPr>
      <w:r>
        <w:rPr>
          <w:rFonts w:ascii="ＭＳ 明朝" w:hAnsi="ＭＳ 明朝" w:hint="eastAsia"/>
          <w:b/>
          <w:bCs/>
          <w:sz w:val="22"/>
        </w:rPr>
        <w:t>逝された石山久男さんの遺影を抱いて９人が参加。</w:t>
      </w:r>
      <w:r>
        <w:rPr>
          <w:rFonts w:ascii="ＭＳ 明朝" w:hAnsi="ＭＳ 明朝" w:hint="eastAsia"/>
          <w:sz w:val="22"/>
        </w:rPr>
        <w:t>石川康子さんによる記録メモで、行動</w:t>
      </w:r>
    </w:p>
    <w:p w14:paraId="3E401535" w14:textId="77777777" w:rsidR="00F90508" w:rsidRDefault="00F90508" w:rsidP="00F90508">
      <w:pPr>
        <w:spacing w:line="300" w:lineRule="exact"/>
        <w:rPr>
          <w:rFonts w:ascii="ＭＳ 明朝" w:hAnsi="ＭＳ 明朝" w:hint="eastAsia"/>
          <w:b/>
          <w:bCs/>
          <w:sz w:val="22"/>
        </w:rPr>
      </w:pPr>
      <w:r>
        <w:rPr>
          <w:rFonts w:ascii="ＭＳ 明朝" w:hAnsi="ＭＳ 明朝" w:hint="eastAsia"/>
          <w:sz w:val="22"/>
        </w:rPr>
        <w:t xml:space="preserve">の様子をお伝えします。　　　　　　　　　　　　　　　　　　　　　　　</w:t>
      </w:r>
      <w:r>
        <w:rPr>
          <w:rFonts w:ascii="ＭＳ 明朝" w:hAnsi="ＭＳ 明朝" w:hint="eastAsia"/>
          <w:b/>
          <w:bCs/>
          <w:sz w:val="22"/>
        </w:rPr>
        <w:t>（編集部）</w:t>
      </w:r>
    </w:p>
    <w:p w14:paraId="3B7A5936" w14:textId="77777777" w:rsidR="00F90508" w:rsidRDefault="00F90508" w:rsidP="00F90508">
      <w:pPr>
        <w:spacing w:line="120" w:lineRule="exact"/>
        <w:rPr>
          <w:rFonts w:ascii="ＭＳ 明朝" w:hAnsi="ＭＳ 明朝" w:hint="eastAsia"/>
          <w:sz w:val="22"/>
        </w:rPr>
      </w:pPr>
    </w:p>
    <w:p w14:paraId="5FBD46FB" w14:textId="77777777" w:rsidR="00F90508" w:rsidRDefault="00F90508" w:rsidP="00F90508">
      <w:pPr>
        <w:spacing w:line="300" w:lineRule="exact"/>
        <w:rPr>
          <w:rFonts w:ascii="ＭＳ 明朝" w:hAnsi="ＭＳ 明朝" w:hint="eastAsia"/>
          <w:sz w:val="24"/>
          <w:szCs w:val="24"/>
        </w:rPr>
      </w:pPr>
      <w:r>
        <w:rPr>
          <w:rFonts w:ascii="ＭＳ 明朝" w:hAnsi="ＭＳ 明朝" w:hint="eastAsia"/>
          <w:b/>
          <w:bCs/>
        </w:rPr>
        <w:t xml:space="preserve">　主催者挨拶：菱山南帆子さん（憲法9条壊すな！実行委員会）</w:t>
      </w:r>
      <w:r>
        <w:rPr>
          <w:rFonts w:ascii="ＭＳ 明朝" w:hAnsi="ＭＳ 明朝" w:hint="eastAsia"/>
        </w:rPr>
        <w:t>12月18日高市政</w:t>
      </w:r>
    </w:p>
    <w:p w14:paraId="7B58E744" w14:textId="77777777" w:rsidR="00F90508" w:rsidRDefault="00F90508" w:rsidP="00F90508">
      <w:pPr>
        <w:spacing w:line="300" w:lineRule="exact"/>
        <w:rPr>
          <w:rFonts w:ascii="ＭＳ 明朝" w:hAnsi="ＭＳ 明朝" w:hint="eastAsia"/>
        </w:rPr>
      </w:pPr>
      <w:r>
        <w:rPr>
          <w:rFonts w:ascii="ＭＳ 明朝" w:hAnsi="ＭＳ 明朝" w:hint="eastAsia"/>
        </w:rPr>
        <w:t>権で安全保障担当の高官がオフレコとはいえ「日本は核を保有すべき」と発言した</w:t>
      </w:r>
    </w:p>
    <w:p w14:paraId="1CAD24F9" w14:textId="77777777" w:rsidR="00F90508" w:rsidRDefault="00F90508" w:rsidP="00F90508">
      <w:pPr>
        <w:spacing w:line="300" w:lineRule="exact"/>
        <w:rPr>
          <w:rFonts w:ascii="ＭＳ 明朝" w:hAnsi="ＭＳ 明朝" w:hint="eastAsia"/>
        </w:rPr>
      </w:pPr>
      <w:r>
        <w:rPr>
          <w:rFonts w:ascii="ＭＳ 明朝" w:hAnsi="ＭＳ 明朝" w:hint="eastAsia"/>
        </w:rPr>
        <w:t>のは許せない。非核三原則の見直しを唱える高市政権の本音が見える。この高官は</w:t>
      </w:r>
    </w:p>
    <w:p w14:paraId="3970354E" w14:textId="77777777" w:rsidR="00F90508" w:rsidRDefault="00F90508" w:rsidP="00F90508">
      <w:pPr>
        <w:spacing w:line="300" w:lineRule="exact"/>
        <w:rPr>
          <w:rFonts w:ascii="ＭＳ 明朝" w:hAnsi="ＭＳ 明朝" w:hint="eastAsia"/>
        </w:rPr>
      </w:pPr>
      <w:r>
        <w:rPr>
          <w:rFonts w:ascii="ＭＳ 明朝" w:hAnsi="ＭＳ 明朝" w:hint="eastAsia"/>
        </w:rPr>
        <w:t>辞任すべき。被爆者の話を聴け。国民の悲痛な声を聴けない首相は要らない。今地</w:t>
      </w:r>
    </w:p>
    <w:p w14:paraId="20B9CACD" w14:textId="77777777" w:rsidR="00F90508" w:rsidRDefault="00F90508" w:rsidP="00F90508">
      <w:pPr>
        <w:spacing w:line="300" w:lineRule="exact"/>
        <w:rPr>
          <w:rFonts w:ascii="ＭＳ 明朝" w:hAnsi="ＭＳ 明朝" w:hint="eastAsia"/>
        </w:rPr>
      </w:pPr>
      <w:r>
        <w:rPr>
          <w:rFonts w:ascii="ＭＳ 明朝" w:hAnsi="ＭＳ 明朝" w:hint="eastAsia"/>
        </w:rPr>
        <w:t>方自治体が18歳と21歳の若者の名簿を自衛隊に提供するという動きがある。これ</w:t>
      </w:r>
    </w:p>
    <w:p w14:paraId="12A5EFAB" w14:textId="77777777" w:rsidR="00F90508" w:rsidRDefault="00F90508" w:rsidP="00F90508">
      <w:pPr>
        <w:spacing w:line="300" w:lineRule="exact"/>
        <w:rPr>
          <w:rFonts w:ascii="ＭＳ 明朝" w:hAnsi="ＭＳ 明朝" w:hint="eastAsia"/>
        </w:rPr>
      </w:pPr>
      <w:r>
        <w:rPr>
          <w:rFonts w:ascii="ＭＳ 明朝" w:hAnsi="ＭＳ 明朝" w:hint="eastAsia"/>
        </w:rPr>
        <w:t>は徴兵制と同じだ。全国の仲間と連帯してやめさせよう。この運動は安保法制廃止</w:t>
      </w:r>
    </w:p>
    <w:p w14:paraId="02E83AC2" w14:textId="77777777" w:rsidR="00F90508" w:rsidRDefault="00F90508" w:rsidP="00F90508">
      <w:pPr>
        <w:spacing w:line="300" w:lineRule="exact"/>
        <w:rPr>
          <w:rFonts w:ascii="ＭＳ 明朝" w:hAnsi="ＭＳ 明朝" w:hint="eastAsia"/>
        </w:rPr>
      </w:pPr>
      <w:r>
        <w:rPr>
          <w:rFonts w:ascii="ＭＳ 明朝" w:hAnsi="ＭＳ 明朝" w:hint="eastAsia"/>
        </w:rPr>
        <w:t>を目指して始まった。10年前に違憲だったものは今も違憲だ。来年も平和反戦の運</w:t>
      </w:r>
    </w:p>
    <w:p w14:paraId="2222CA78" w14:textId="77777777" w:rsidR="00F90508" w:rsidRDefault="00F90508" w:rsidP="00F90508">
      <w:pPr>
        <w:spacing w:line="300" w:lineRule="exact"/>
        <w:rPr>
          <w:rFonts w:ascii="ＭＳ 明朝" w:hAnsi="ＭＳ 明朝" w:hint="eastAsia"/>
          <w:sz w:val="22"/>
        </w:rPr>
      </w:pPr>
      <w:r>
        <w:rPr>
          <w:rFonts w:ascii="ＭＳ 明朝" w:hAnsi="ＭＳ 明朝" w:hint="eastAsia"/>
        </w:rPr>
        <w:t>動を進めていこう。</w:t>
      </w:r>
    </w:p>
    <w:p w14:paraId="2BBE1498" w14:textId="77777777" w:rsidR="00F90508" w:rsidRDefault="00F90508" w:rsidP="00F90508">
      <w:pPr>
        <w:spacing w:line="300" w:lineRule="exact"/>
        <w:rPr>
          <w:rFonts w:ascii="ＭＳ 明朝" w:hAnsi="ＭＳ 明朝" w:cs="ＭＳ Ｐゴシック" w:hint="eastAsia"/>
          <w:b/>
          <w:bCs/>
          <w:sz w:val="24"/>
        </w:rPr>
      </w:pPr>
      <w:r>
        <w:rPr>
          <w:rFonts w:ascii="ＭＳ 明朝" w:hAnsi="ＭＳ 明朝" w:hint="eastAsia"/>
          <w:b/>
          <w:bCs/>
        </w:rPr>
        <w:t>＜政党から＞</w:t>
      </w:r>
    </w:p>
    <w:p w14:paraId="3628E223" w14:textId="77777777" w:rsidR="00F90508" w:rsidRDefault="00F90508" w:rsidP="00F90508">
      <w:pPr>
        <w:spacing w:line="300" w:lineRule="exact"/>
        <w:rPr>
          <w:rFonts w:ascii="ＭＳ 明朝" w:hAnsi="ＭＳ 明朝" w:hint="eastAsia"/>
        </w:rPr>
      </w:pPr>
      <w:r>
        <w:rPr>
          <w:rFonts w:ascii="ＭＳ 明朝" w:hAnsi="ＭＳ 明朝" w:hint="eastAsia"/>
          <w:b/>
          <w:bCs/>
        </w:rPr>
        <w:t xml:space="preserve">　近藤昭一さん（立民・衆）</w:t>
      </w:r>
      <w:r>
        <w:rPr>
          <w:rFonts w:ascii="ＭＳ 明朝" w:hAnsi="ＭＳ 明朝" w:hint="eastAsia"/>
        </w:rPr>
        <w:t>臨時国会は国民民主の賛成で補正予算を成立させて17</w:t>
      </w:r>
    </w:p>
    <w:p w14:paraId="5978272A" w14:textId="77777777" w:rsidR="00F90508" w:rsidRDefault="00F90508" w:rsidP="00F90508">
      <w:pPr>
        <w:spacing w:line="300" w:lineRule="exact"/>
        <w:rPr>
          <w:rFonts w:ascii="ＭＳ 明朝" w:hAnsi="ＭＳ 明朝" w:hint="eastAsia"/>
        </w:rPr>
      </w:pPr>
      <w:r>
        <w:rPr>
          <w:rFonts w:ascii="ＭＳ 明朝" w:hAnsi="ＭＳ 明朝" w:hint="eastAsia"/>
        </w:rPr>
        <w:t>日閉会。この予算、規模は大きいが国民のくらしを支えるための予算は少なく軍事</w:t>
      </w:r>
    </w:p>
    <w:p w14:paraId="718356EA" w14:textId="77777777" w:rsidR="00F90508" w:rsidRDefault="00F90508" w:rsidP="00F90508">
      <w:pPr>
        <w:spacing w:line="300" w:lineRule="exact"/>
        <w:rPr>
          <w:rFonts w:ascii="ＭＳ 明朝" w:hAnsi="ＭＳ 明朝" w:hint="eastAsia"/>
        </w:rPr>
      </w:pPr>
      <w:r>
        <w:rPr>
          <w:rFonts w:ascii="ＭＳ 明朝" w:hAnsi="ＭＳ 明朝" w:hint="eastAsia"/>
        </w:rPr>
        <w:t>費ばかり膨れ上がって財源は借金、国民の負担になる。年末解散か、通常国会冒頭</w:t>
      </w:r>
    </w:p>
    <w:p w14:paraId="56AA34FC" w14:textId="77777777" w:rsidR="00F90508" w:rsidRDefault="00F90508" w:rsidP="00F90508">
      <w:pPr>
        <w:spacing w:line="300" w:lineRule="exact"/>
        <w:rPr>
          <w:rFonts w:ascii="ＭＳ 明朝" w:hAnsi="ＭＳ 明朝" w:hint="eastAsia"/>
        </w:rPr>
      </w:pPr>
      <w:r>
        <w:rPr>
          <w:rFonts w:ascii="ＭＳ 明朝" w:hAnsi="ＭＳ 明朝" w:hint="eastAsia"/>
        </w:rPr>
        <w:t>解散かといわれたが、多分それはないだろう。19501950ねん</w:t>
      </w:r>
    </w:p>
    <w:p w14:paraId="5ABF89A0" w14:textId="77777777" w:rsidR="00F90508" w:rsidRDefault="00F90508" w:rsidP="00F90508">
      <w:pPr>
        <w:spacing w:line="300" w:lineRule="exact"/>
        <w:rPr>
          <w:rFonts w:ascii="ＭＳ 明朝" w:hAnsi="ＭＳ 明朝" w:hint="eastAsia"/>
        </w:rPr>
      </w:pPr>
      <w:r>
        <w:rPr>
          <w:rFonts w:ascii="ＭＳ 明朝" w:hAnsi="ＭＳ 明朝" w:hint="eastAsia"/>
          <w:b/>
          <w:bCs/>
        </w:rPr>
        <w:t xml:space="preserve">　ラサール・石井さん（社民・参</w:t>
      </w:r>
      <w:r>
        <w:rPr>
          <w:rFonts w:ascii="ＭＳ 明朝" w:hAnsi="ＭＳ 明朝" w:hint="eastAsia"/>
        </w:rPr>
        <w:t>）今なぜ外国人を標的にするのか。私は入管が一</w:t>
      </w:r>
    </w:p>
    <w:p w14:paraId="010FB66A" w14:textId="77777777" w:rsidR="00F90508" w:rsidRDefault="00F90508" w:rsidP="00F90508">
      <w:pPr>
        <w:spacing w:line="300" w:lineRule="exact"/>
        <w:rPr>
          <w:rFonts w:ascii="ＭＳ 明朝" w:hAnsi="ＭＳ 明朝" w:hint="eastAsia"/>
        </w:rPr>
      </w:pPr>
      <w:r>
        <w:rPr>
          <w:rFonts w:ascii="ＭＳ 明朝" w:hAnsi="ＭＳ 明朝" w:hint="eastAsia"/>
        </w:rPr>
        <w:t>番外国人に冷たいと思っていたが文科省はもっと冷たい、子どもたちに差別はいけ</w:t>
      </w:r>
    </w:p>
    <w:p w14:paraId="52D5BA94" w14:textId="77777777" w:rsidR="00F90508" w:rsidRDefault="00F90508" w:rsidP="00F90508">
      <w:pPr>
        <w:spacing w:line="300" w:lineRule="exact"/>
        <w:rPr>
          <w:rFonts w:ascii="ＭＳ 明朝" w:hAnsi="ＭＳ 明朝" w:hint="eastAsia"/>
        </w:rPr>
      </w:pPr>
      <w:r>
        <w:rPr>
          <w:rFonts w:ascii="ＭＳ 明朝" w:hAnsi="ＭＳ 明朝" w:hint="eastAsia"/>
        </w:rPr>
        <w:t>ないと教える立場の文科省が自ら差別している。高校無償化から朝鮮学校を排除す</w:t>
      </w:r>
    </w:p>
    <w:p w14:paraId="6C6390D6" w14:textId="77777777" w:rsidR="00F90508" w:rsidRDefault="00F90508" w:rsidP="00F90508">
      <w:pPr>
        <w:spacing w:line="300" w:lineRule="exact"/>
        <w:rPr>
          <w:rFonts w:ascii="ＭＳ 明朝" w:hAnsi="ＭＳ 明朝" w:hint="eastAsia"/>
        </w:rPr>
      </w:pPr>
      <w:r>
        <w:rPr>
          <w:rFonts w:ascii="ＭＳ 明朝" w:hAnsi="ＭＳ 明朝" w:hint="eastAsia"/>
        </w:rPr>
        <w:t>るのはなぜか。先日松代大本営跡に行ってきた。本土決戦に備え、天皇と大本営を</w:t>
      </w:r>
    </w:p>
    <w:p w14:paraId="42B85B93" w14:textId="77777777" w:rsidR="00F90508" w:rsidRDefault="00F90508" w:rsidP="00F90508">
      <w:pPr>
        <w:spacing w:line="300" w:lineRule="exact"/>
        <w:rPr>
          <w:rFonts w:ascii="ＭＳ 明朝" w:hAnsi="ＭＳ 明朝" w:hint="eastAsia"/>
        </w:rPr>
      </w:pPr>
      <w:r>
        <w:rPr>
          <w:rFonts w:ascii="ＭＳ 明朝" w:hAnsi="ＭＳ 明朝" w:hint="eastAsia"/>
        </w:rPr>
        <w:t>守るために長野県松代に6キロ四方の地下壕を掘ったのだ。この時6000人の朝鮮人</w:t>
      </w:r>
    </w:p>
    <w:p w14:paraId="359DFDBB" w14:textId="77777777" w:rsidR="00F90508" w:rsidRDefault="00F90508" w:rsidP="00F90508">
      <w:pPr>
        <w:spacing w:line="300" w:lineRule="exact"/>
        <w:rPr>
          <w:rFonts w:ascii="ＭＳ 明朝" w:hAnsi="ＭＳ 明朝" w:hint="eastAsia"/>
        </w:rPr>
      </w:pPr>
      <w:r>
        <w:rPr>
          <w:rFonts w:ascii="ＭＳ 明朝" w:hAnsi="ＭＳ 明朝" w:hint="eastAsia"/>
        </w:rPr>
        <w:t>労働者が動員され、多数が爆破作業の犠牲になった。定数削減法案は絶対にストップ</w:t>
      </w:r>
    </w:p>
    <w:p w14:paraId="091BB4EC" w14:textId="77777777" w:rsidR="00F90508" w:rsidRDefault="00F90508" w:rsidP="00F90508">
      <w:pPr>
        <w:spacing w:line="300" w:lineRule="exact"/>
        <w:rPr>
          <w:rFonts w:ascii="ＭＳ 明朝" w:hAnsi="ＭＳ 明朝" w:hint="eastAsia"/>
        </w:rPr>
      </w:pPr>
      <w:r>
        <w:rPr>
          <w:rFonts w:ascii="ＭＳ 明朝" w:hAnsi="ＭＳ 明朝" w:hint="eastAsia"/>
        </w:rPr>
        <w:t>しなければならない。維新は審議すらしないと非難しているが、余りにも悪質な法案</w:t>
      </w:r>
    </w:p>
    <w:p w14:paraId="06F867E0" w14:textId="77777777" w:rsidR="00F90508" w:rsidRDefault="00F90508" w:rsidP="00F90508">
      <w:pPr>
        <w:spacing w:line="300" w:lineRule="exact"/>
        <w:rPr>
          <w:rFonts w:ascii="ＭＳ 明朝" w:hAnsi="ＭＳ 明朝" w:hint="eastAsia"/>
        </w:rPr>
      </w:pPr>
      <w:r>
        <w:rPr>
          <w:rFonts w:ascii="ＭＳ 明朝" w:hAnsi="ＭＳ 明朝" w:hint="eastAsia"/>
        </w:rPr>
        <w:t>だから審議させなかったのだ。定数削減は民意を政治に反映させる可能性を小さくす</w:t>
      </w:r>
    </w:p>
    <w:p w14:paraId="02B5C150" w14:textId="77777777" w:rsidR="00F90508" w:rsidRDefault="00F90508" w:rsidP="00F90508">
      <w:pPr>
        <w:spacing w:line="300" w:lineRule="exact"/>
        <w:rPr>
          <w:rFonts w:ascii="ＭＳ 明朝" w:hAnsi="ＭＳ 明朝" w:hint="eastAsia"/>
        </w:rPr>
      </w:pPr>
      <w:r>
        <w:rPr>
          <w:rFonts w:ascii="ＭＳ 明朝" w:hAnsi="ＭＳ 明朝" w:hint="eastAsia"/>
        </w:rPr>
        <w:t>る。</w:t>
      </w:r>
    </w:p>
    <w:p w14:paraId="11C5D1BD" w14:textId="77777777" w:rsidR="00F90508" w:rsidRDefault="00F90508" w:rsidP="00F90508">
      <w:pPr>
        <w:spacing w:line="300" w:lineRule="exact"/>
        <w:rPr>
          <w:rFonts w:ascii="ＭＳ 明朝" w:hAnsi="ＭＳ 明朝" w:hint="eastAsia"/>
        </w:rPr>
      </w:pPr>
      <w:r>
        <w:rPr>
          <w:rFonts w:ascii="ＭＳ 明朝" w:hAnsi="ＭＳ 明朝" w:hint="eastAsia"/>
          <w:b/>
          <w:bCs/>
        </w:rPr>
        <w:t xml:space="preserve">　塩川哲也さん（共産・衆</w:t>
      </w:r>
      <w:r>
        <w:rPr>
          <w:rFonts w:ascii="ＭＳ 明朝" w:hAnsi="ＭＳ 明朝" w:hint="eastAsia"/>
        </w:rPr>
        <w:t>）補正予算の中身はひどい。緊急に必要ではない武器の購</w:t>
      </w:r>
    </w:p>
    <w:p w14:paraId="6D0BF190" w14:textId="77777777" w:rsidR="00F90508" w:rsidRDefault="00F90508" w:rsidP="00F90508">
      <w:pPr>
        <w:spacing w:line="300" w:lineRule="exact"/>
        <w:rPr>
          <w:rFonts w:ascii="ＭＳ 明朝" w:hAnsi="ＭＳ 明朝" w:hint="eastAsia"/>
        </w:rPr>
      </w:pPr>
      <w:r>
        <w:rPr>
          <w:rFonts w:ascii="ＭＳ 明朝" w:hAnsi="ＭＳ 明朝" w:hint="eastAsia"/>
        </w:rPr>
        <w:t>入で軍事費は８兆286億円、医療費や介護のための予算はその何分の1で、多くの病</w:t>
      </w:r>
    </w:p>
    <w:p w14:paraId="7E3F111A" w14:textId="77777777" w:rsidR="00F90508" w:rsidRDefault="00F90508" w:rsidP="00F90508">
      <w:pPr>
        <w:spacing w:line="300" w:lineRule="exact"/>
        <w:rPr>
          <w:rFonts w:ascii="ＭＳ 明朝" w:hAnsi="ＭＳ 明朝" w:hint="eastAsia"/>
        </w:rPr>
      </w:pPr>
      <w:r>
        <w:rPr>
          <w:rFonts w:ascii="ＭＳ 明朝" w:hAnsi="ＭＳ 明朝" w:hint="eastAsia"/>
        </w:rPr>
        <w:t>院で看護師さんにボーナスが出ない、全国2割の自治体で訪問介護が全く受けられな</w:t>
      </w:r>
    </w:p>
    <w:p w14:paraId="548012F2" w14:textId="77777777" w:rsidR="00F90508" w:rsidRDefault="00F90508" w:rsidP="00F90508">
      <w:pPr>
        <w:spacing w:line="300" w:lineRule="exact"/>
        <w:rPr>
          <w:rFonts w:ascii="ＭＳ 明朝" w:hAnsi="ＭＳ 明朝" w:hint="eastAsia"/>
        </w:rPr>
      </w:pPr>
      <w:r>
        <w:rPr>
          <w:rFonts w:ascii="ＭＳ 明朝" w:hAnsi="ＭＳ 明朝" w:hint="eastAsia"/>
        </w:rPr>
        <w:t>くなっている。2度の選挙で国民は自公政治にNOを突き付けた。市民と野党の共闘で</w:t>
      </w:r>
    </w:p>
    <w:p w14:paraId="5063BB89" w14:textId="77777777" w:rsidR="00F90508" w:rsidRDefault="00F90508" w:rsidP="00F90508">
      <w:pPr>
        <w:spacing w:line="300" w:lineRule="exact"/>
        <w:rPr>
          <w:rFonts w:ascii="ＭＳ 明朝" w:hAnsi="ＭＳ 明朝" w:hint="eastAsia"/>
        </w:rPr>
      </w:pPr>
      <w:r>
        <w:rPr>
          <w:rFonts w:ascii="ＭＳ 明朝" w:hAnsi="ＭＳ 明朝" w:hint="eastAsia"/>
        </w:rPr>
        <w:t>政権交代を実現しよう！</w:t>
      </w:r>
    </w:p>
    <w:p w14:paraId="1D1E46A5" w14:textId="77777777" w:rsidR="00F90508" w:rsidRDefault="00F90508" w:rsidP="00F90508">
      <w:pPr>
        <w:spacing w:line="300" w:lineRule="exact"/>
        <w:rPr>
          <w:rFonts w:ascii="ＭＳ 明朝" w:hAnsi="ＭＳ 明朝" w:hint="eastAsia"/>
        </w:rPr>
      </w:pPr>
      <w:r>
        <w:rPr>
          <w:rFonts w:ascii="ＭＳ 明朝" w:hAnsi="ＭＳ 明朝" w:hint="eastAsia"/>
          <w:b/>
          <w:bCs/>
        </w:rPr>
        <w:t xml:space="preserve">　伊波洋一さん（沖風・参）（メッセージ）</w:t>
      </w:r>
      <w:r>
        <w:rPr>
          <w:rFonts w:ascii="ＭＳ 明朝" w:hAnsi="ＭＳ 明朝" w:hint="eastAsia"/>
        </w:rPr>
        <w:t>今、沖縄の南西諸島は台湾有事を想定し</w:t>
      </w:r>
    </w:p>
    <w:p w14:paraId="2D88F38C" w14:textId="77777777" w:rsidR="00F90508" w:rsidRDefault="00F90508" w:rsidP="00F90508">
      <w:pPr>
        <w:spacing w:line="300" w:lineRule="exact"/>
        <w:rPr>
          <w:rFonts w:ascii="ＭＳ 明朝" w:hAnsi="ＭＳ 明朝" w:hint="eastAsia"/>
        </w:rPr>
      </w:pPr>
      <w:r>
        <w:rPr>
          <w:rFonts w:ascii="ＭＳ 明朝" w:hAnsi="ＭＳ 明朝" w:hint="eastAsia"/>
        </w:rPr>
        <w:t>た要塞化が着々と進められ、住民の避難計画まで作られて再び戦場になるのではない</w:t>
      </w:r>
    </w:p>
    <w:p w14:paraId="79F3FFE6" w14:textId="77777777" w:rsidR="00F90508" w:rsidRDefault="00F90508" w:rsidP="00F90508">
      <w:pPr>
        <w:spacing w:line="300" w:lineRule="exact"/>
        <w:rPr>
          <w:rFonts w:ascii="ＭＳ 明朝" w:hAnsi="ＭＳ 明朝" w:hint="eastAsia"/>
        </w:rPr>
      </w:pPr>
      <w:r>
        <w:rPr>
          <w:rFonts w:ascii="ＭＳ 明朝" w:hAnsi="ＭＳ 明朝" w:hint="eastAsia"/>
        </w:rPr>
        <w:t>かという不安に覆われている。高市発言は撤回を。来年9月には県知事選がある。基</w:t>
      </w:r>
    </w:p>
    <w:p w14:paraId="20AD03AE" w14:textId="77777777" w:rsidR="00F90508" w:rsidRDefault="00F90508" w:rsidP="00F90508">
      <w:pPr>
        <w:spacing w:line="300" w:lineRule="exact"/>
        <w:rPr>
          <w:rFonts w:ascii="ＭＳ 明朝" w:hAnsi="ＭＳ 明朝" w:hint="eastAsia"/>
        </w:rPr>
      </w:pPr>
      <w:r>
        <w:rPr>
          <w:rFonts w:ascii="ＭＳ 明朝" w:hAnsi="ＭＳ 明朝" w:hint="eastAsia"/>
        </w:rPr>
        <w:t>地反対の玉城路線が守られることを願っている</w:t>
      </w:r>
    </w:p>
    <w:p w14:paraId="2872FE0F" w14:textId="77777777" w:rsidR="00F90508" w:rsidRDefault="00F90508" w:rsidP="00F90508">
      <w:pPr>
        <w:spacing w:line="300" w:lineRule="exact"/>
        <w:rPr>
          <w:rFonts w:ascii="ＭＳ 明朝" w:hAnsi="ＭＳ 明朝" w:hint="eastAsia"/>
        </w:rPr>
      </w:pPr>
      <w:r>
        <w:rPr>
          <w:rFonts w:ascii="ＭＳ 明朝" w:hAnsi="ＭＳ 明朝" w:hint="eastAsia"/>
          <w:b/>
          <w:bCs/>
        </w:rPr>
        <w:t xml:space="preserve">　キムジョンミンさん（日韓和解と平和プラットホーム</w:t>
      </w:r>
      <w:r>
        <w:rPr>
          <w:rFonts w:ascii="ＭＳ 明朝" w:hAnsi="ＭＳ 明朝" w:hint="eastAsia"/>
        </w:rPr>
        <w:t>）まず昨年１２月３戒厳令に</w:t>
      </w:r>
    </w:p>
    <w:p w14:paraId="5E8942BD" w14:textId="77777777" w:rsidR="00F90508" w:rsidRDefault="00F90508" w:rsidP="00F90508">
      <w:pPr>
        <w:spacing w:line="300" w:lineRule="exact"/>
        <w:rPr>
          <w:rFonts w:ascii="ＭＳ 明朝" w:hAnsi="ＭＳ 明朝" w:hint="eastAsia"/>
        </w:rPr>
      </w:pPr>
      <w:r>
        <w:rPr>
          <w:rFonts w:ascii="ＭＳ 明朝" w:hAnsi="ＭＳ 明朝" w:hint="eastAsia"/>
        </w:rPr>
        <w:lastRenderedPageBreak/>
        <w:t>反対する市民の運動にいち早く連帯を表明してくださった日本の市民社会にお礼を申</w:t>
      </w:r>
    </w:p>
    <w:p w14:paraId="52D23CD4" w14:textId="77777777" w:rsidR="00F90508" w:rsidRDefault="00F90508" w:rsidP="00F90508">
      <w:pPr>
        <w:spacing w:line="300" w:lineRule="exact"/>
        <w:rPr>
          <w:rFonts w:ascii="ＭＳ 明朝" w:hAnsi="ＭＳ 明朝" w:hint="eastAsia"/>
        </w:rPr>
      </w:pPr>
      <w:r>
        <w:rPr>
          <w:rFonts w:ascii="ＭＳ 明朝" w:hAnsi="ＭＳ 明朝" w:hint="eastAsia"/>
        </w:rPr>
        <w:t>し上げます。韓国では政権は交代しましたが、旧勢力との闘いは今、この瞬間にも続</w:t>
      </w:r>
    </w:p>
    <w:p w14:paraId="667467A1" w14:textId="77777777" w:rsidR="00F90508" w:rsidRDefault="00F90508" w:rsidP="00F90508">
      <w:pPr>
        <w:spacing w:line="300" w:lineRule="exact"/>
        <w:rPr>
          <w:rFonts w:ascii="ＭＳ 明朝" w:hAnsi="ＭＳ 明朝" w:hint="eastAsia"/>
        </w:rPr>
      </w:pPr>
      <w:r>
        <w:rPr>
          <w:rFonts w:ascii="ＭＳ 明朝" w:hAnsi="ＭＳ 明朝" w:hint="eastAsia"/>
        </w:rPr>
        <w:t>いている。日本の極右高市政権は、中国を敵と位置付け軍事的緊張を強めている。東</w:t>
      </w:r>
    </w:p>
    <w:p w14:paraId="1AB88ACB" w14:textId="77777777" w:rsidR="00F90508" w:rsidRDefault="00F90508" w:rsidP="00F90508">
      <w:pPr>
        <w:spacing w:line="300" w:lineRule="exact"/>
        <w:rPr>
          <w:rFonts w:ascii="ＭＳ 明朝" w:hAnsi="ＭＳ 明朝" w:hint="eastAsia"/>
        </w:rPr>
      </w:pPr>
      <w:r>
        <w:rPr>
          <w:rFonts w:ascii="ＭＳ 明朝" w:hAnsi="ＭＳ 明朝" w:hint="eastAsia"/>
        </w:rPr>
        <w:t>アジアの市民社会が連帯してこの軍事化に対抗し、平和を構築しなければならない。</w:t>
      </w:r>
    </w:p>
    <w:p w14:paraId="34B15887" w14:textId="77777777" w:rsidR="00F90508" w:rsidRDefault="00F90508" w:rsidP="00F90508">
      <w:pPr>
        <w:spacing w:line="300" w:lineRule="exact"/>
        <w:rPr>
          <w:rFonts w:ascii="ＭＳ 明朝" w:hAnsi="ＭＳ 明朝" w:hint="eastAsia"/>
        </w:rPr>
      </w:pPr>
      <w:r>
        <w:rPr>
          <w:rFonts w:ascii="ＭＳ 明朝" w:hAnsi="ＭＳ 明朝" w:hint="eastAsia"/>
        </w:rPr>
        <w:t>手を取り合って進んでいこう。</w:t>
      </w:r>
    </w:p>
    <w:p w14:paraId="129DF129" w14:textId="77777777" w:rsidR="00F90508" w:rsidRDefault="00F90508" w:rsidP="00F90508">
      <w:pPr>
        <w:spacing w:line="300" w:lineRule="exact"/>
        <w:rPr>
          <w:rFonts w:ascii="ＭＳ 明朝" w:hAnsi="ＭＳ 明朝" w:hint="eastAsia"/>
        </w:rPr>
      </w:pPr>
      <w:r>
        <w:rPr>
          <w:rFonts w:ascii="ＭＳ 明朝" w:hAnsi="ＭＳ 明朝" w:hint="eastAsia"/>
          <w:b/>
          <w:bCs/>
        </w:rPr>
        <w:t xml:space="preserve">　内田雅敏さん（弁護士）</w:t>
      </w:r>
      <w:r>
        <w:rPr>
          <w:rFonts w:ascii="ＭＳ 明朝" w:hAnsi="ＭＳ 明朝" w:hint="eastAsia"/>
        </w:rPr>
        <w:t>今日ここへ来る予定ではなかった。というのは、明日長崎</w:t>
      </w:r>
    </w:p>
    <w:p w14:paraId="50397BA0" w14:textId="77777777" w:rsidR="00F90508" w:rsidRDefault="00F90508" w:rsidP="00F90508">
      <w:pPr>
        <w:spacing w:line="300" w:lineRule="exact"/>
        <w:rPr>
          <w:rFonts w:ascii="ＭＳ 明朝" w:hAnsi="ＭＳ 明朝" w:hint="eastAsia"/>
        </w:rPr>
      </w:pPr>
      <w:r>
        <w:rPr>
          <w:rFonts w:ascii="ＭＳ 明朝" w:hAnsi="ＭＳ 明朝" w:hint="eastAsia"/>
        </w:rPr>
        <w:t>で三菱マテリアルによる中国人労働者強制連行犠牲者の遺族を招いて追悼式をするこ</w:t>
      </w:r>
    </w:p>
    <w:p w14:paraId="484878C6" w14:textId="77777777" w:rsidR="00F90508" w:rsidRDefault="00F90508" w:rsidP="00F90508">
      <w:pPr>
        <w:spacing w:line="300" w:lineRule="exact"/>
        <w:rPr>
          <w:rFonts w:ascii="ＭＳ 明朝" w:hAnsi="ＭＳ 明朝" w:hint="eastAsia"/>
        </w:rPr>
      </w:pPr>
      <w:r>
        <w:rPr>
          <w:rFonts w:ascii="ＭＳ 明朝" w:hAnsi="ＭＳ 明朝" w:hint="eastAsia"/>
        </w:rPr>
        <w:t>とになっていたからだ。ところがそれが中止になった。中国政府による日本への渡航</w:t>
      </w:r>
    </w:p>
    <w:p w14:paraId="1F4E20FE" w14:textId="77777777" w:rsidR="00F90508" w:rsidRDefault="00F90508" w:rsidP="00F90508">
      <w:pPr>
        <w:spacing w:line="300" w:lineRule="exact"/>
        <w:rPr>
          <w:rFonts w:ascii="ＭＳ 明朝" w:hAnsi="ＭＳ 明朝" w:hint="eastAsia"/>
        </w:rPr>
      </w:pPr>
      <w:r>
        <w:rPr>
          <w:rFonts w:ascii="ＭＳ 明朝" w:hAnsi="ＭＳ 明朝" w:hint="eastAsia"/>
        </w:rPr>
        <w:t>制限のために遺族が来られなくなったからだ。高市発言は日中関係の歴史への無知を</w:t>
      </w:r>
    </w:p>
    <w:p w14:paraId="13547AAE" w14:textId="77777777" w:rsidR="00F90508" w:rsidRDefault="00F90508" w:rsidP="00F90508">
      <w:pPr>
        <w:spacing w:line="300" w:lineRule="exact"/>
        <w:rPr>
          <w:rFonts w:ascii="ＭＳ 明朝" w:hAnsi="ＭＳ 明朝" w:hint="eastAsia"/>
        </w:rPr>
      </w:pPr>
      <w:r>
        <w:rPr>
          <w:rFonts w:ascii="ＭＳ 明朝" w:hAnsi="ＭＳ 明朝" w:hint="eastAsia"/>
        </w:rPr>
        <w:t>さらけ出している。</w:t>
      </w:r>
    </w:p>
    <w:p w14:paraId="2AF326DA" w14:textId="77777777" w:rsidR="00F90508" w:rsidRDefault="00F90508" w:rsidP="00F90508">
      <w:pPr>
        <w:spacing w:line="300" w:lineRule="exact"/>
        <w:rPr>
          <w:rFonts w:ascii="ＭＳ 明朝" w:hAnsi="ＭＳ 明朝" w:hint="eastAsia"/>
        </w:rPr>
      </w:pPr>
      <w:r>
        <w:rPr>
          <w:rFonts w:ascii="ＭＳ 明朝" w:hAnsi="ＭＳ 明朝" w:hint="eastAsia"/>
        </w:rPr>
        <w:t xml:space="preserve">　そもそもポツダム宣言は日本が植民地としていた台湾を中国に返還することを命じ、</w:t>
      </w:r>
    </w:p>
    <w:p w14:paraId="4D26312B" w14:textId="77777777" w:rsidR="00F90508" w:rsidRDefault="00F90508" w:rsidP="00F90508">
      <w:pPr>
        <w:spacing w:line="300" w:lineRule="exact"/>
        <w:rPr>
          <w:rFonts w:ascii="ＭＳ 明朝" w:hAnsi="ＭＳ 明朝" w:hint="eastAsia"/>
        </w:rPr>
      </w:pPr>
      <w:r>
        <w:rPr>
          <w:rFonts w:ascii="ＭＳ 明朝" w:hAnsi="ＭＳ 明朝" w:hint="eastAsia"/>
        </w:rPr>
        <w:t>日本はこれを受諾した。つまり台湾は中国の一部でありいわゆる台湾問題は中国の内</w:t>
      </w:r>
    </w:p>
    <w:p w14:paraId="4D390C65" w14:textId="77777777" w:rsidR="00F90508" w:rsidRDefault="00F90508" w:rsidP="00F90508">
      <w:pPr>
        <w:spacing w:line="300" w:lineRule="exact"/>
        <w:rPr>
          <w:rFonts w:ascii="ＭＳ 明朝" w:hAnsi="ＭＳ 明朝" w:hint="eastAsia"/>
        </w:rPr>
      </w:pPr>
      <w:r>
        <w:rPr>
          <w:rFonts w:ascii="ＭＳ 明朝" w:hAnsi="ＭＳ 明朝" w:hint="eastAsia"/>
        </w:rPr>
        <w:t>政問題であって日本が関与する余地はない。１９７２年の日中共同宣言でも、国交樹</w:t>
      </w:r>
    </w:p>
    <w:p w14:paraId="209D6D5D" w14:textId="77777777" w:rsidR="00F90508" w:rsidRDefault="00F90508" w:rsidP="00F90508">
      <w:pPr>
        <w:spacing w:line="300" w:lineRule="exact"/>
        <w:rPr>
          <w:rFonts w:ascii="ＭＳ 明朝" w:hAnsi="ＭＳ 明朝" w:hint="eastAsia"/>
        </w:rPr>
      </w:pPr>
      <w:r>
        <w:rPr>
          <w:rFonts w:ascii="ＭＳ 明朝" w:hAnsi="ＭＳ 明朝" w:hint="eastAsia"/>
        </w:rPr>
        <w:t>立に際し、中国は賠償請求権を放棄し、相互に領土の不可侵、内政不干渉を謳い、日</w:t>
      </w:r>
    </w:p>
    <w:p w14:paraId="52794720" w14:textId="77777777" w:rsidR="00F90508" w:rsidRDefault="00F90508" w:rsidP="00F90508">
      <w:pPr>
        <w:spacing w:line="300" w:lineRule="exact"/>
        <w:rPr>
          <w:rFonts w:ascii="ＭＳ 明朝" w:hAnsi="ＭＳ 明朝" w:hint="eastAsia"/>
        </w:rPr>
      </w:pPr>
      <w:r>
        <w:rPr>
          <w:rFonts w:ascii="ＭＳ 明朝" w:hAnsi="ＭＳ 明朝" w:hint="eastAsia"/>
        </w:rPr>
        <w:t>本は台湾が中国の一部であることを理解し尊重すると明記されている。同年９月に結</w:t>
      </w:r>
    </w:p>
    <w:p w14:paraId="11AA7543" w14:textId="77777777" w:rsidR="00F90508" w:rsidRDefault="00F90508" w:rsidP="00F90508">
      <w:pPr>
        <w:spacing w:line="300" w:lineRule="exact"/>
        <w:rPr>
          <w:rFonts w:ascii="ＭＳ 明朝" w:hAnsi="ＭＳ 明朝" w:hint="eastAsia"/>
        </w:rPr>
      </w:pPr>
      <w:r>
        <w:rPr>
          <w:rFonts w:ascii="ＭＳ 明朝" w:hAnsi="ＭＳ 明朝" w:hint="eastAsia"/>
        </w:rPr>
        <w:t>ばれた日中平和友好条約でも同様の内容が相互の対等、互恵関係の下に守られるべき</w:t>
      </w:r>
    </w:p>
    <w:p w14:paraId="53614EA0" w14:textId="77777777" w:rsidR="00F90508" w:rsidRDefault="00F90508" w:rsidP="00F90508">
      <w:pPr>
        <w:spacing w:line="300" w:lineRule="exact"/>
        <w:rPr>
          <w:rFonts w:ascii="ＭＳ 明朝" w:hAnsi="ＭＳ 明朝" w:hint="eastAsia"/>
        </w:rPr>
      </w:pPr>
      <w:r>
        <w:rPr>
          <w:rFonts w:ascii="ＭＳ 明朝" w:hAnsi="ＭＳ 明朝" w:hint="eastAsia"/>
        </w:rPr>
        <w:t>ことが定められた。この交渉の中で当時の首席鄧小平は、中国はソ連のような覇権国</w:t>
      </w:r>
    </w:p>
    <w:p w14:paraId="57122E4F" w14:textId="77777777" w:rsidR="00F90508" w:rsidRDefault="00F90508" w:rsidP="00F90508">
      <w:pPr>
        <w:spacing w:line="300" w:lineRule="exact"/>
        <w:rPr>
          <w:rFonts w:ascii="ＭＳ 明朝" w:hAnsi="ＭＳ 明朝" w:hint="eastAsia"/>
        </w:rPr>
      </w:pPr>
      <w:r>
        <w:rPr>
          <w:rFonts w:ascii="ＭＳ 明朝" w:hAnsi="ＭＳ 明朝" w:hint="eastAsia"/>
        </w:rPr>
        <w:t>家にはならないと述べ、もし中国が覇権を求めることがあれば世界の人民は中国の人</w:t>
      </w:r>
    </w:p>
    <w:p w14:paraId="6F8772E6" w14:textId="77777777" w:rsidR="00F90508" w:rsidRDefault="00F90508" w:rsidP="00F90508">
      <w:pPr>
        <w:spacing w:line="300" w:lineRule="exact"/>
        <w:rPr>
          <w:rFonts w:ascii="ＭＳ 明朝" w:hAnsi="ＭＳ 明朝" w:hint="eastAsia"/>
        </w:rPr>
      </w:pPr>
      <w:r>
        <w:rPr>
          <w:rFonts w:ascii="ＭＳ 明朝" w:hAnsi="ＭＳ 明朝" w:hint="eastAsia"/>
        </w:rPr>
        <w:t>民と共にこれに立ち向かい打倒すべきだと言明した。日中関係の基本をなす４文書と</w:t>
      </w:r>
    </w:p>
    <w:p w14:paraId="3A4FD877" w14:textId="77777777" w:rsidR="00F90508" w:rsidRDefault="00F90508" w:rsidP="00F90508">
      <w:pPr>
        <w:spacing w:line="300" w:lineRule="exact"/>
        <w:rPr>
          <w:rFonts w:ascii="ＭＳ 明朝" w:hAnsi="ＭＳ 明朝" w:hint="eastAsia"/>
        </w:rPr>
      </w:pPr>
      <w:r>
        <w:rPr>
          <w:rFonts w:ascii="ＭＳ 明朝" w:hAnsi="ＭＳ 明朝" w:hint="eastAsia"/>
        </w:rPr>
        <w:t>いわれ、中国もこれを尊重すると言っている。日本は一貫して台湾が中国の一部であ</w:t>
      </w:r>
    </w:p>
    <w:p w14:paraId="24303143" w14:textId="77777777" w:rsidR="00F90508" w:rsidRDefault="00F90508" w:rsidP="00F90508">
      <w:pPr>
        <w:spacing w:line="300" w:lineRule="exact"/>
        <w:rPr>
          <w:rFonts w:ascii="ＭＳ 明朝" w:hAnsi="ＭＳ 明朝" w:hint="eastAsia"/>
        </w:rPr>
      </w:pPr>
      <w:r>
        <w:rPr>
          <w:rFonts w:ascii="ＭＳ 明朝" w:hAnsi="ＭＳ 明朝" w:hint="eastAsia"/>
        </w:rPr>
        <w:t>ることを認めている。もし中国が武力で台湾に侵攻するようなことがあれば、鄧小平</w:t>
      </w:r>
    </w:p>
    <w:p w14:paraId="67DE9D9F" w14:textId="77777777" w:rsidR="00F90508" w:rsidRDefault="00F90508" w:rsidP="00F90508">
      <w:pPr>
        <w:spacing w:line="300" w:lineRule="exact"/>
        <w:rPr>
          <w:rFonts w:ascii="ＭＳ 明朝" w:hAnsi="ＭＳ 明朝" w:hint="eastAsia"/>
        </w:rPr>
      </w:pPr>
      <w:r>
        <w:rPr>
          <w:rFonts w:ascii="ＭＳ 明朝" w:hAnsi="ＭＳ 明朝" w:hint="eastAsia"/>
        </w:rPr>
        <w:t>の言葉を持ち出してこれを止めるべきだろう。</w:t>
      </w:r>
    </w:p>
    <w:p w14:paraId="6251C523" w14:textId="77777777" w:rsidR="00F90508" w:rsidRDefault="00F90508" w:rsidP="00F90508">
      <w:pPr>
        <w:spacing w:line="300" w:lineRule="exact"/>
        <w:rPr>
          <w:rFonts w:ascii="ＭＳ 明朝" w:hAnsi="ＭＳ 明朝" w:hint="eastAsia"/>
        </w:rPr>
      </w:pPr>
      <w:r>
        <w:rPr>
          <w:rFonts w:ascii="ＭＳ 明朝" w:hAnsi="ＭＳ 明朝" w:hint="eastAsia"/>
          <w:b/>
          <w:bCs/>
        </w:rPr>
        <w:t xml:space="preserve">　佐々木悦子さん（全医労連委員長）</w:t>
      </w:r>
      <w:r>
        <w:rPr>
          <w:rFonts w:ascii="ＭＳ 明朝" w:hAnsi="ＭＳ 明朝" w:hint="eastAsia"/>
        </w:rPr>
        <w:t>今日本の医療は崩壊の危機にあります。全国７</w:t>
      </w:r>
    </w:p>
    <w:p w14:paraId="7604AA86" w14:textId="77777777" w:rsidR="00F90508" w:rsidRDefault="00F90508" w:rsidP="00F90508">
      <w:pPr>
        <w:spacing w:line="300" w:lineRule="exact"/>
        <w:rPr>
          <w:rFonts w:ascii="ＭＳ 明朝" w:hAnsi="ＭＳ 明朝" w:hint="eastAsia"/>
        </w:rPr>
      </w:pPr>
      <w:r>
        <w:rPr>
          <w:rFonts w:ascii="ＭＳ 明朝" w:hAnsi="ＭＳ 明朝" w:hint="eastAsia"/>
        </w:rPr>
        <w:t>割の病院が赤字、医療施設のない自治体が２割あります。今年倒産した病院は１月～</w:t>
      </w:r>
    </w:p>
    <w:p w14:paraId="2C0EDC94" w14:textId="77777777" w:rsidR="00F90508" w:rsidRDefault="00F90508" w:rsidP="00F90508">
      <w:pPr>
        <w:spacing w:line="300" w:lineRule="exact"/>
        <w:rPr>
          <w:rFonts w:ascii="ＭＳ 明朝" w:hAnsi="ＭＳ 明朝" w:hint="eastAsia"/>
        </w:rPr>
      </w:pPr>
      <w:r>
        <w:rPr>
          <w:rFonts w:ascii="ＭＳ 明朝" w:hAnsi="ＭＳ 明朝" w:hint="eastAsia"/>
        </w:rPr>
        <w:t>６月で３５件、過去最多です。働き方改革といわれますが医療機関での労働条件は全</w:t>
      </w:r>
    </w:p>
    <w:p w14:paraId="5130E405" w14:textId="77777777" w:rsidR="00F90508" w:rsidRDefault="00F90508" w:rsidP="00F90508">
      <w:pPr>
        <w:spacing w:line="300" w:lineRule="exact"/>
        <w:rPr>
          <w:rFonts w:ascii="ＭＳ 明朝" w:hAnsi="ＭＳ 明朝" w:hint="eastAsia"/>
        </w:rPr>
      </w:pPr>
      <w:r>
        <w:rPr>
          <w:rFonts w:ascii="ＭＳ 明朝" w:hAnsi="ＭＳ 明朝" w:hint="eastAsia"/>
        </w:rPr>
        <w:t>く変わらず、賃金も上がらないので、多くの看護師が退職、退職者数が採用者数」を</w:t>
      </w:r>
    </w:p>
    <w:p w14:paraId="5BA86DE1" w14:textId="77777777" w:rsidR="00F90508" w:rsidRDefault="00F90508" w:rsidP="00F90508">
      <w:pPr>
        <w:spacing w:line="300" w:lineRule="exact"/>
        <w:rPr>
          <w:rFonts w:ascii="ＭＳ 明朝" w:hAnsi="ＭＳ 明朝" w:hint="eastAsia"/>
        </w:rPr>
      </w:pPr>
      <w:r>
        <w:rPr>
          <w:rFonts w:ascii="ＭＳ 明朝" w:hAnsi="ＭＳ 明朝" w:hint="eastAsia"/>
        </w:rPr>
        <w:t>上回る医療機関が58.5％に達します。補正予算とは本予算に盛り切れなかった緊急事</w:t>
      </w:r>
    </w:p>
    <w:p w14:paraId="678C3750" w14:textId="77777777" w:rsidR="00F90508" w:rsidRDefault="00F90508" w:rsidP="00F90508">
      <w:pPr>
        <w:spacing w:line="300" w:lineRule="exact"/>
        <w:rPr>
          <w:rFonts w:ascii="ＭＳ 明朝" w:hAnsi="ＭＳ 明朝" w:hint="eastAsia"/>
        </w:rPr>
      </w:pPr>
      <w:r>
        <w:rPr>
          <w:rFonts w:ascii="ＭＳ 明朝" w:hAnsi="ＭＳ 明朝" w:hint="eastAsia"/>
        </w:rPr>
        <w:t>態に対処するためのものですが、今国会で成立した補正予算では医療危機に対処する</w:t>
      </w:r>
    </w:p>
    <w:p w14:paraId="0932EB75" w14:textId="77777777" w:rsidR="00F90508" w:rsidRDefault="00F90508" w:rsidP="00F90508">
      <w:pPr>
        <w:spacing w:line="300" w:lineRule="exact"/>
        <w:rPr>
          <w:rFonts w:ascii="ＭＳ 明朝" w:hAnsi="ＭＳ 明朝" w:hint="eastAsia"/>
        </w:rPr>
      </w:pPr>
      <w:r>
        <w:rPr>
          <w:rFonts w:ascii="ＭＳ 明朝" w:hAnsi="ＭＳ 明朝" w:hint="eastAsia"/>
        </w:rPr>
        <w:t>予算は少なく、その1.5倍にもあたる額が軍事費に当てられています。そしてその中</w:t>
      </w:r>
    </w:p>
    <w:p w14:paraId="017F907E" w14:textId="77777777" w:rsidR="00F90508" w:rsidRDefault="00F90508" w:rsidP="00F90508">
      <w:pPr>
        <w:spacing w:line="300" w:lineRule="exact"/>
        <w:rPr>
          <w:rFonts w:ascii="ＭＳ 明朝" w:hAnsi="ＭＳ 明朝" w:hint="eastAsia"/>
        </w:rPr>
      </w:pPr>
      <w:r>
        <w:rPr>
          <w:rFonts w:ascii="ＭＳ 明朝" w:hAnsi="ＭＳ 明朝" w:hint="eastAsia"/>
        </w:rPr>
        <w:t>身は防衛には必要のない武器の購入です。医療体制の立て直しと社会保障の充実であ</w:t>
      </w:r>
    </w:p>
    <w:p w14:paraId="15D6F2F7" w14:textId="77777777" w:rsidR="00F90508" w:rsidRDefault="00F90508" w:rsidP="00F90508">
      <w:pPr>
        <w:spacing w:line="300" w:lineRule="exact"/>
        <w:rPr>
          <w:rFonts w:ascii="ＭＳ 明朝" w:hAnsi="ＭＳ 明朝" w:hint="eastAsia"/>
        </w:rPr>
      </w:pPr>
      <w:r>
        <w:rPr>
          <w:rFonts w:ascii="ＭＳ 明朝" w:hAnsi="ＭＳ 明朝" w:hint="eastAsia"/>
        </w:rPr>
        <w:t>ってアメリカのいうなりに武器を買うことではありません。</w:t>
      </w:r>
    </w:p>
    <w:p w14:paraId="7233A241" w14:textId="77777777" w:rsidR="00F90508" w:rsidRDefault="00F90508" w:rsidP="00F90508">
      <w:pPr>
        <w:spacing w:line="300" w:lineRule="exact"/>
        <w:rPr>
          <w:rFonts w:ascii="ＭＳ 明朝" w:hAnsi="ＭＳ 明朝" w:hint="eastAsia"/>
        </w:rPr>
      </w:pPr>
      <w:r>
        <w:rPr>
          <w:rFonts w:ascii="ＭＳ 明朝" w:hAnsi="ＭＳ 明朝" w:hint="eastAsia"/>
        </w:rPr>
        <w:t xml:space="preserve">　</w:t>
      </w:r>
      <w:r>
        <w:rPr>
          <w:rFonts w:ascii="ＭＳ 明朝" w:hAnsi="ＭＳ 明朝" w:hint="eastAsia"/>
          <w:b/>
          <w:bCs/>
        </w:rPr>
        <w:t>小澤隆一さん（東京慈恵会医科大学名誉教授・九条の会事務局）</w:t>
      </w:r>
      <w:r>
        <w:rPr>
          <w:rFonts w:ascii="ＭＳ 明朝" w:hAnsi="ＭＳ 明朝" w:hint="eastAsia"/>
        </w:rPr>
        <w:t xml:space="preserve">　大軍拡、基地増</w:t>
      </w:r>
    </w:p>
    <w:p w14:paraId="41E4899E" w14:textId="77777777" w:rsidR="00F90508" w:rsidRDefault="00F90508" w:rsidP="00F90508">
      <w:pPr>
        <w:spacing w:line="300" w:lineRule="exact"/>
        <w:rPr>
          <w:rFonts w:ascii="ＭＳ 明朝" w:hAnsi="ＭＳ 明朝" w:hint="eastAsia"/>
        </w:rPr>
      </w:pPr>
      <w:r>
        <w:rPr>
          <w:rFonts w:ascii="ＭＳ 明朝" w:hAnsi="ＭＳ 明朝" w:hint="eastAsia"/>
        </w:rPr>
        <w:t>強、「スパイ防止法」案など、憲法破壊の政治が進んでいます。これを止めるために</w:t>
      </w:r>
    </w:p>
    <w:p w14:paraId="77804724" w14:textId="77777777" w:rsidR="00F90508" w:rsidRDefault="00F90508" w:rsidP="00F90508">
      <w:pPr>
        <w:spacing w:line="300" w:lineRule="exact"/>
        <w:rPr>
          <w:rFonts w:ascii="ＭＳ 明朝" w:hAnsi="ＭＳ 明朝" w:hint="eastAsia"/>
        </w:rPr>
      </w:pPr>
      <w:r>
        <w:rPr>
          <w:rFonts w:ascii="ＭＳ 明朝" w:hAnsi="ＭＳ 明朝" w:hint="eastAsia"/>
        </w:rPr>
        <w:t>どうしたらよいか、一つの視点を示します。</w:t>
      </w:r>
    </w:p>
    <w:p w14:paraId="0F361AA1" w14:textId="77777777" w:rsidR="00F90508" w:rsidRDefault="00F90508" w:rsidP="00F90508">
      <w:pPr>
        <w:spacing w:line="300" w:lineRule="exact"/>
        <w:rPr>
          <w:rFonts w:ascii="ＭＳ 明朝" w:hAnsi="ＭＳ 明朝" w:hint="eastAsia"/>
        </w:rPr>
      </w:pPr>
      <w:r>
        <w:rPr>
          <w:rFonts w:ascii="ＭＳ 明朝" w:hAnsi="ＭＳ 明朝" w:hint="eastAsia"/>
        </w:rPr>
        <w:t xml:space="preserve">　「スパイ防止法」といえば、私は1950年アメリカで起こったローゼンバーグ事件を</w:t>
      </w:r>
    </w:p>
    <w:p w14:paraId="29A8515B" w14:textId="77777777" w:rsidR="00F90508" w:rsidRDefault="00F90508" w:rsidP="00F90508">
      <w:pPr>
        <w:spacing w:line="300" w:lineRule="exact"/>
        <w:rPr>
          <w:rFonts w:ascii="ＭＳ 明朝" w:hAnsi="ＭＳ 明朝" w:hint="eastAsia"/>
        </w:rPr>
      </w:pPr>
      <w:r>
        <w:rPr>
          <w:rFonts w:ascii="ＭＳ 明朝" w:hAnsi="ＭＳ 明朝" w:hint="eastAsia"/>
        </w:rPr>
        <w:t>思い出します。アメリカの原爆開発情報をソ連に売ったという容疑でローゼンバーグ</w:t>
      </w:r>
    </w:p>
    <w:p w14:paraId="3945D2BF" w14:textId="77777777" w:rsidR="00F90508" w:rsidRDefault="00F90508" w:rsidP="00F90508">
      <w:pPr>
        <w:spacing w:line="300" w:lineRule="exact"/>
        <w:rPr>
          <w:rFonts w:ascii="ＭＳ 明朝" w:hAnsi="ＭＳ 明朝" w:hint="eastAsia"/>
        </w:rPr>
      </w:pPr>
      <w:r>
        <w:rPr>
          <w:rFonts w:ascii="ＭＳ 明朝" w:hAnsi="ＭＳ 明朝" w:hint="eastAsia"/>
        </w:rPr>
        <w:t>夫妻がわずか1か月の審理で、幼い息子2人を残して死刑に処せられました。ソ連は</w:t>
      </w:r>
    </w:p>
    <w:p w14:paraId="46B2B630" w14:textId="77777777" w:rsidR="00F90508" w:rsidRDefault="00F90508" w:rsidP="00F90508">
      <w:pPr>
        <w:spacing w:line="300" w:lineRule="exact"/>
        <w:rPr>
          <w:rFonts w:ascii="ＭＳ 明朝" w:hAnsi="ＭＳ 明朝" w:hint="eastAsia"/>
        </w:rPr>
      </w:pPr>
      <w:r>
        <w:rPr>
          <w:rFonts w:ascii="ＭＳ 明朝" w:hAnsi="ＭＳ 明朝" w:hint="eastAsia"/>
        </w:rPr>
        <w:t>1949年にすでに原爆実験に成功しているのですから、無用の処刑だったわけですが、</w:t>
      </w:r>
    </w:p>
    <w:p w14:paraId="5104303E" w14:textId="77777777" w:rsidR="00F90508" w:rsidRDefault="00F90508" w:rsidP="00F90508">
      <w:pPr>
        <w:spacing w:line="300" w:lineRule="exact"/>
        <w:rPr>
          <w:rFonts w:ascii="ＭＳ 明朝" w:hAnsi="ＭＳ 明朝" w:hint="eastAsia"/>
        </w:rPr>
      </w:pPr>
      <w:r>
        <w:rPr>
          <w:rFonts w:ascii="ＭＳ 明朝" w:hAnsi="ＭＳ 明朝" w:hint="eastAsia"/>
        </w:rPr>
        <w:t>これは冷戦状況の下当時アメリカで吹き荒れた「赤狩り」旋風の一環です。いま、大</w:t>
      </w:r>
    </w:p>
    <w:p w14:paraId="28BBAE70" w14:textId="77777777" w:rsidR="00F90508" w:rsidRDefault="00F90508" w:rsidP="00F90508">
      <w:pPr>
        <w:spacing w:line="300" w:lineRule="exact"/>
        <w:rPr>
          <w:rFonts w:ascii="ＭＳ 明朝" w:hAnsi="ＭＳ 明朝" w:hint="eastAsia"/>
        </w:rPr>
      </w:pPr>
      <w:r>
        <w:rPr>
          <w:rFonts w:ascii="ＭＳ 明朝" w:hAnsi="ＭＳ 明朝" w:hint="eastAsia"/>
        </w:rPr>
        <w:t>軍拡、基地増強とスパイ防止法が、「排外主義」の高まりとともにやってきています。</w:t>
      </w:r>
    </w:p>
    <w:p w14:paraId="431FD874" w14:textId="77777777" w:rsidR="00F90508" w:rsidRDefault="00F90508" w:rsidP="00F90508">
      <w:pPr>
        <w:spacing w:line="300" w:lineRule="exact"/>
        <w:rPr>
          <w:rFonts w:ascii="ＭＳ 明朝" w:hAnsi="ＭＳ 明朝" w:hint="eastAsia"/>
        </w:rPr>
      </w:pPr>
      <w:r>
        <w:rPr>
          <w:rFonts w:ascii="ＭＳ 明朝" w:hAnsi="ＭＳ 明朝" w:hint="eastAsia"/>
        </w:rPr>
        <w:t>拝外主義と冷戦思考は同根です。私たちはこの新しい冷戦思考をこそ克服しなければな</w:t>
      </w:r>
    </w:p>
    <w:p w14:paraId="37BFA4D8" w14:textId="77777777" w:rsidR="00F90508" w:rsidRDefault="00F90508" w:rsidP="00F90508">
      <w:pPr>
        <w:spacing w:line="300" w:lineRule="exact"/>
        <w:rPr>
          <w:rFonts w:ascii="ＭＳ 明朝" w:hAnsi="ＭＳ 明朝" w:hint="eastAsia"/>
        </w:rPr>
      </w:pPr>
      <w:r>
        <w:rPr>
          <w:rFonts w:ascii="ＭＳ 明朝" w:hAnsi="ＭＳ 明朝" w:hint="eastAsia"/>
        </w:rPr>
        <w:t>りません。今日、政府高官が「核兵器を持つべき」というとんでもない発言をしたとの</w:t>
      </w:r>
    </w:p>
    <w:p w14:paraId="4E23CFFB" w14:textId="77777777" w:rsidR="00F90508" w:rsidRDefault="00F90508" w:rsidP="00F90508">
      <w:pPr>
        <w:spacing w:line="300" w:lineRule="exact"/>
        <w:rPr>
          <w:rFonts w:ascii="ＭＳ 明朝" w:hAnsi="ＭＳ 明朝" w:hint="eastAsia"/>
        </w:rPr>
      </w:pPr>
      <w:r>
        <w:rPr>
          <w:rFonts w:ascii="ＭＳ 明朝" w:hAnsi="ＭＳ 明朝" w:hint="eastAsia"/>
        </w:rPr>
        <w:t>報道がありました。この人も冷戦思考に取り憑かれているのでしょう。日本では核兵器</w:t>
      </w:r>
    </w:p>
    <w:p w14:paraId="4EEE9E09" w14:textId="77777777" w:rsidR="00F90508" w:rsidRDefault="00F90508" w:rsidP="00F90508">
      <w:pPr>
        <w:spacing w:line="300" w:lineRule="exact"/>
        <w:rPr>
          <w:rFonts w:ascii="ＭＳ 明朝" w:hAnsi="ＭＳ 明朝" w:hint="eastAsia"/>
        </w:rPr>
      </w:pPr>
      <w:r>
        <w:rPr>
          <w:rFonts w:ascii="ＭＳ 明朝" w:hAnsi="ＭＳ 明朝" w:hint="eastAsia"/>
        </w:rPr>
        <w:t>は廃止すべきという声が多数派だと思いますが，これがどうして軍事同盟の否定につな</w:t>
      </w:r>
    </w:p>
    <w:p w14:paraId="33318E8B" w14:textId="77777777" w:rsidR="00F90508" w:rsidRDefault="00F90508" w:rsidP="00F90508">
      <w:pPr>
        <w:spacing w:line="300" w:lineRule="exact"/>
        <w:rPr>
          <w:rFonts w:ascii="ＭＳ 明朝" w:hAnsi="ＭＳ 明朝" w:hint="eastAsia"/>
        </w:rPr>
      </w:pPr>
      <w:r>
        <w:rPr>
          <w:rFonts w:ascii="ＭＳ 明朝" w:hAnsi="ＭＳ 明朝" w:hint="eastAsia"/>
        </w:rPr>
        <w:t>がらないのでしょう。「核兵器」への依存と「軍事同盟」への依存は、抑止力論として</w:t>
      </w:r>
    </w:p>
    <w:p w14:paraId="0F364B15" w14:textId="77777777" w:rsidR="00F90508" w:rsidRDefault="00F90508" w:rsidP="00F90508">
      <w:pPr>
        <w:spacing w:line="300" w:lineRule="exact"/>
        <w:rPr>
          <w:rFonts w:ascii="ＭＳ 明朝" w:hAnsi="ＭＳ 明朝" w:hint="eastAsia"/>
        </w:rPr>
      </w:pPr>
      <w:r>
        <w:rPr>
          <w:rFonts w:ascii="ＭＳ 明朝" w:hAnsi="ＭＳ 明朝" w:hint="eastAsia"/>
        </w:rPr>
        <w:t>は「地続き」のはずです。要するに、現在の私たちは、「核兵器の神話」からは解放さ</w:t>
      </w:r>
    </w:p>
    <w:p w14:paraId="30EB1D47" w14:textId="77777777" w:rsidR="00F90508" w:rsidRDefault="00F90508" w:rsidP="00F90508">
      <w:pPr>
        <w:spacing w:line="300" w:lineRule="exact"/>
        <w:rPr>
          <w:rFonts w:ascii="ＭＳ 明朝" w:hAnsi="ＭＳ 明朝" w:hint="eastAsia"/>
        </w:rPr>
      </w:pPr>
      <w:r>
        <w:rPr>
          <w:rFonts w:ascii="ＭＳ 明朝" w:hAnsi="ＭＳ 明朝" w:hint="eastAsia"/>
        </w:rPr>
        <w:t>れつつあるけれども、「軍事同盟の神話」の呪縛にはハマったままなのです。いまこそ</w:t>
      </w:r>
    </w:p>
    <w:p w14:paraId="46CEEC8F" w14:textId="77777777" w:rsidR="00F90508" w:rsidRDefault="00F90508" w:rsidP="00F90508">
      <w:pPr>
        <w:spacing w:line="300" w:lineRule="exact"/>
        <w:rPr>
          <w:rFonts w:ascii="ＭＳ 明朝" w:hAnsi="ＭＳ 明朝" w:hint="eastAsia"/>
        </w:rPr>
      </w:pPr>
      <w:r>
        <w:rPr>
          <w:rFonts w:ascii="ＭＳ 明朝" w:hAnsi="ＭＳ 明朝" w:hint="eastAsia"/>
        </w:rPr>
        <w:t>軍事同盟と「冷戦思考」からの脱却を、それこそ現状を「冷静」にみすえて、めざしま</w:t>
      </w:r>
    </w:p>
    <w:p w14:paraId="0B55F388" w14:textId="77777777" w:rsidR="00F90508" w:rsidRDefault="00F90508" w:rsidP="00F90508">
      <w:pPr>
        <w:spacing w:line="300" w:lineRule="exact"/>
        <w:rPr>
          <w:rFonts w:ascii="ＭＳ 明朝" w:hAnsi="ＭＳ 明朝" w:hint="eastAsia"/>
        </w:rPr>
      </w:pPr>
      <w:r>
        <w:rPr>
          <w:rFonts w:ascii="ＭＳ 明朝" w:hAnsi="ＭＳ 明朝" w:hint="eastAsia"/>
        </w:rPr>
        <w:t>せんか。ロシアのウクライナ侵略以来、ヨーロッパでは軍事同盟への依存が強化され、</w:t>
      </w:r>
    </w:p>
    <w:p w14:paraId="7B6C6A1D" w14:textId="77777777" w:rsidR="00F90508" w:rsidRDefault="00F90508" w:rsidP="00F90508">
      <w:pPr>
        <w:spacing w:line="300" w:lineRule="exact"/>
        <w:rPr>
          <w:rFonts w:ascii="ＭＳ 明朝" w:hAnsi="ＭＳ 明朝" w:hint="eastAsia"/>
        </w:rPr>
      </w:pPr>
      <w:r>
        <w:rPr>
          <w:rFonts w:ascii="ＭＳ 明朝" w:hAnsi="ＭＳ 明朝" w:hint="eastAsia"/>
        </w:rPr>
        <w:t>戦乱は泥沼のまま、出口が見えません。ガザをかかえる中東も同様です。軍事同盟と冷</w:t>
      </w:r>
    </w:p>
    <w:p w14:paraId="092FE635" w14:textId="77777777" w:rsidR="00F90508" w:rsidRDefault="00F90508" w:rsidP="00F90508">
      <w:pPr>
        <w:spacing w:line="300" w:lineRule="exact"/>
        <w:rPr>
          <w:rFonts w:ascii="ＭＳ 明朝" w:hAnsi="ＭＳ 明朝" w:hint="eastAsia"/>
        </w:rPr>
      </w:pPr>
      <w:r>
        <w:rPr>
          <w:rFonts w:ascii="ＭＳ 明朝" w:hAnsi="ＭＳ 明朝" w:hint="eastAsia"/>
        </w:rPr>
        <w:lastRenderedPageBreak/>
        <w:t>戦思考は、相変らず戦争の「火元」なのです。でも、東アジアは、幸いにも、目の前で</w:t>
      </w:r>
    </w:p>
    <w:p w14:paraId="0D9F228C" w14:textId="77777777" w:rsidR="00F90508" w:rsidRDefault="00F90508" w:rsidP="00F90508">
      <w:pPr>
        <w:spacing w:line="300" w:lineRule="exact"/>
        <w:rPr>
          <w:rFonts w:ascii="ＭＳ 明朝" w:hAnsi="ＭＳ 明朝" w:hint="eastAsia"/>
        </w:rPr>
      </w:pPr>
      <w:r>
        <w:rPr>
          <w:rFonts w:ascii="ＭＳ 明朝" w:hAnsi="ＭＳ 明朝" w:hint="eastAsia"/>
        </w:rPr>
        <w:t>戦争は起きていません。そういう時だからこそ、いまの東アジアは、軍事同盟の神話か</w:t>
      </w:r>
    </w:p>
    <w:p w14:paraId="2CFD1D8B" w14:textId="77777777" w:rsidR="00F90508" w:rsidRDefault="00F90508" w:rsidP="00F90508">
      <w:pPr>
        <w:spacing w:line="300" w:lineRule="exact"/>
        <w:rPr>
          <w:rFonts w:ascii="ＭＳ 明朝" w:hAnsi="ＭＳ 明朝" w:hint="eastAsia"/>
        </w:rPr>
      </w:pPr>
      <w:r>
        <w:rPr>
          <w:rFonts w:ascii="ＭＳ 明朝" w:hAnsi="ＭＳ 明朝" w:hint="eastAsia"/>
        </w:rPr>
        <w:t>ら抜け出すチャンスです。さもなければ、いつまでも軍拡と基地増強の呪縛から逃れら</w:t>
      </w:r>
    </w:p>
    <w:p w14:paraId="05631852" w14:textId="77777777" w:rsidR="00F90508" w:rsidRDefault="00F90508" w:rsidP="00F90508">
      <w:pPr>
        <w:spacing w:line="300" w:lineRule="exact"/>
        <w:rPr>
          <w:rFonts w:ascii="ＭＳ 明朝" w:hAnsi="ＭＳ 明朝" w:hint="eastAsia"/>
        </w:rPr>
      </w:pPr>
      <w:r>
        <w:rPr>
          <w:rFonts w:ascii="ＭＳ 明朝" w:hAnsi="ＭＳ 明朝" w:hint="eastAsia"/>
        </w:rPr>
        <w:t>れないでしょう。軍事同盟が生む果てしのない軍拡と基地増強の悪循環から抜け出まし</w:t>
      </w:r>
    </w:p>
    <w:p w14:paraId="45A8A574" w14:textId="77777777" w:rsidR="00F90508" w:rsidRDefault="00F90508" w:rsidP="00F90508">
      <w:pPr>
        <w:spacing w:line="300" w:lineRule="exact"/>
        <w:rPr>
          <w:rFonts w:ascii="ＭＳ 明朝" w:hAnsi="ＭＳ 明朝" w:hint="eastAsia"/>
        </w:rPr>
      </w:pPr>
      <w:r>
        <w:rPr>
          <w:rFonts w:ascii="ＭＳ 明朝" w:hAnsi="ＭＳ 明朝" w:hint="eastAsia"/>
        </w:rPr>
        <w:t>ょう。</w:t>
      </w:r>
    </w:p>
    <w:p w14:paraId="71E03EA9" w14:textId="77777777" w:rsidR="00F90508" w:rsidRDefault="00F90508" w:rsidP="00F90508">
      <w:pPr>
        <w:spacing w:line="300" w:lineRule="exact"/>
        <w:rPr>
          <w:rFonts w:ascii="ＭＳ 明朝" w:hAnsi="ＭＳ 明朝" w:hint="eastAsia"/>
        </w:rPr>
      </w:pPr>
      <w:r>
        <w:rPr>
          <w:rFonts w:ascii="ＭＳ 明朝" w:hAnsi="ＭＳ 明朝" w:hint="eastAsia"/>
        </w:rPr>
        <w:t xml:space="preserve">　法人税は下がり続け、消費税は上がり続ける、そして福祉は削られていくという政治</w:t>
      </w:r>
    </w:p>
    <w:p w14:paraId="42D0CC56" w14:textId="77777777" w:rsidR="00F90508" w:rsidRDefault="00F90508" w:rsidP="00F90508">
      <w:pPr>
        <w:spacing w:line="300" w:lineRule="exact"/>
        <w:rPr>
          <w:rFonts w:ascii="ＭＳ 明朝" w:hAnsi="ＭＳ 明朝" w:hint="eastAsia"/>
        </w:rPr>
      </w:pPr>
      <w:r>
        <w:rPr>
          <w:rFonts w:ascii="ＭＳ 明朝" w:hAnsi="ＭＳ 明朝" w:hint="eastAsia"/>
        </w:rPr>
        <w:t>が続いています。国民のいのちや権利よりもお金が大事という政治、そして原発にしが</w:t>
      </w:r>
    </w:p>
    <w:p w14:paraId="5F3BCB4B" w14:textId="77777777" w:rsidR="00F90508" w:rsidRDefault="00F90508" w:rsidP="00F90508">
      <w:pPr>
        <w:spacing w:line="300" w:lineRule="exact"/>
        <w:rPr>
          <w:rFonts w:ascii="ＭＳ 明朝" w:hAnsi="ＭＳ 明朝" w:hint="eastAsia"/>
        </w:rPr>
      </w:pPr>
      <w:r>
        <w:rPr>
          <w:rFonts w:ascii="ＭＳ 明朝" w:hAnsi="ＭＳ 明朝" w:hint="eastAsia"/>
        </w:rPr>
        <w:t>みつく。最近原発関連企業から自民党に年間６億円もの献金がなされていることが分か</w:t>
      </w:r>
    </w:p>
    <w:p w14:paraId="13F2E41A" w14:textId="77777777" w:rsidR="00F90508" w:rsidRDefault="00F90508" w:rsidP="00F90508">
      <w:pPr>
        <w:spacing w:line="300" w:lineRule="exact"/>
        <w:rPr>
          <w:rFonts w:ascii="ＭＳ 明朝" w:hAnsi="ＭＳ 明朝" w:hint="eastAsia"/>
        </w:rPr>
      </w:pPr>
      <w:r>
        <w:rPr>
          <w:rFonts w:ascii="ＭＳ 明朝" w:hAnsi="ＭＳ 明朝" w:hint="eastAsia"/>
        </w:rPr>
        <w:t>りました。自民党は企業からの献金は支持を示す浄財だといいますが、とんでもありま</w:t>
      </w:r>
    </w:p>
    <w:p w14:paraId="6825637A" w14:textId="77777777" w:rsidR="00F90508" w:rsidRDefault="00F90508" w:rsidP="00F90508">
      <w:pPr>
        <w:spacing w:line="300" w:lineRule="exact"/>
        <w:rPr>
          <w:rFonts w:ascii="ＭＳ 明朝" w:hAnsi="ＭＳ 明朝" w:hint="eastAsia"/>
        </w:rPr>
      </w:pPr>
      <w:r>
        <w:rPr>
          <w:rFonts w:ascii="ＭＳ 明朝" w:hAnsi="ＭＳ 明朝" w:hint="eastAsia"/>
        </w:rPr>
        <w:t>せん。汚い賄賂です。大企業が政治家を買収しているのです。国会議員の役目は国民の</w:t>
      </w:r>
    </w:p>
    <w:p w14:paraId="7D663BB3" w14:textId="77777777" w:rsidR="00F90508" w:rsidRDefault="00F90508" w:rsidP="00F90508">
      <w:pPr>
        <w:spacing w:line="300" w:lineRule="exact"/>
        <w:rPr>
          <w:rFonts w:ascii="ＭＳ 明朝" w:hAnsi="ＭＳ 明朝" w:hint="eastAsia"/>
        </w:rPr>
      </w:pPr>
      <w:r>
        <w:rPr>
          <w:rFonts w:ascii="ＭＳ 明朝" w:hAnsi="ＭＳ 明朝" w:hint="eastAsia"/>
        </w:rPr>
        <w:t>声を聴き、国民のための政策を作ることです。それが民主主義です。企業団体献金はそ</w:t>
      </w:r>
    </w:p>
    <w:p w14:paraId="560D2FF2" w14:textId="77777777" w:rsidR="00F90508" w:rsidRDefault="00F90508" w:rsidP="00F90508">
      <w:pPr>
        <w:spacing w:line="300" w:lineRule="exact"/>
        <w:rPr>
          <w:rFonts w:ascii="ＭＳ 明朝" w:hAnsi="ＭＳ 明朝" w:hint="eastAsia"/>
        </w:rPr>
      </w:pPr>
      <w:r>
        <w:rPr>
          <w:rFonts w:ascii="ＭＳ 明朝" w:hAnsi="ＭＳ 明朝" w:hint="eastAsia"/>
        </w:rPr>
        <w:t>れを壊しているのです。ひと握りの人の金儲けのために大多数の国民が苦しむ、企業団</w:t>
      </w:r>
    </w:p>
    <w:p w14:paraId="52F542BC" w14:textId="77777777" w:rsidR="00F90508" w:rsidRDefault="00F90508" w:rsidP="00F90508">
      <w:pPr>
        <w:spacing w:line="300" w:lineRule="exact"/>
        <w:rPr>
          <w:rFonts w:ascii="ＭＳ 明朝" w:hAnsi="ＭＳ 明朝" w:hint="eastAsia"/>
        </w:rPr>
      </w:pPr>
      <w:r>
        <w:rPr>
          <w:rFonts w:ascii="ＭＳ 明朝" w:hAnsi="ＭＳ 明朝" w:hint="eastAsia"/>
        </w:rPr>
        <w:t>体献金は今すぐ廃止しなければなりません。私はこのことを強く訴えます。</w:t>
      </w:r>
    </w:p>
    <w:p w14:paraId="260E0EC0" w14:textId="77777777" w:rsidR="00F90508" w:rsidRDefault="00F90508" w:rsidP="00F90508">
      <w:pPr>
        <w:spacing w:line="120" w:lineRule="exact"/>
        <w:rPr>
          <w:rFonts w:ascii="ＭＳ 明朝" w:hAnsi="ＭＳ 明朝" w:hint="eastAsia"/>
        </w:rPr>
      </w:pPr>
    </w:p>
    <w:p w14:paraId="0458972C" w14:textId="77777777" w:rsidR="00F90508" w:rsidRDefault="00F90508" w:rsidP="00F90508">
      <w:pPr>
        <w:spacing w:line="300" w:lineRule="exact"/>
        <w:rPr>
          <w:rFonts w:ascii="ＭＳ 明朝" w:hAnsi="ＭＳ 明朝" w:hint="eastAsia"/>
          <w:b/>
          <w:bCs/>
        </w:rPr>
      </w:pPr>
      <w:r>
        <w:rPr>
          <w:rFonts w:ascii="ＭＳ 明朝" w:hAnsi="ＭＳ 明朝" w:hint="eastAsia"/>
          <w:b/>
          <w:bCs/>
        </w:rPr>
        <w:t>行動提起：菱山南帆子さん</w:t>
      </w:r>
    </w:p>
    <w:p w14:paraId="55AC2808" w14:textId="77777777" w:rsidR="00F90508" w:rsidRDefault="00F90508" w:rsidP="00F90508">
      <w:pPr>
        <w:spacing w:line="300" w:lineRule="exact"/>
        <w:rPr>
          <w:rFonts w:ascii="ＭＳ 明朝" w:hAnsi="ＭＳ 明朝" w:hint="eastAsia"/>
        </w:rPr>
      </w:pPr>
      <w:r>
        <w:rPr>
          <w:rFonts w:ascii="ＭＳ 明朝" w:hAnsi="ＭＳ 明朝" w:hint="eastAsia"/>
        </w:rPr>
        <w:t>１月１９日（月）　１８；３０　国会前行動</w:t>
      </w:r>
    </w:p>
    <w:p w14:paraId="4888ABD3" w14:textId="77777777" w:rsidR="00F90508" w:rsidRDefault="00F90508" w:rsidP="00F90508">
      <w:pPr>
        <w:spacing w:line="300" w:lineRule="exact"/>
        <w:rPr>
          <w:rFonts w:ascii="ＭＳ 明朝" w:hAnsi="ＭＳ 明朝" w:hint="eastAsia"/>
        </w:rPr>
      </w:pPr>
      <w:r>
        <w:rPr>
          <w:rFonts w:ascii="ＭＳ 明朝" w:hAnsi="ＭＳ 明朝" w:hint="eastAsia"/>
        </w:rPr>
        <w:t xml:space="preserve">　２２日（木）ウィメンズアクション１８：００　有楽町」イトシア前</w:t>
      </w:r>
    </w:p>
    <w:p w14:paraId="3E348D3A" w14:textId="77777777" w:rsidR="00F90508" w:rsidRDefault="00F90508" w:rsidP="00F90508">
      <w:pPr>
        <w:spacing w:line="300" w:lineRule="exact"/>
        <w:rPr>
          <w:rFonts w:ascii="ＭＳ 明朝" w:hAnsi="ＭＳ 明朝" w:hint="eastAsia"/>
        </w:rPr>
      </w:pPr>
      <w:r>
        <w:rPr>
          <w:rFonts w:ascii="ＭＳ 明朝" w:hAnsi="ＭＳ 明朝" w:hint="eastAsia"/>
        </w:rPr>
        <w:t xml:space="preserve">　２５日（月）聴き取れず、総がかり行動実行委員会のホームページをみても載ってい</w:t>
      </w:r>
    </w:p>
    <w:p w14:paraId="011AC02B" w14:textId="77777777" w:rsidR="00F90508" w:rsidRDefault="00F90508" w:rsidP="00F90508">
      <w:pPr>
        <w:spacing w:line="300" w:lineRule="exact"/>
        <w:rPr>
          <w:rFonts w:ascii="ＭＳ 明朝" w:hAnsi="ＭＳ 明朝" w:hint="eastAsia"/>
          <w:sz w:val="22"/>
        </w:rPr>
      </w:pPr>
      <w:r>
        <w:rPr>
          <w:rFonts w:ascii="ＭＳ 明朝" w:hAnsi="ＭＳ 明朝" w:hint="eastAsia"/>
        </w:rPr>
        <w:t xml:space="preserve">　　　　　　　ませんでした。</w:t>
      </w:r>
    </w:p>
    <w:p w14:paraId="7A4AD9C8" w14:textId="77777777" w:rsidR="00F90508" w:rsidRDefault="00F90508" w:rsidP="00F90508">
      <w:pPr>
        <w:rPr>
          <w:rFonts w:ascii="ＭＳ 明朝" w:hAnsi="ＭＳ 明朝" w:hint="eastAsia"/>
          <w:sz w:val="22"/>
        </w:rPr>
      </w:pPr>
    </w:p>
    <w:p w14:paraId="2491B549" w14:textId="77777777" w:rsidR="00F90508" w:rsidRDefault="00F90508" w:rsidP="00F90508">
      <w:pPr>
        <w:spacing w:line="360" w:lineRule="exact"/>
        <w:rPr>
          <w:rFonts w:ascii="ＭＳ 明朝" w:hAnsi="ＭＳ 明朝" w:hint="eastAsia"/>
          <w:b/>
          <w:bCs/>
          <w:color w:val="C00000"/>
          <w:sz w:val="36"/>
          <w:szCs w:val="36"/>
        </w:rPr>
      </w:pPr>
      <w:r>
        <w:rPr>
          <w:rFonts w:ascii="ＭＳ 明朝" w:hAnsi="ＭＳ 明朝" w:hint="eastAsia"/>
          <w:b/>
          <w:bCs/>
          <w:color w:val="C00000"/>
          <w:sz w:val="36"/>
          <w:szCs w:val="36"/>
        </w:rPr>
        <w:t>＜今日の伝言＞</w:t>
      </w:r>
    </w:p>
    <w:p w14:paraId="04E478A1" w14:textId="77777777" w:rsidR="00F90508" w:rsidRDefault="00F90508" w:rsidP="00F90508">
      <w:pPr>
        <w:spacing w:line="320" w:lineRule="exact"/>
        <w:jc w:val="both"/>
        <w:textAlignment w:val="center"/>
        <w:rPr>
          <w:rFonts w:ascii="ＭＳ 明朝" w:hAnsi="ＭＳ 明朝" w:hint="eastAsia"/>
          <w:b/>
          <w:bCs/>
          <w:color w:val="FF0000"/>
          <w:sz w:val="28"/>
          <w:szCs w:val="28"/>
        </w:rPr>
      </w:pPr>
      <w:r>
        <w:rPr>
          <w:rFonts w:ascii="ＭＳ 明朝" w:hAnsi="ＭＳ 明朝" w:hint="eastAsia"/>
          <w:b/>
          <w:bCs/>
          <w:color w:val="FF0000"/>
          <w:sz w:val="28"/>
          <w:szCs w:val="28"/>
        </w:rPr>
        <w:t>◆いやだの会事務局から</w:t>
      </w:r>
    </w:p>
    <w:p w14:paraId="4BF47A6D" w14:textId="77777777" w:rsidR="00F90508" w:rsidRDefault="00F90508" w:rsidP="00F90508">
      <w:pPr>
        <w:jc w:val="both"/>
        <w:textAlignment w:val="center"/>
        <w:rPr>
          <w:rFonts w:ascii="ＭＳ 明朝" w:hAnsi="ＭＳ 明朝" w:hint="eastAsia"/>
          <w:b/>
          <w:bCs/>
          <w:color w:val="00B050"/>
          <w:sz w:val="48"/>
          <w:szCs w:val="48"/>
        </w:rPr>
      </w:pPr>
      <w:r>
        <w:rPr>
          <w:rFonts w:ascii="ＭＳ 明朝" w:hAnsi="ＭＳ 明朝" w:hint="eastAsia"/>
          <w:b/>
          <w:bCs/>
          <w:color w:val="00B050"/>
          <w:sz w:val="48"/>
          <w:szCs w:val="48"/>
        </w:rPr>
        <w:t>市民運動各分野の行動計画</w:t>
      </w:r>
    </w:p>
    <w:p w14:paraId="7D097B70" w14:textId="77777777" w:rsidR="00F90508" w:rsidRDefault="00F90508" w:rsidP="00F90508">
      <w:pPr>
        <w:jc w:val="both"/>
        <w:textAlignment w:val="center"/>
        <w:rPr>
          <w:rFonts w:ascii="ＭＳ 明朝" w:hAnsi="ＭＳ 明朝" w:hint="eastAsia"/>
          <w:b/>
          <w:bCs/>
          <w:color w:val="auto"/>
          <w:sz w:val="22"/>
        </w:rPr>
      </w:pPr>
      <w:r>
        <w:rPr>
          <w:rFonts w:ascii="ＭＳ 明朝" w:hAnsi="ＭＳ 明朝" w:hint="eastAsia"/>
          <w:sz w:val="22"/>
        </w:rPr>
        <w:t xml:space="preserve">　　</w:t>
      </w:r>
      <w:r>
        <w:rPr>
          <w:rFonts w:ascii="ＭＳ 明朝" w:hAnsi="ＭＳ 明朝" w:hint="eastAsia"/>
          <w:b/>
          <w:bCs/>
          <w:color w:val="00B050"/>
          <w:sz w:val="22"/>
        </w:rPr>
        <w:t>未確定情報も含みます。間違いや変更に気づいた時はお知らせください。</w:t>
      </w:r>
    </w:p>
    <w:p w14:paraId="5369C6B5" w14:textId="77777777" w:rsidR="00F90508" w:rsidRDefault="00F90508" w:rsidP="00F90508">
      <w:pPr>
        <w:spacing w:line="120" w:lineRule="exact"/>
        <w:jc w:val="both"/>
        <w:textAlignment w:val="center"/>
        <w:rPr>
          <w:rFonts w:ascii="ＭＳ 明朝" w:hAnsi="ＭＳ 明朝" w:hint="eastAsia"/>
          <w:b/>
          <w:bCs/>
          <w:szCs w:val="21"/>
        </w:rPr>
      </w:pPr>
    </w:p>
    <w:p w14:paraId="1BF8F263"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２０２６年</w:t>
      </w:r>
    </w:p>
    <w:p w14:paraId="38777145"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１／　３(土)　この日の署名行動、反戦スタンディング行動は行いません</w:t>
      </w:r>
    </w:p>
    <w:p w14:paraId="59412B79"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５(月)　年金者組合初詣　　　　　　　　　１０：００　調布から高幡不動へ</w:t>
      </w:r>
    </w:p>
    <w:p w14:paraId="342D9EC5"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８(木)　ちょこみた連絡委員会　　　　　　１３：３０　たづくり調理実習室</w:t>
      </w:r>
    </w:p>
    <w:p w14:paraId="5530AEED" w14:textId="77777777" w:rsidR="00F90508" w:rsidRDefault="00F90508" w:rsidP="00F90508">
      <w:pPr>
        <w:spacing w:line="300" w:lineRule="exact"/>
        <w:rPr>
          <w:rFonts w:eastAsiaTheme="minorEastAsia" w:hint="eastAsia"/>
          <w:b/>
          <w:bCs/>
          <w:sz w:val="22"/>
        </w:rPr>
      </w:pPr>
      <w:r>
        <w:rPr>
          <w:rFonts w:ascii="ＭＳ 明朝" w:hAnsi="ＭＳ 明朝" w:hint="eastAsia"/>
          <w:b/>
          <w:bCs/>
          <w:sz w:val="22"/>
        </w:rPr>
        <w:t xml:space="preserve">　　　　１０(土)　市政の会、基地跡地問題の宣伝　　１３：００　調布駅</w:t>
      </w:r>
      <w:r>
        <w:rPr>
          <w:rFonts w:eastAsiaTheme="minorEastAsia" w:hint="eastAsia"/>
          <w:b/>
          <w:bCs/>
          <w:sz w:val="22"/>
        </w:rPr>
        <w:t xml:space="preserve">　</w:t>
      </w:r>
    </w:p>
    <w:p w14:paraId="47B39F40" w14:textId="77777777" w:rsidR="00F90508" w:rsidRDefault="00F90508" w:rsidP="00F90508">
      <w:pPr>
        <w:spacing w:line="300" w:lineRule="exact"/>
        <w:rPr>
          <w:rFonts w:ascii="ＭＳ 明朝" w:hAnsi="ＭＳ 明朝" w:cs="ＭＳ Ｐゴシック" w:hint="eastAsia"/>
          <w:b/>
          <w:bCs/>
          <w:sz w:val="22"/>
        </w:rPr>
      </w:pPr>
      <w:r>
        <w:rPr>
          <w:rFonts w:ascii="ＭＳ 明朝" w:hAnsi="ＭＳ 明朝" w:hint="eastAsia"/>
          <w:b/>
          <w:bCs/>
          <w:sz w:val="22"/>
        </w:rPr>
        <w:t xml:space="preserve">　　　　　　　　　第６５回反戦スタンディング　　　１４：００　調布駅</w:t>
      </w:r>
    </w:p>
    <w:p w14:paraId="50F13C55"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１１(日)　第１５７回「原発ゼロ」調布行動　１０：３０　調布駅</w:t>
      </w:r>
    </w:p>
    <w:p w14:paraId="51A459CD"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１５(木)　統一署名行動(167)　　　　　　　 １５：００　つつじが丘駅</w:t>
      </w:r>
    </w:p>
    <w:p w14:paraId="2915EDE8"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１６(金)　年金者学習会、最近の政局学習会　１４：００　たづくり９階</w:t>
      </w:r>
    </w:p>
    <w:p w14:paraId="4954AE5A"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１９(月)　調布社保協、対市意見交換会①　　１３：１０　たづくり１００１</w:t>
      </w:r>
    </w:p>
    <w:p w14:paraId="50B1A110"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第122回総がかり行動     　　　 １８：３０　国会議員会館前</w:t>
      </w:r>
    </w:p>
    <w:p w14:paraId="497CD201"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２１(水)　調布社保協、対市意見交換会②　　　　　　　　たづくり西館３階</w:t>
      </w:r>
    </w:p>
    <w:p w14:paraId="54915F7B"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２５(日)　社会保障宣伝（年金者）　　 　　 １１：００　調布駅</w:t>
      </w:r>
    </w:p>
    <w:p w14:paraId="6808D9D5"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２６(月)　ちょこみた連絡委員会　　　　　　１０：００　教育会館２０３</w:t>
      </w:r>
    </w:p>
    <w:p w14:paraId="3699ACA7"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２７(火)　年金者組合役員会　　　　　　　　１３：３０　あくろす</w:t>
      </w:r>
    </w:p>
    <w:p w14:paraId="40814834"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３０(金)　年金者組合、配達・集金者の会　　１３：３０　たづくり</w:t>
      </w:r>
    </w:p>
    <w:p w14:paraId="3ABBBBF2"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３１(土)　憲法ひろば例会（五十嵐仁さん）　１３：３０　たづくり６０１・２</w:t>
      </w:r>
    </w:p>
    <w:p w14:paraId="4F261093"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市政の会、基地跡地問題の集会　　１８：００　たづくり８階｢映像シアター｣</w:t>
      </w:r>
    </w:p>
    <w:p w14:paraId="0256B332" w14:textId="77777777" w:rsidR="00F90508" w:rsidRDefault="00F90508" w:rsidP="00F90508">
      <w:pPr>
        <w:spacing w:line="300" w:lineRule="exact"/>
        <w:rPr>
          <w:rFonts w:ascii="ＭＳ 明朝" w:hAnsi="ＭＳ 明朝" w:cs="ＭＳ Ｐゴシック" w:hint="eastAsia"/>
          <w:b/>
          <w:bCs/>
          <w:sz w:val="22"/>
        </w:rPr>
      </w:pPr>
      <w:r>
        <w:rPr>
          <w:rFonts w:ascii="ＭＳ 明朝" w:hAnsi="ＭＳ 明朝" w:hint="eastAsia"/>
          <w:b/>
          <w:bCs/>
          <w:sz w:val="22"/>
        </w:rPr>
        <w:t xml:space="preserve">　　２／　３(火)　戦争はいやだ・168回統一宣伝　　１３：００　調布駅前</w:t>
      </w:r>
    </w:p>
    <w:p w14:paraId="532525D5" w14:textId="77777777" w:rsidR="00F90508" w:rsidRDefault="00F90508" w:rsidP="00F90508">
      <w:pPr>
        <w:spacing w:line="300" w:lineRule="exact"/>
        <w:rPr>
          <w:rFonts w:ascii="ＭＳ 明朝" w:hAnsi="ＭＳ 明朝" w:hint="eastAsia"/>
          <w:b/>
          <w:bCs/>
          <w:sz w:val="22"/>
        </w:rPr>
      </w:pPr>
      <w:r>
        <w:rPr>
          <w:rFonts w:ascii="ＭＳ 明朝" w:hAnsi="ＭＳ 明朝" w:hint="eastAsia"/>
          <w:b/>
          <w:bCs/>
          <w:sz w:val="22"/>
        </w:rPr>
        <w:t xml:space="preserve">　　　　　７(土)　ちょこみた第１４回トークライブ　１４：００　グリン小ホール</w:t>
      </w:r>
    </w:p>
    <w:p w14:paraId="53293DB6" w14:textId="77777777" w:rsidR="00F90508" w:rsidRDefault="00F90508" w:rsidP="00F90508">
      <w:pPr>
        <w:spacing w:line="300" w:lineRule="exact"/>
        <w:rPr>
          <w:rFonts w:ascii="ＭＳ 明朝" w:hAnsi="ＭＳ 明朝" w:hint="eastAsia"/>
          <w:sz w:val="22"/>
        </w:rPr>
      </w:pPr>
      <w:r>
        <w:rPr>
          <w:rFonts w:ascii="ＭＳ 明朝" w:hAnsi="ＭＳ 明朝" w:hint="eastAsia"/>
          <w:b/>
          <w:bCs/>
          <w:sz w:val="22"/>
        </w:rPr>
        <w:t xml:space="preserve">　　　　　　　　　　　　　　　　　　　　　　　　　　　　　　　　　　　　　　　　　以上</w:t>
      </w:r>
      <w:bookmarkEnd w:id="0"/>
    </w:p>
    <w:p w14:paraId="52AD8A0F" w14:textId="77777777" w:rsidR="001D5465" w:rsidRPr="00F90508" w:rsidRDefault="001D5465" w:rsidP="00F90508"/>
    <w:sectPr w:rsidR="001D5465" w:rsidRPr="00F90508" w:rsidSect="00700F7C">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E7C37" w14:textId="77777777" w:rsidR="00F90508" w:rsidRDefault="00F90508" w:rsidP="00F90508">
      <w:r>
        <w:separator/>
      </w:r>
    </w:p>
  </w:endnote>
  <w:endnote w:type="continuationSeparator" w:id="0">
    <w:p w14:paraId="2954D53D" w14:textId="77777777" w:rsidR="00F90508" w:rsidRDefault="00F90508" w:rsidP="00F9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AB52" w14:textId="77777777" w:rsidR="00F90508" w:rsidRDefault="00F90508" w:rsidP="00F90508">
      <w:r>
        <w:separator/>
      </w:r>
    </w:p>
  </w:footnote>
  <w:footnote w:type="continuationSeparator" w:id="0">
    <w:p w14:paraId="1492A00C" w14:textId="77777777" w:rsidR="00F90508" w:rsidRDefault="00F90508" w:rsidP="00F90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65"/>
    <w:rsid w:val="001D5465"/>
    <w:rsid w:val="003640AE"/>
    <w:rsid w:val="00436028"/>
    <w:rsid w:val="0067030A"/>
    <w:rsid w:val="00700F7C"/>
    <w:rsid w:val="007835E6"/>
    <w:rsid w:val="007D0565"/>
    <w:rsid w:val="00AF2A40"/>
    <w:rsid w:val="00DA39FF"/>
    <w:rsid w:val="00F90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71A71B"/>
  <w15:chartTrackingRefBased/>
  <w15:docId w15:val="{60575F8A-5C99-4036-92D2-F5BA3B9B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9FF"/>
    <w:pPr>
      <w:widowControl w:val="0"/>
    </w:pPr>
    <w:rPr>
      <w:rFonts w:eastAsia="ＭＳ 明朝"/>
      <w:color w:val="000000" w:themeColor="text1"/>
    </w:rPr>
  </w:style>
  <w:style w:type="paragraph" w:styleId="1">
    <w:name w:val="heading 1"/>
    <w:basedOn w:val="a"/>
    <w:next w:val="a"/>
    <w:link w:val="10"/>
    <w:uiPriority w:val="9"/>
    <w:qFormat/>
    <w:rsid w:val="007D0565"/>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7D0565"/>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7D0565"/>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7D0565"/>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7D0565"/>
    <w:pPr>
      <w:keepNext/>
      <w:keepLines/>
      <w:spacing w:before="80" w:after="4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7D0565"/>
    <w:pPr>
      <w:keepNext/>
      <w:keepLines/>
      <w:spacing w:before="80" w:after="4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7D0565"/>
    <w:pPr>
      <w:keepNext/>
      <w:keepLines/>
      <w:spacing w:before="80" w:after="4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7D0565"/>
    <w:pPr>
      <w:keepNext/>
      <w:keepLines/>
      <w:spacing w:before="80" w:after="4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7D0565"/>
    <w:pPr>
      <w:keepNext/>
      <w:keepLines/>
      <w:spacing w:before="80" w:after="4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05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05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05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05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05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05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05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05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05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0565"/>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7D05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5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05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565"/>
    <w:pPr>
      <w:spacing w:before="160" w:after="160"/>
      <w:jc w:val="center"/>
    </w:pPr>
    <w:rPr>
      <w:i/>
      <w:iCs/>
      <w:color w:val="404040" w:themeColor="text1" w:themeTint="BF"/>
    </w:rPr>
  </w:style>
  <w:style w:type="character" w:customStyle="1" w:styleId="a8">
    <w:name w:val="引用文 (文字)"/>
    <w:basedOn w:val="a0"/>
    <w:link w:val="a7"/>
    <w:uiPriority w:val="29"/>
    <w:rsid w:val="007D0565"/>
    <w:rPr>
      <w:rFonts w:eastAsia="ＭＳ 明朝"/>
      <w:i/>
      <w:iCs/>
      <w:color w:val="404040" w:themeColor="text1" w:themeTint="BF"/>
    </w:rPr>
  </w:style>
  <w:style w:type="paragraph" w:styleId="a9">
    <w:name w:val="List Paragraph"/>
    <w:basedOn w:val="a"/>
    <w:uiPriority w:val="34"/>
    <w:qFormat/>
    <w:rsid w:val="007D0565"/>
    <w:pPr>
      <w:ind w:left="720"/>
      <w:contextualSpacing/>
    </w:pPr>
  </w:style>
  <w:style w:type="character" w:styleId="21">
    <w:name w:val="Intense Emphasis"/>
    <w:basedOn w:val="a0"/>
    <w:uiPriority w:val="21"/>
    <w:qFormat/>
    <w:rsid w:val="007D0565"/>
    <w:rPr>
      <w:i/>
      <w:iCs/>
      <w:color w:val="0F4761" w:themeColor="accent1" w:themeShade="BF"/>
    </w:rPr>
  </w:style>
  <w:style w:type="paragraph" w:styleId="22">
    <w:name w:val="Intense Quote"/>
    <w:basedOn w:val="a"/>
    <w:next w:val="a"/>
    <w:link w:val="23"/>
    <w:uiPriority w:val="30"/>
    <w:qFormat/>
    <w:rsid w:val="007D0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0565"/>
    <w:rPr>
      <w:rFonts w:eastAsia="ＭＳ 明朝"/>
      <w:i/>
      <w:iCs/>
      <w:color w:val="0F4761" w:themeColor="accent1" w:themeShade="BF"/>
    </w:rPr>
  </w:style>
  <w:style w:type="character" w:styleId="24">
    <w:name w:val="Intense Reference"/>
    <w:basedOn w:val="a0"/>
    <w:uiPriority w:val="32"/>
    <w:qFormat/>
    <w:rsid w:val="007D0565"/>
    <w:rPr>
      <w:b/>
      <w:bCs/>
      <w:smallCaps/>
      <w:color w:val="0F4761" w:themeColor="accent1" w:themeShade="BF"/>
      <w:spacing w:val="5"/>
    </w:rPr>
  </w:style>
  <w:style w:type="paragraph" w:styleId="aa">
    <w:name w:val="header"/>
    <w:basedOn w:val="a"/>
    <w:link w:val="ab"/>
    <w:uiPriority w:val="99"/>
    <w:unhideWhenUsed/>
    <w:rsid w:val="00F90508"/>
    <w:pPr>
      <w:tabs>
        <w:tab w:val="center" w:pos="4252"/>
        <w:tab w:val="right" w:pos="8504"/>
      </w:tabs>
      <w:snapToGrid w:val="0"/>
    </w:pPr>
  </w:style>
  <w:style w:type="character" w:customStyle="1" w:styleId="ab">
    <w:name w:val="ヘッダー (文字)"/>
    <w:basedOn w:val="a0"/>
    <w:link w:val="aa"/>
    <w:uiPriority w:val="99"/>
    <w:rsid w:val="00F90508"/>
    <w:rPr>
      <w:rFonts w:eastAsia="ＭＳ 明朝"/>
      <w:color w:val="000000" w:themeColor="text1"/>
    </w:rPr>
  </w:style>
  <w:style w:type="paragraph" w:styleId="ac">
    <w:name w:val="footer"/>
    <w:basedOn w:val="a"/>
    <w:link w:val="ad"/>
    <w:uiPriority w:val="99"/>
    <w:unhideWhenUsed/>
    <w:rsid w:val="00F90508"/>
    <w:pPr>
      <w:tabs>
        <w:tab w:val="center" w:pos="4252"/>
        <w:tab w:val="right" w:pos="8504"/>
      </w:tabs>
      <w:snapToGrid w:val="0"/>
    </w:pPr>
  </w:style>
  <w:style w:type="character" w:customStyle="1" w:styleId="ad">
    <w:name w:val="フッター (文字)"/>
    <w:basedOn w:val="a0"/>
    <w:link w:val="ac"/>
    <w:uiPriority w:val="99"/>
    <w:rsid w:val="00F90508"/>
    <w:rPr>
      <w:rFonts w:eastAsia="ＭＳ 明朝"/>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2439</Words>
  <Characters>2465</Characters>
  <Application>Microsoft Office Word</Application>
  <DocSecurity>0</DocSecurity>
  <Lines>82</Lines>
  <Paragraphs>148</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彰 鈴木</dc:creator>
  <cp:keywords/>
  <dc:description/>
  <cp:lastModifiedBy>彰 鈴木</cp:lastModifiedBy>
  <cp:revision>2</cp:revision>
  <dcterms:created xsi:type="dcterms:W3CDTF">2025-12-27T15:07:00Z</dcterms:created>
  <dcterms:modified xsi:type="dcterms:W3CDTF">2025-12-27T15:07:00Z</dcterms:modified>
</cp:coreProperties>
</file>