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4E84" w14:textId="2FA010F4" w:rsidR="00162D0B" w:rsidRPr="00162D0B" w:rsidRDefault="00162D0B" w:rsidP="00162D0B">
      <w:pPr>
        <w:spacing w:line="520" w:lineRule="exact"/>
        <w:jc w:val="left"/>
        <w:rPr>
          <w:rFonts w:ascii="ＭＳ Ｐゴシック" w:eastAsia="ＭＳ Ｐゴシック" w:hAnsi="ＭＳ Ｐゴシック"/>
          <w:color w:val="FF0000"/>
          <w:sz w:val="24"/>
          <w:szCs w:val="24"/>
        </w:rPr>
      </w:pPr>
      <w:bookmarkStart w:id="0" w:name="_MailOriginal"/>
      <w:r w:rsidRPr="00162D0B">
        <w:rPr>
          <w:rFonts w:ascii="ＭＳ Ｐゴシック" w:eastAsia="ＭＳ Ｐゴシック" w:hAnsi="ＭＳ Ｐゴシック" w:hint="eastAsia"/>
          <w:b/>
          <w:bCs/>
          <w:color w:val="009900"/>
          <w:sz w:val="48"/>
          <w:szCs w:val="48"/>
        </w:rPr>
        <w:t xml:space="preserve">「原発ゼロ」調布行動 </w:t>
      </w:r>
      <w:r w:rsidRPr="00162D0B">
        <w:rPr>
          <w:rFonts w:ascii="ＭＳ Ｐゴシック" w:eastAsia="ＭＳ Ｐゴシック" w:hAnsi="ＭＳ Ｐゴシック" w:hint="eastAsia"/>
          <w:b/>
          <w:bCs/>
          <w:color w:val="FF0000"/>
          <w:sz w:val="30"/>
          <w:szCs w:val="30"/>
        </w:rPr>
        <w:t>ニュース　　　　　２０２３年１</w:t>
      </w:r>
      <w:r w:rsidR="00FA17D8">
        <w:rPr>
          <w:rFonts w:ascii="ＭＳ Ｐゴシック" w:eastAsia="ＭＳ Ｐゴシック" w:hAnsi="ＭＳ Ｐゴシック" w:hint="eastAsia"/>
          <w:b/>
          <w:bCs/>
          <w:color w:val="FF0000"/>
          <w:sz w:val="30"/>
          <w:szCs w:val="30"/>
        </w:rPr>
        <w:t>２</w:t>
      </w:r>
      <w:r w:rsidRPr="00162D0B">
        <w:rPr>
          <w:rFonts w:ascii="ＭＳ Ｐゴシック" w:eastAsia="ＭＳ Ｐゴシック" w:hAnsi="ＭＳ Ｐゴシック" w:hint="eastAsia"/>
          <w:b/>
          <w:bCs/>
          <w:color w:val="FF0000"/>
          <w:sz w:val="30"/>
          <w:szCs w:val="30"/>
        </w:rPr>
        <w:t>月１</w:t>
      </w:r>
      <w:r w:rsidR="00FA17D8">
        <w:rPr>
          <w:rFonts w:ascii="ＭＳ Ｐゴシック" w:eastAsia="ＭＳ Ｐゴシック" w:hAnsi="ＭＳ Ｐゴシック" w:hint="eastAsia"/>
          <w:b/>
          <w:bCs/>
          <w:color w:val="FF0000"/>
          <w:sz w:val="30"/>
          <w:szCs w:val="30"/>
        </w:rPr>
        <w:t>１</w:t>
      </w:r>
      <w:r w:rsidRPr="00162D0B">
        <w:rPr>
          <w:rFonts w:ascii="ＭＳ Ｐゴシック" w:eastAsia="ＭＳ Ｐゴシック" w:hAnsi="ＭＳ Ｐゴシック" w:hint="eastAsia"/>
          <w:b/>
          <w:bCs/>
          <w:color w:val="FF0000"/>
          <w:sz w:val="30"/>
          <w:szCs w:val="30"/>
        </w:rPr>
        <w:t>日</w:t>
      </w:r>
      <w:r w:rsidRPr="00162D0B">
        <w:rPr>
          <w:rFonts w:ascii="ＭＳ Ｐゴシック" w:eastAsia="ＭＳ Ｐゴシック" w:hAnsi="ＭＳ Ｐゴシック" w:hint="eastAsia"/>
          <w:b/>
          <w:bCs/>
          <w:color w:val="FF0000"/>
          <w:sz w:val="24"/>
          <w:szCs w:val="24"/>
        </w:rPr>
        <w:t xml:space="preserve"> </w:t>
      </w:r>
    </w:p>
    <w:p w14:paraId="6D43E954" w14:textId="77777777" w:rsidR="00162D0B" w:rsidRPr="00162D0B" w:rsidRDefault="00162D0B" w:rsidP="00FA17D8">
      <w:pPr>
        <w:spacing w:line="160" w:lineRule="exact"/>
        <w:jc w:val="left"/>
        <w:rPr>
          <w:rFonts w:ascii="ＭＳ ゴシック" w:eastAsia="ＭＳ ゴシック" w:hAnsi="ＭＳ ゴシック"/>
          <w:sz w:val="24"/>
          <w:szCs w:val="24"/>
        </w:rPr>
      </w:pPr>
      <w:r w:rsidRPr="00162D0B">
        <w:rPr>
          <w:rFonts w:ascii="ＭＳ ゴシック" w:eastAsia="ＭＳ ゴシック" w:hAnsi="ＭＳ ゴシック" w:hint="eastAsia"/>
          <w:sz w:val="24"/>
          <w:szCs w:val="24"/>
        </w:rPr>
        <w:t xml:space="preserve">　　-------------------------------------------------------------------</w:t>
      </w:r>
    </w:p>
    <w:bookmarkEnd w:id="0"/>
    <w:p w14:paraId="65094BB8" w14:textId="77777777" w:rsidR="00FA17D8" w:rsidRDefault="00FA17D8" w:rsidP="00FA17D8">
      <w:pPr>
        <w:spacing w:line="260" w:lineRule="exact"/>
        <w:jc w:val="left"/>
        <w:rPr>
          <w:rFonts w:ascii="ＭＳ ゴシック" w:eastAsia="ＭＳ ゴシック" w:hAnsi="ＭＳ ゴシック"/>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21C50501" w14:textId="77777777" w:rsidR="00FA17D8" w:rsidRDefault="00FA17D8" w:rsidP="00FA17D8">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このニュースは、毎月１１日に行なっている「原発ゼロ」調布行動をめぐる情報を交流す</w:t>
      </w:r>
    </w:p>
    <w:p w14:paraId="1E5DACCA" w14:textId="77777777" w:rsidR="00FA17D8" w:rsidRDefault="00FA17D8" w:rsidP="00FA17D8">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るものです。今日はフクシマ原発事故（東日本大震災）から１２年９か月となる１２月１１</w:t>
      </w:r>
    </w:p>
    <w:p w14:paraId="0ABA886B" w14:textId="77777777" w:rsidR="00FA17D8" w:rsidRDefault="00FA17D8" w:rsidP="00FA17D8">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日（月）の「第１３２回行動」の報告と、来年の１月１１日（木）に予定する「第１３３回</w:t>
      </w:r>
    </w:p>
    <w:p w14:paraId="31102BD7" w14:textId="77777777" w:rsidR="00FA17D8" w:rsidRDefault="00FA17D8" w:rsidP="00FA17D8">
      <w:pPr>
        <w:spacing w:line="260" w:lineRule="exact"/>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 xml:space="preserve">行動」のご案内をお届けします。　　　　　　　　</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546EAF12" w14:textId="77777777" w:rsidR="00FA17D8" w:rsidRDefault="00FA17D8" w:rsidP="00FA17D8">
      <w:pPr>
        <w:spacing w:line="120" w:lineRule="exact"/>
        <w:jc w:val="left"/>
        <w:rPr>
          <w:rFonts w:ascii="ＭＳ 明朝" w:eastAsia="ＭＳ 明朝" w:hAnsi="ＭＳ 明朝" w:hint="eastAsia"/>
          <w:b/>
          <w:bCs/>
          <w:color w:val="C00000"/>
          <w:sz w:val="22"/>
          <w:szCs w:val="22"/>
        </w:rPr>
      </w:pPr>
    </w:p>
    <w:p w14:paraId="530DCD9D" w14:textId="77777777" w:rsidR="00FA17D8" w:rsidRDefault="00FA17D8" w:rsidP="00FA17D8">
      <w:pPr>
        <w:spacing w:line="700" w:lineRule="exact"/>
        <w:jc w:val="left"/>
        <w:rPr>
          <w:rFonts w:ascii="ＭＳ 明朝" w:eastAsia="ＭＳ 明朝" w:hAnsi="ＭＳ 明朝" w:hint="eastAsia"/>
          <w:b/>
          <w:bCs/>
          <w:color w:val="0070C0"/>
          <w:sz w:val="60"/>
          <w:szCs w:val="60"/>
        </w:rPr>
      </w:pPr>
      <w:r>
        <w:rPr>
          <w:rFonts w:ascii="ＭＳ 明朝" w:eastAsia="ＭＳ 明朝" w:hAnsi="ＭＳ 明朝" w:hint="eastAsia"/>
          <w:b/>
          <w:bCs/>
          <w:color w:val="0070C0"/>
          <w:sz w:val="60"/>
          <w:szCs w:val="60"/>
        </w:rPr>
        <w:t>３つの障害？乗り越えて４５人！</w:t>
      </w:r>
    </w:p>
    <w:p w14:paraId="5395EB42" w14:textId="77777777" w:rsidR="00FA17D8" w:rsidRDefault="00FA17D8" w:rsidP="00FA17D8">
      <w:pPr>
        <w:spacing w:line="480" w:lineRule="exact"/>
        <w:jc w:val="left"/>
        <w:rPr>
          <w:rFonts w:ascii="HG丸ｺﾞｼｯｸM-PRO" w:eastAsia="HG丸ｺﾞｼｯｸM-PRO" w:hAnsi="HG丸ｺﾞｼｯｸM-PRO" w:hint="eastAsia"/>
          <w:b/>
          <w:bCs/>
          <w:color w:val="0070C0"/>
          <w:sz w:val="44"/>
          <w:szCs w:val="44"/>
        </w:rPr>
      </w:pPr>
      <w:r>
        <w:rPr>
          <w:rFonts w:ascii="HG丸ｺﾞｼｯｸM-PRO" w:eastAsia="HG丸ｺﾞｼｯｸM-PRO" w:hAnsi="HG丸ｺﾞｼｯｸM-PRO" w:hint="eastAsia"/>
          <w:b/>
          <w:bCs/>
          <w:color w:val="0070C0"/>
          <w:sz w:val="44"/>
          <w:szCs w:val="44"/>
        </w:rPr>
        <w:t xml:space="preserve">　 　</w:t>
      </w:r>
      <w:r>
        <w:rPr>
          <w:rFonts w:ascii="HG丸ｺﾞｼｯｸM-PRO" w:eastAsia="HG丸ｺﾞｼｯｸM-PRO" w:hAnsi="HG丸ｺﾞｼｯｸM-PRO" w:hint="eastAsia"/>
          <w:b/>
          <w:bCs/>
          <w:color w:val="FF0000"/>
          <w:sz w:val="44"/>
          <w:szCs w:val="44"/>
        </w:rPr>
        <w:t>第１３２回「原発ゼロ」調布行動</w:t>
      </w:r>
    </w:p>
    <w:p w14:paraId="396F1A0B" w14:textId="77777777" w:rsidR="00FA17D8" w:rsidRDefault="00FA17D8" w:rsidP="00FA17D8">
      <w:pPr>
        <w:spacing w:line="120" w:lineRule="exact"/>
        <w:jc w:val="left"/>
        <w:rPr>
          <w:rFonts w:hint="eastAsia"/>
          <w:b/>
          <w:bCs/>
          <w:color w:val="0070C0"/>
          <w:sz w:val="22"/>
          <w:szCs w:val="22"/>
        </w:rPr>
      </w:pPr>
    </w:p>
    <w:p w14:paraId="7646F461"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今回の司会・進行も前回に続けて「原発のない暮らし＠ちょうふ」のみなさん。司会は佐</w:t>
      </w:r>
    </w:p>
    <w:p w14:paraId="1B1A2C05"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橋正文さん、スピーチ調整などの進行を堀北理枝子さん、記録を菅野千文さん。鈴木勝雄さ</w:t>
      </w:r>
    </w:p>
    <w:p w14:paraId="56177C2E"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んが音響装置とハンドマイクを準備し、むらき数子さんが写真記録にとりくみました。</w:t>
      </w:r>
    </w:p>
    <w:p w14:paraId="5E03CBAC"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今日の行動は、駅前広場の工事が一方的に進められて、①行動を行なう場所が以上に狭め</w:t>
      </w:r>
    </w:p>
    <w:p w14:paraId="52A972F4"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られている、②近隣十人からの苦情が出ているからと警察官がいつものようにマイクの音量</w:t>
      </w:r>
    </w:p>
    <w:p w14:paraId="49ABE2F1"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などに干渉してくる、③加えて苦情を訴えるご本人らしい女性が会場に現れ、スピーチをし</w:t>
      </w:r>
    </w:p>
    <w:p w14:paraId="622E0B65"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ている方に詰め寄って、泣いて訴える場面がありました。これをあえて「３つの障害」とし</w:t>
      </w:r>
    </w:p>
    <w:p w14:paraId="1B780559"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てご報告しますが、特に③の心身を病んでいる女性の訴えは、②の警察の干渉と切り離して</w:t>
      </w:r>
    </w:p>
    <w:p w14:paraId="6671F122"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考えてみる必要を迫るものでした。お互いの立場と条件を出し合いながら、虚心に話し合っ</w:t>
      </w:r>
    </w:p>
    <w:p w14:paraId="3C3CA255" w14:textId="77777777" w:rsidR="00FA17D8" w:rsidRDefault="00FA17D8" w:rsidP="00FA17D8">
      <w:pPr>
        <w:spacing w:line="26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て行くことを、みんなで相談しました。</w:t>
      </w:r>
    </w:p>
    <w:p w14:paraId="7D2C6FD1" w14:textId="77777777" w:rsidR="00FA17D8" w:rsidRDefault="00FA17D8" w:rsidP="00FA17D8">
      <w:pPr>
        <w:spacing w:line="120" w:lineRule="exact"/>
        <w:jc w:val="left"/>
        <w:rPr>
          <w:rFonts w:hint="eastAsia"/>
          <w:sz w:val="22"/>
          <w:szCs w:val="22"/>
        </w:rPr>
      </w:pPr>
    </w:p>
    <w:p w14:paraId="72EBEECD" w14:textId="1BFF6CF5" w:rsidR="00FA17D8" w:rsidRDefault="00FA17D8" w:rsidP="00FA17D8">
      <w:pPr>
        <w:jc w:val="left"/>
        <w:rPr>
          <w:rFonts w:hint="eastAsia"/>
          <w:sz w:val="22"/>
          <w:szCs w:val="22"/>
        </w:rPr>
      </w:pPr>
      <w:r>
        <w:rPr>
          <w:rFonts w:ascii="ＭＳ 明朝" w:eastAsia="ＭＳ 明朝" w:hAnsi="ＭＳ 明朝"/>
          <w:noProof/>
          <w:sz w:val="22"/>
          <w:szCs w:val="22"/>
        </w:rPr>
        <w:drawing>
          <wp:inline distT="0" distB="0" distL="0" distR="0" wp14:anchorId="24A6AC98" wp14:editId="25FFBF15">
            <wp:extent cx="2491740" cy="809464"/>
            <wp:effectExtent l="0" t="0" r="3810" b="0"/>
            <wp:docPr id="1600358099" name="図 24" descr="道路, 屋外, 建物, 市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道路, 屋外, 建物, 市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384" cy="813571"/>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noProof/>
          <w:sz w:val="22"/>
          <w:szCs w:val="22"/>
        </w:rPr>
        <w:drawing>
          <wp:inline distT="0" distB="0" distL="0" distR="0" wp14:anchorId="2937FDE4" wp14:editId="5C543846">
            <wp:extent cx="2674620" cy="824615"/>
            <wp:effectExtent l="0" t="0" r="0" b="0"/>
            <wp:docPr id="937398275" name="図 23" descr="横断歩道を渡る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横断歩道を渡る人々&#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597" cy="826458"/>
                    </a:xfrm>
                    <a:prstGeom prst="rect">
                      <a:avLst/>
                    </a:prstGeom>
                    <a:noFill/>
                    <a:ln>
                      <a:noFill/>
                    </a:ln>
                  </pic:spPr>
                </pic:pic>
              </a:graphicData>
            </a:graphic>
          </wp:inline>
        </w:drawing>
      </w:r>
    </w:p>
    <w:p w14:paraId="60352C80" w14:textId="77777777" w:rsidR="00FA17D8" w:rsidRDefault="00FA17D8" w:rsidP="00FA17D8">
      <w:pPr>
        <w:spacing w:line="80" w:lineRule="exact"/>
        <w:jc w:val="left"/>
        <w:rPr>
          <w:rFonts w:ascii="ＭＳ 明朝" w:eastAsia="ＭＳ 明朝" w:hAnsi="ＭＳ 明朝" w:hint="eastAsia"/>
          <w:sz w:val="22"/>
          <w:szCs w:val="22"/>
        </w:rPr>
      </w:pPr>
    </w:p>
    <w:p w14:paraId="592AAC9E" w14:textId="3315464D" w:rsidR="00FA17D8" w:rsidRDefault="00FA17D8" w:rsidP="00FA17D8">
      <w:pPr>
        <w:jc w:val="left"/>
        <w:rPr>
          <w:rFonts w:asciiTheme="minorHAnsi" w:eastAsiaTheme="minorEastAsia" w:hAnsiTheme="minorHAnsi" w:cstheme="minorBidi" w:hint="eastAsia"/>
          <w:sz w:val="22"/>
          <w:szCs w:val="22"/>
        </w:rPr>
      </w:pP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6413CFEB" wp14:editId="10D147AF">
            <wp:extent cx="1142675" cy="1480149"/>
            <wp:effectExtent l="0" t="0" r="635" b="6350"/>
            <wp:docPr id="263559394" name="図 22" descr="屋外, フェンス, 人,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屋外, フェンス, 人, 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929" cy="1489545"/>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671C5E22" wp14:editId="303FD071">
            <wp:extent cx="1991106" cy="1485900"/>
            <wp:effectExtent l="0" t="0" r="9525" b="0"/>
            <wp:docPr id="171440168" name="図 21" descr="歩道を歩いている人&#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歩道を歩いている人&#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5525" cy="149666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4654308B" wp14:editId="5B6104B2">
            <wp:extent cx="1122121" cy="1516380"/>
            <wp:effectExtent l="0" t="0" r="1905" b="7620"/>
            <wp:docPr id="567990042" name="図 20" descr="フェンス, 屋外, 人,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フェンス, 屋外, 人, 建物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593" cy="1530531"/>
                    </a:xfrm>
                    <a:prstGeom prst="rect">
                      <a:avLst/>
                    </a:prstGeom>
                    <a:noFill/>
                    <a:ln>
                      <a:noFill/>
                    </a:ln>
                  </pic:spPr>
                </pic:pic>
              </a:graphicData>
            </a:graphic>
          </wp:inline>
        </w:drawing>
      </w:r>
    </w:p>
    <w:p w14:paraId="552D0B07"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司会：佐橋正文さん（西つつじヶ丘）</w:t>
      </w:r>
    </w:p>
    <w:p w14:paraId="3C0CFF6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＜歌＞　海を汚したのはだれ？／　昴（谷村新司）</w:t>
      </w:r>
    </w:p>
    <w:p w14:paraId="59AE2565"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杉崎哲夫さん（国領町）　　谷村新司さんも坂本龍一さんも、平和や脱原発を訴えな</w:t>
      </w:r>
    </w:p>
    <w:p w14:paraId="08DD88E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がら亡くなってしまったが、残されたもので頑張りたい。23年前のJＣＯの東海村臨界事故</w:t>
      </w:r>
    </w:p>
    <w:p w14:paraId="35D8FCE0"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の健康被害を訴えていた男が、役場に車を追突させた事件、行為自体は犯罪だが、当時JＣ</w:t>
      </w:r>
    </w:p>
    <w:p w14:paraId="6069EEBF"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Ｏが適切に対応していれば起こらずに済んだ事件だったとも思う。福島原発事故をきっかけ</w:t>
      </w:r>
    </w:p>
    <w:p w14:paraId="5AF8F944"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に脱原発に舵を切ったドイツは、代わりにノルドストリームを通してロシアのオイルに依存</w:t>
      </w:r>
    </w:p>
    <w:p w14:paraId="1C7F846A"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している。日本ではもんじゅが破綻し、六ヶ所村の核燃料サイクルも稼働していないのに、</w:t>
      </w:r>
    </w:p>
    <w:p w14:paraId="6307A0C3"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ＧＸの名のもと閣議決定で原発推進するなど許されない。核廃棄物は核兵器に転用できる。</w:t>
      </w:r>
    </w:p>
    <w:p w14:paraId="7A40AE7E" w14:textId="3BD11FAF" w:rsidR="00FA17D8" w:rsidRDefault="00FA17D8" w:rsidP="00FA17D8">
      <w:pPr>
        <w:jc w:val="left"/>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26D71772" wp14:editId="504E159B">
            <wp:extent cx="1158240" cy="1580743"/>
            <wp:effectExtent l="0" t="0" r="3810" b="635"/>
            <wp:docPr id="1079837576" name="図 19" descr="電話をし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電話をしている男性&#10;&#10;低い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527" cy="1594782"/>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24AB26D0" wp14:editId="15ECDBC7">
            <wp:extent cx="1145069" cy="1562100"/>
            <wp:effectExtent l="0" t="0" r="0" b="0"/>
            <wp:docPr id="597630429" name="図 18" descr="人, 座る, 民衆,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人, 座る, 民衆, 女性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743" cy="1564384"/>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54FCCE75" wp14:editId="308C1B42">
            <wp:extent cx="1169792" cy="1562100"/>
            <wp:effectExtent l="0" t="0" r="0" b="0"/>
            <wp:docPr id="18764217" name="図 17" descr="女性, 持つ,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女性, 持つ, 民衆, グループ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129" cy="1563886"/>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018930A1" wp14:editId="45E28B3A">
            <wp:extent cx="1482408" cy="1546860"/>
            <wp:effectExtent l="0" t="0" r="3810" b="0"/>
            <wp:docPr id="697214233" name="図 16" descr="道路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道路を歩く人々&#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3440" cy="1547937"/>
                    </a:xfrm>
                    <a:prstGeom prst="rect">
                      <a:avLst/>
                    </a:prstGeom>
                    <a:noFill/>
                    <a:ln>
                      <a:noFill/>
                    </a:ln>
                  </pic:spPr>
                </pic:pic>
              </a:graphicData>
            </a:graphic>
          </wp:inline>
        </w:drawing>
      </w:r>
    </w:p>
    <w:p w14:paraId="1E730B2A" w14:textId="77777777" w:rsidR="00FA17D8" w:rsidRDefault="00FA17D8" w:rsidP="00FA17D8">
      <w:pPr>
        <w:spacing w:line="120" w:lineRule="exact"/>
        <w:jc w:val="left"/>
        <w:rPr>
          <w:rFonts w:asciiTheme="minorHAnsi" w:eastAsiaTheme="minorEastAsia" w:hAnsiTheme="minorHAnsi" w:cstheme="minorBidi" w:hint="eastAsia"/>
          <w:sz w:val="22"/>
          <w:szCs w:val="22"/>
        </w:rPr>
      </w:pPr>
    </w:p>
    <w:p w14:paraId="3E80199B"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沼倉潤さん（多摩市、とめよう！東海第二原発首都圏連絡会）　　現在、全国50数</w:t>
      </w:r>
    </w:p>
    <w:p w14:paraId="536336DC"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か所で「とめよう！東海第二原発」のキャンペーンを行っている。①原発再稼働に向けた東</w:t>
      </w:r>
    </w:p>
    <w:p w14:paraId="203C70D0"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海第二原発の防潮堤建設工事（全長1.7㎞）で、重大な施工不良があることが内部告発によ</w:t>
      </w:r>
    </w:p>
    <w:p w14:paraId="49C09BB3"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って発覚した。6月から工事は中断されていたが、問題が伏せられている間に東海村議会で</w:t>
      </w:r>
    </w:p>
    <w:p w14:paraId="7D220E7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再稼働推進が決議された。こんな状況では再び事故が起きる。②ＣＯＰ28で世界の原発設備</w:t>
      </w:r>
    </w:p>
    <w:p w14:paraId="1E912540"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容量を3倍に増やすことが決まった。先進国が投資して途上国に新たに原発をつくることで</w:t>
      </w:r>
    </w:p>
    <w:p w14:paraId="414EC937"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中国との間でエネルギーの覇権争いが起きる。</w:t>
      </w:r>
    </w:p>
    <w:p w14:paraId="068A08F8"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大松由紀子さん（柴崎）　　たづくりまつりで3つの会が協力する「原発を考える映</w:t>
      </w:r>
    </w:p>
    <w:p w14:paraId="7886B83B"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画会」を開催した。これまで2回開催したが、今後定期的に映画上映会を行っていこうとい</w:t>
      </w:r>
    </w:p>
    <w:p w14:paraId="63569ABB"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うことになり、来年1月20日に仙川の南ビルで上映会を予定している。映画タイトルは未</w:t>
      </w:r>
    </w:p>
    <w:p w14:paraId="0C7AD5F9"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定だがみなさんもどうぞご参加を。</w:t>
      </w:r>
    </w:p>
    <w:p w14:paraId="5F6F635C"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小野和子さん（染地）　　原発は絶対に無くさなければならい。新増設は勿論のこと</w:t>
      </w:r>
    </w:p>
    <w:p w14:paraId="4F439936"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処理水の3回目放出も認められない。パレスチナ攻撃により、戦争反対の声は世界に広がっ</w:t>
      </w:r>
    </w:p>
    <w:p w14:paraId="6F598FD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ている。年寄りも声を上げていこう。12月23日に高円寺でデモがあるので参加を。</w:t>
      </w:r>
    </w:p>
    <w:p w14:paraId="59EF580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＜歌＞「いとし子よ」</w:t>
      </w:r>
    </w:p>
    <w:p w14:paraId="4E103425"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鈴木勝男さん（多摩川）　　平和への思いを込めて活動してきた調狛合唱団が60周</w:t>
      </w:r>
    </w:p>
    <w:p w14:paraId="5EAD4D1A"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年を迎える。3月30日にコンサート開催予定、チケットも宜しく。</w:t>
      </w:r>
    </w:p>
    <w:p w14:paraId="27BC56D5" w14:textId="550A4A40" w:rsidR="00FA17D8" w:rsidRDefault="00FA17D8" w:rsidP="00FA17D8">
      <w:pPr>
        <w:jc w:val="left"/>
        <w:rPr>
          <w:rFonts w:asciiTheme="minorHAnsi" w:eastAsiaTheme="minorEastAsia" w:hAnsiTheme="minorHAnsi" w:cstheme="minorBidi" w:hint="eastAsia"/>
          <w:sz w:val="22"/>
          <w:szCs w:val="22"/>
        </w:rPr>
      </w:pP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lang w:val="ja-JP"/>
        </w:rPr>
        <w:drawing>
          <wp:inline distT="0" distB="0" distL="0" distR="0" wp14:anchorId="071B46F7" wp14:editId="02D9BB65">
            <wp:extent cx="1115669" cy="1569720"/>
            <wp:effectExtent l="0" t="0" r="8890" b="0"/>
            <wp:docPr id="1203764404" name="図 15" descr="歩道で携帯電話で話し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歩道で携帯電話で話している男性&#10;&#10;低い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024" cy="157444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3C7E273B" wp14:editId="3BA5EB15">
            <wp:extent cx="1282700" cy="1562100"/>
            <wp:effectExtent l="0" t="0" r="0" b="0"/>
            <wp:docPr id="1594896344" name="図 14" descr="人, 建物, 屋外,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人, 建物, 屋外, 男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458" cy="1565459"/>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4EB3DBEF" wp14:editId="06CF5DF5">
            <wp:extent cx="2125980" cy="1596100"/>
            <wp:effectExtent l="0" t="0" r="7620" b="4445"/>
            <wp:docPr id="55037356" name="図 13" descr="交差点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交差点にいる人たち&#10;&#10;中程度の精度で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7152" cy="1604488"/>
                    </a:xfrm>
                    <a:prstGeom prst="rect">
                      <a:avLst/>
                    </a:prstGeom>
                    <a:noFill/>
                    <a:ln>
                      <a:noFill/>
                    </a:ln>
                  </pic:spPr>
                </pic:pic>
              </a:graphicData>
            </a:graphic>
          </wp:inline>
        </w:drawing>
      </w:r>
    </w:p>
    <w:p w14:paraId="7F5BE458" w14:textId="77777777" w:rsidR="00FA17D8" w:rsidRDefault="00FA17D8" w:rsidP="00FA17D8">
      <w:pPr>
        <w:spacing w:line="120" w:lineRule="exact"/>
        <w:jc w:val="left"/>
        <w:rPr>
          <w:rFonts w:asciiTheme="minorHAnsi" w:eastAsiaTheme="minorEastAsia" w:hAnsiTheme="minorHAnsi" w:cstheme="minorBidi" w:hint="eastAsia"/>
          <w:sz w:val="22"/>
          <w:szCs w:val="22"/>
        </w:rPr>
      </w:pPr>
    </w:p>
    <w:p w14:paraId="0354024D"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斎藤きよ子さん（佐須）　　ＮＹの国連本部で開かれた核兵器禁止条約第2回締約国</w:t>
      </w:r>
    </w:p>
    <w:p w14:paraId="48E9010A"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会議にうたごえ代表団も参加した（うたごえ新聞に記事掲載）。12月13日14時～あくろす</w:t>
      </w:r>
    </w:p>
    <w:p w14:paraId="2DD9B7E6"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で行なう「水の汚染に関する学習会」＝「水どぅ宝」ＤＶＤ上映＋講演。12月20日14時～</w:t>
      </w:r>
    </w:p>
    <w:p w14:paraId="1470C62D"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教育会館で「介護保険を知ろう！」という学習会を行なう。みなさんのご参加を。</w:t>
      </w:r>
    </w:p>
    <w:p w14:paraId="456F7B19"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鈴木彰さん（多摩川）　　この集会を持続し発展させる過程でいろいろな問題も起き</w:t>
      </w:r>
    </w:p>
    <w:p w14:paraId="60D2443F"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ている。例えば、お巡りさんが来て、ご近所から音量が大きいと苦情が来ているのでお伝え</w:t>
      </w:r>
    </w:p>
    <w:p w14:paraId="7D9120BD"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すると言い、「責任者は誰か」などと聞いてくる。聞かれたときは「この集会は個人の自由</w:t>
      </w:r>
    </w:p>
    <w:p w14:paraId="43A1FC87"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意思で集まってきているので責任者はいない」と答えよう。もうひとつ、先程、スピーチを</w:t>
      </w:r>
    </w:p>
    <w:p w14:paraId="3861A946"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している人に詰め寄って「音がうるさくて頭がおかしくなりそうなのでやめて欲しい」と泣</w:t>
      </w:r>
    </w:p>
    <w:p w14:paraId="15A7C14B"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き崩れた女性があった。もしかすると頻繁に警察に電話している人なのかもしれない。こう</w:t>
      </w:r>
    </w:p>
    <w:p w14:paraId="5FAF0C12"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いう病を抱えている方への配慮は大事だと思うが、月に一度1時間だけの行動をする間だけ</w:t>
      </w:r>
    </w:p>
    <w:p w14:paraId="596F06B9"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我慢して頂くようお願いすることも必要と思っている。「原発をなくす」「フクシマを忘れ</w:t>
      </w:r>
    </w:p>
    <w:p w14:paraId="1361CE89"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ない」を軸に交流する場を大切にして、そのために他のさまざまなテーマに触れざるを得な</w:t>
      </w:r>
    </w:p>
    <w:p w14:paraId="2A3D23C1"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いことも起こってきているが、自由に発言できる場を維持していくために、来年も心を新た</w:t>
      </w:r>
    </w:p>
    <w:p w14:paraId="06916F9E"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に頑張っていこう。</w:t>
      </w:r>
    </w:p>
    <w:p w14:paraId="1473C556"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司会：佐橋正文さん（西つつじヶ丘）　　来年も続け、原発ゼロを勝ち取っていこう</w:t>
      </w:r>
    </w:p>
    <w:p w14:paraId="38662BEA" w14:textId="77777777" w:rsidR="00FA17D8" w:rsidRDefault="00FA17D8" w:rsidP="00FA17D8">
      <w:pPr>
        <w:spacing w:line="26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以上</w:t>
      </w:r>
    </w:p>
    <w:p w14:paraId="630BBE38" w14:textId="77777777" w:rsidR="00FA17D8" w:rsidRDefault="00FA17D8" w:rsidP="00FA17D8">
      <w:pPr>
        <w:jc w:val="left"/>
        <w:rPr>
          <w:rFonts w:ascii="ＭＳ 明朝" w:eastAsia="ＭＳ 明朝" w:hAnsi="ＭＳ 明朝" w:hint="eastAsia"/>
          <w:sz w:val="22"/>
          <w:szCs w:val="22"/>
        </w:rPr>
      </w:pPr>
    </w:p>
    <w:p w14:paraId="548D4D8C" w14:textId="77777777" w:rsidR="00FA17D8" w:rsidRDefault="00FA17D8" w:rsidP="00FA17D8">
      <w:pPr>
        <w:spacing w:line="600" w:lineRule="exact"/>
        <w:jc w:val="left"/>
        <w:rPr>
          <w:rFonts w:ascii="ＭＳ 明朝" w:eastAsia="ＭＳ 明朝" w:hAnsi="ＭＳ 明朝"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１３３</w:t>
      </w:r>
      <w:r>
        <w:rPr>
          <w:rFonts w:ascii="ＭＳ 明朝" w:eastAsia="ＭＳ 明朝" w:hAnsi="ＭＳ 明朝" w:hint="eastAsia"/>
          <w:b/>
          <w:bCs/>
          <w:color w:val="00B050"/>
          <w:sz w:val="56"/>
          <w:szCs w:val="56"/>
        </w:rPr>
        <w:t>回「原発ゼロ」調布行動</w:t>
      </w:r>
    </w:p>
    <w:p w14:paraId="4BE4E094" w14:textId="77777777" w:rsidR="00FA17D8" w:rsidRDefault="00FA17D8" w:rsidP="00FA17D8">
      <w:pPr>
        <w:spacing w:line="440" w:lineRule="exact"/>
        <w:jc w:val="left"/>
        <w:rPr>
          <w:rFonts w:ascii="ＭＳ 明朝" w:eastAsia="ＭＳ 明朝" w:hAnsi="ＭＳ 明朝" w:hint="eastAsia"/>
          <w:color w:val="00B050"/>
          <w:sz w:val="24"/>
          <w:szCs w:val="24"/>
        </w:rPr>
      </w:pPr>
      <w:r>
        <w:rPr>
          <w:rFonts w:ascii="ＭＳ 明朝" w:eastAsia="ＭＳ 明朝" w:hAnsi="ＭＳ 明朝" w:hint="eastAsia"/>
          <w:b/>
          <w:bCs/>
          <w:color w:val="00B050"/>
          <w:sz w:val="40"/>
          <w:szCs w:val="40"/>
        </w:rPr>
        <w:t>日時：２０２４年１月１１日(木)</w:t>
      </w:r>
    </w:p>
    <w:p w14:paraId="26887D1C" w14:textId="77777777" w:rsidR="00FA17D8" w:rsidRDefault="00FA17D8" w:rsidP="00FA17D8">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5D3471DD" w14:textId="77777777" w:rsidR="00FA17D8" w:rsidRDefault="00FA17D8" w:rsidP="00FA17D8">
      <w:pPr>
        <w:spacing w:line="160" w:lineRule="exact"/>
        <w:jc w:val="left"/>
        <w:rPr>
          <w:rFonts w:ascii="ＭＳ 明朝" w:eastAsia="ＭＳ 明朝" w:hAnsi="ＭＳ 明朝" w:hint="eastAsia"/>
          <w:sz w:val="22"/>
          <w:szCs w:val="22"/>
        </w:rPr>
      </w:pPr>
    </w:p>
    <w:p w14:paraId="40010B32" w14:textId="77777777" w:rsidR="00FA17D8" w:rsidRDefault="00FA17D8" w:rsidP="00FA17D8">
      <w:pPr>
        <w:spacing w:line="40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hint="eastAsia"/>
          <w:sz w:val="24"/>
          <w:szCs w:val="24"/>
        </w:rPr>
        <w:t>次回は１月１１日（木）。福島原発事故から１５４か月目、「調布行動」として</w:t>
      </w:r>
    </w:p>
    <w:p w14:paraId="031743D3" w14:textId="77777777" w:rsidR="00FA17D8" w:rsidRDefault="00FA17D8" w:rsidP="00FA17D8">
      <w:pPr>
        <w:spacing w:line="400" w:lineRule="exact"/>
        <w:jc w:val="left"/>
        <w:rPr>
          <w:rFonts w:ascii="ＭＳ 明朝" w:eastAsia="ＭＳ 明朝" w:hAnsi="ＭＳ 明朝" w:hint="eastAsia"/>
          <w:sz w:val="24"/>
          <w:szCs w:val="24"/>
        </w:rPr>
      </w:pPr>
      <w:r>
        <w:rPr>
          <w:rFonts w:ascii="ＭＳ 明朝" w:eastAsia="ＭＳ 明朝" w:hAnsi="ＭＳ 明朝" w:hint="eastAsia"/>
          <w:sz w:val="24"/>
          <w:szCs w:val="24"/>
        </w:rPr>
        <w:t>は第１３３回目の行動です。</w:t>
      </w:r>
      <w:r>
        <w:rPr>
          <w:rFonts w:ascii="ＭＳ 明朝" w:eastAsia="ＭＳ 明朝" w:hAnsi="ＭＳ 明朝" w:hint="eastAsia"/>
          <w:sz w:val="22"/>
          <w:szCs w:val="22"/>
        </w:rPr>
        <w:t>１月と２月の</w:t>
      </w:r>
      <w:r>
        <w:rPr>
          <w:rFonts w:ascii="ＭＳ 明朝" w:eastAsia="ＭＳ 明朝" w:hAnsi="ＭＳ 明朝" w:hint="eastAsia"/>
          <w:sz w:val="24"/>
          <w:szCs w:val="24"/>
        </w:rPr>
        <w:t>企画・</w:t>
      </w:r>
      <w:r>
        <w:rPr>
          <w:rFonts w:ascii="ＭＳ 明朝" w:eastAsia="ＭＳ 明朝" w:hAnsi="ＭＳ 明朝" w:hint="eastAsia"/>
          <w:color w:val="000000"/>
          <w:sz w:val="24"/>
          <w:szCs w:val="24"/>
        </w:rPr>
        <w:t>進行・司会</w:t>
      </w:r>
      <w:r>
        <w:rPr>
          <w:rFonts w:ascii="ＭＳ 明朝" w:eastAsia="ＭＳ 明朝" w:hAnsi="ＭＳ 明朝" w:hint="eastAsia"/>
          <w:sz w:val="24"/>
          <w:szCs w:val="24"/>
        </w:rPr>
        <w:t>は「調狛合唱団有志」の</w:t>
      </w:r>
    </w:p>
    <w:p w14:paraId="2E91B425" w14:textId="77777777" w:rsidR="00FA17D8" w:rsidRDefault="00FA17D8" w:rsidP="00FA17D8">
      <w:pPr>
        <w:spacing w:line="400" w:lineRule="exact"/>
        <w:jc w:val="left"/>
        <w:rPr>
          <w:rFonts w:ascii="ＭＳ 明朝" w:eastAsia="ＭＳ 明朝" w:hAnsi="ＭＳ 明朝" w:hint="eastAsia"/>
          <w:sz w:val="24"/>
          <w:szCs w:val="24"/>
        </w:rPr>
      </w:pPr>
      <w:r>
        <w:rPr>
          <w:rFonts w:ascii="ＭＳ 明朝" w:eastAsia="ＭＳ 明朝" w:hAnsi="ＭＳ 明朝" w:hint="eastAsia"/>
          <w:sz w:val="24"/>
          <w:szCs w:val="24"/>
        </w:rPr>
        <w:t>みなさんが引き受けてくれることになっています。</w:t>
      </w:r>
    </w:p>
    <w:p w14:paraId="26B8B5A7" w14:textId="77777777" w:rsidR="00FA17D8" w:rsidRDefault="00FA17D8" w:rsidP="00FA17D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lastRenderedPageBreak/>
        <w:t xml:space="preserve">　参加される方は、それぞれの思いをプラカードやミニカードに書いて集</w:t>
      </w:r>
    </w:p>
    <w:p w14:paraId="171D99B8" w14:textId="77777777" w:rsidR="00FA17D8" w:rsidRDefault="00FA17D8" w:rsidP="00FA17D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まりましょう。どんなことでもいいから「ひとこと」は言ってやろうとい</w:t>
      </w:r>
    </w:p>
    <w:p w14:paraId="659ED759" w14:textId="77777777" w:rsidR="00FA17D8" w:rsidRDefault="00FA17D8" w:rsidP="00FA17D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うトークの準備もしてください。</w:t>
      </w:r>
      <w:r>
        <w:rPr>
          <w:rFonts w:ascii="ＭＳ 明朝" w:eastAsia="ＭＳ 明朝" w:hAnsi="ＭＳ 明朝" w:hint="eastAsia"/>
          <w:b/>
          <w:bCs/>
          <w:color w:val="FF0000"/>
          <w:sz w:val="28"/>
          <w:szCs w:val="28"/>
        </w:rPr>
        <w:t>色んな人が、短くてもいいから「ひとこ</w:t>
      </w:r>
    </w:p>
    <w:p w14:paraId="19B85151" w14:textId="77777777" w:rsidR="00FA17D8" w:rsidRDefault="00FA17D8" w:rsidP="00FA17D8">
      <w:pPr>
        <w:spacing w:line="40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と」を！　と願っています。</w:t>
      </w:r>
    </w:p>
    <w:p w14:paraId="4F145E0D" w14:textId="77777777" w:rsidR="00FA17D8" w:rsidRDefault="00FA17D8" w:rsidP="00FA17D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準備してきたのにトークができなかった場合、メモを編集部にいただけ</w:t>
      </w:r>
    </w:p>
    <w:p w14:paraId="5B68F974" w14:textId="77777777" w:rsidR="00FA17D8" w:rsidRDefault="00FA17D8" w:rsidP="00FA17D8">
      <w:pPr>
        <w:spacing w:line="40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ば、このメールでみなさんに伝えます。</w:t>
      </w:r>
    </w:p>
    <w:p w14:paraId="6536C416" w14:textId="77777777" w:rsidR="00FA17D8" w:rsidRDefault="00FA17D8" w:rsidP="00FA17D8">
      <w:pPr>
        <w:spacing w:line="160" w:lineRule="exact"/>
        <w:jc w:val="left"/>
        <w:rPr>
          <w:rFonts w:ascii="ＭＳ 明朝" w:eastAsia="ＭＳ 明朝" w:hAnsi="ＭＳ 明朝" w:hint="eastAsia"/>
          <w:color w:val="00B050"/>
          <w:sz w:val="22"/>
          <w:szCs w:val="22"/>
        </w:rPr>
      </w:pPr>
    </w:p>
    <w:p w14:paraId="010D5DE2" w14:textId="77777777" w:rsidR="00FA17D8" w:rsidRDefault="00FA17D8" w:rsidP="00FA17D8">
      <w:pPr>
        <w:ind w:firstLine="240"/>
        <w:jc w:val="left"/>
        <w:rPr>
          <w:rFonts w:ascii="ＭＳ 明朝" w:eastAsia="ＭＳ 明朝" w:hAnsi="ＭＳ 明朝" w:hint="eastAsia"/>
          <w:sz w:val="24"/>
          <w:szCs w:val="24"/>
        </w:rPr>
      </w:pPr>
      <w:r>
        <w:rPr>
          <w:rFonts w:ascii="ＭＳ 明朝" w:eastAsia="ＭＳ 明朝" w:hAnsi="ＭＳ 明朝" w:hint="eastAsia"/>
          <w:sz w:val="24"/>
          <w:szCs w:val="24"/>
        </w:rPr>
        <w:t>＊コロナ・ウイルスへの感染防止の対策もまだ必要です（体調を崩された方は勇気を</w:t>
      </w:r>
    </w:p>
    <w:p w14:paraId="78D74B10" w14:textId="77777777" w:rsidR="00FA17D8" w:rsidRDefault="00FA17D8" w:rsidP="00FA17D8">
      <w:pPr>
        <w:jc w:val="left"/>
        <w:rPr>
          <w:rFonts w:hint="eastAsia"/>
          <w:sz w:val="22"/>
          <w:szCs w:val="22"/>
        </w:rPr>
      </w:pPr>
      <w:r>
        <w:rPr>
          <w:rFonts w:ascii="ＭＳ 明朝" w:eastAsia="ＭＳ 明朝" w:hAnsi="ＭＳ 明朝" w:hint="eastAsia"/>
          <w:sz w:val="24"/>
          <w:szCs w:val="24"/>
        </w:rPr>
        <w:t>もって「自宅待機」を）。</w:t>
      </w:r>
    </w:p>
    <w:p w14:paraId="7667AC35" w14:textId="77777777" w:rsidR="00FA17D8" w:rsidRDefault="00FA17D8" w:rsidP="00FA17D8">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＊小雨の場合はプラカードを持ってスタンディングなど、可能な範囲の行動に切り替</w:t>
      </w:r>
    </w:p>
    <w:p w14:paraId="02465B54" w14:textId="77777777" w:rsidR="00FA17D8" w:rsidRDefault="00FA17D8" w:rsidP="00FA17D8">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えます。大雨の場合は、参加者各自でご判断を！</w:t>
      </w:r>
      <w:r>
        <w:rPr>
          <w:rFonts w:ascii="ＭＳ 明朝" w:eastAsia="ＭＳ 明朝" w:hAnsi="ＭＳ 明朝" w:hint="eastAsia"/>
          <w:sz w:val="24"/>
          <w:szCs w:val="24"/>
        </w:rPr>
        <w:t xml:space="preserve"> </w:t>
      </w:r>
    </w:p>
    <w:p w14:paraId="602A528C" w14:textId="77777777" w:rsidR="00FA17D8" w:rsidRDefault="00FA17D8" w:rsidP="00FA17D8">
      <w:pPr>
        <w:jc w:val="left"/>
        <w:rPr>
          <w:rFonts w:ascii="ＭＳ 明朝" w:eastAsia="ＭＳ 明朝" w:hAnsi="ＭＳ 明朝" w:hint="eastAsia"/>
          <w:sz w:val="22"/>
          <w:szCs w:val="22"/>
        </w:rPr>
      </w:pPr>
    </w:p>
    <w:p w14:paraId="52ADA512" w14:textId="77777777" w:rsidR="00FA17D8" w:rsidRDefault="00FA17D8" w:rsidP="00FA17D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なお、１１月以降の「窓口さん」は、以下のように申し合わせていますが、われこそはという</w:t>
      </w:r>
    </w:p>
    <w:p w14:paraId="6AA276B5" w14:textId="77777777" w:rsidR="00FA17D8" w:rsidRDefault="00FA17D8" w:rsidP="00FA17D8">
      <w:pPr>
        <w:jc w:val="left"/>
        <w:rPr>
          <w:rFonts w:ascii="ＭＳ 明朝" w:eastAsia="ＭＳ 明朝" w:hAnsi="ＭＳ 明朝" w:hint="eastAsia"/>
          <w:sz w:val="22"/>
          <w:szCs w:val="22"/>
        </w:rPr>
      </w:pPr>
      <w:r>
        <w:rPr>
          <w:rFonts w:ascii="ＭＳ 明朝" w:eastAsia="ＭＳ 明朝" w:hAnsi="ＭＳ 明朝" w:hint="eastAsia"/>
          <w:sz w:val="22"/>
          <w:szCs w:val="22"/>
        </w:rPr>
        <w:t>グループはどうぞ名乗り出て、輪番に加わってください。</w:t>
      </w:r>
    </w:p>
    <w:p w14:paraId="75B0EF6B" w14:textId="77777777" w:rsidR="00FA17D8" w:rsidRDefault="00FA17D8" w:rsidP="00FA17D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１３３～１３４回（　１～　２月）　　　　　　　調狛合唱団有志</w:t>
      </w:r>
    </w:p>
    <w:p w14:paraId="4B08C6F1" w14:textId="3103C25B" w:rsidR="001D5465" w:rsidRPr="00FA17D8" w:rsidRDefault="00FA17D8" w:rsidP="00FA17D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１３５～１３６回（　３～　４月）　　　　　　　アネモネ会</w:t>
      </w:r>
    </w:p>
    <w:sectPr w:rsidR="001D5465" w:rsidRPr="00FA17D8" w:rsidSect="00092D1F">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E1E1" w14:textId="77777777" w:rsidR="004E58FA" w:rsidRDefault="004E58FA" w:rsidP="004E58FA">
      <w:r>
        <w:separator/>
      </w:r>
    </w:p>
  </w:endnote>
  <w:endnote w:type="continuationSeparator" w:id="0">
    <w:p w14:paraId="1F3253E7" w14:textId="77777777" w:rsidR="004E58FA" w:rsidRDefault="004E58FA" w:rsidP="004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454F" w14:textId="77777777" w:rsidR="004E58FA" w:rsidRDefault="004E58FA" w:rsidP="004E58FA">
      <w:r>
        <w:separator/>
      </w:r>
    </w:p>
  </w:footnote>
  <w:footnote w:type="continuationSeparator" w:id="0">
    <w:p w14:paraId="6221FFE2" w14:textId="77777777" w:rsidR="004E58FA" w:rsidRDefault="004E58FA" w:rsidP="004E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2FE"/>
    <w:multiLevelType w:val="hybridMultilevel"/>
    <w:tmpl w:val="DBDE5E1A"/>
    <w:lvl w:ilvl="0" w:tplc="E2E05E02">
      <w:numFmt w:val="bullet"/>
      <w:lvlText w:val="◆"/>
      <w:lvlJc w:val="left"/>
      <w:pPr>
        <w:ind w:left="580" w:hanging="360"/>
      </w:pPr>
      <w:rPr>
        <w:rFonts w:ascii="游ゴシック" w:eastAsia="游ゴシック" w:hAnsi="游ゴシック" w:cs="ＭＳ Ｐゴシック"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abstractNum w:abstractNumId="1" w15:restartNumberingAfterBreak="0">
    <w:nsid w:val="3F6952B2"/>
    <w:multiLevelType w:val="hybridMultilevel"/>
    <w:tmpl w:val="1C5EA5CE"/>
    <w:lvl w:ilvl="0" w:tplc="F61AED10">
      <w:numFmt w:val="bullet"/>
      <w:lvlText w:val="◆"/>
      <w:lvlJc w:val="left"/>
      <w:pPr>
        <w:ind w:left="580" w:hanging="360"/>
      </w:pPr>
      <w:rPr>
        <w:rFonts w:ascii="游ゴシック" w:eastAsia="游ゴシック" w:hAnsi="游ゴシック" w:cs="ＭＳ Ｐゴシック"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num w:numId="1" w16cid:durableId="1028869116">
    <w:abstractNumId w:val="0"/>
  </w:num>
  <w:num w:numId="2" w16cid:durableId="67214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7"/>
    <w:rsid w:val="00092D1F"/>
    <w:rsid w:val="00162D0B"/>
    <w:rsid w:val="001D5465"/>
    <w:rsid w:val="00436028"/>
    <w:rsid w:val="00490193"/>
    <w:rsid w:val="004E58FA"/>
    <w:rsid w:val="0067030A"/>
    <w:rsid w:val="00700F7C"/>
    <w:rsid w:val="007A057C"/>
    <w:rsid w:val="00B002E7"/>
    <w:rsid w:val="00B5729A"/>
    <w:rsid w:val="00D62E33"/>
    <w:rsid w:val="00DA39FF"/>
    <w:rsid w:val="00FA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CB84E2"/>
  <w15:chartTrackingRefBased/>
  <w15:docId w15:val="{ED8500D0-3D0E-4DD9-A249-0E30DB8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E7"/>
    <w:pPr>
      <w:jc w:val="both"/>
    </w:pPr>
    <w:rPr>
      <w:rFonts w:ascii="游ゴシック" w:eastAsia="游ゴシック" w:hAnsi="游ゴシック" w:cs="ＭＳ Ｐゴシック"/>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2E7"/>
    <w:rPr>
      <w:color w:val="0563C1"/>
      <w:u w:val="single"/>
    </w:rPr>
  </w:style>
  <w:style w:type="paragraph" w:styleId="a4">
    <w:name w:val="List Paragraph"/>
    <w:basedOn w:val="a"/>
    <w:uiPriority w:val="34"/>
    <w:qFormat/>
    <w:rsid w:val="00490193"/>
    <w:pPr>
      <w:ind w:leftChars="400" w:left="840"/>
    </w:pPr>
  </w:style>
  <w:style w:type="paragraph" w:styleId="a5">
    <w:name w:val="header"/>
    <w:basedOn w:val="a"/>
    <w:link w:val="a6"/>
    <w:uiPriority w:val="99"/>
    <w:unhideWhenUsed/>
    <w:rsid w:val="004E58FA"/>
    <w:pPr>
      <w:tabs>
        <w:tab w:val="center" w:pos="4252"/>
        <w:tab w:val="right" w:pos="8504"/>
      </w:tabs>
      <w:snapToGrid w:val="0"/>
    </w:pPr>
  </w:style>
  <w:style w:type="character" w:customStyle="1" w:styleId="a6">
    <w:name w:val="ヘッダー (文字)"/>
    <w:basedOn w:val="a0"/>
    <w:link w:val="a5"/>
    <w:uiPriority w:val="99"/>
    <w:rsid w:val="004E58FA"/>
    <w:rPr>
      <w:rFonts w:ascii="游ゴシック" w:eastAsia="游ゴシック" w:hAnsi="游ゴシック" w:cs="ＭＳ Ｐゴシック"/>
      <w:kern w:val="0"/>
      <w:szCs w:val="21"/>
    </w:rPr>
  </w:style>
  <w:style w:type="paragraph" w:styleId="a7">
    <w:name w:val="footer"/>
    <w:basedOn w:val="a"/>
    <w:link w:val="a8"/>
    <w:uiPriority w:val="99"/>
    <w:unhideWhenUsed/>
    <w:rsid w:val="004E58FA"/>
    <w:pPr>
      <w:tabs>
        <w:tab w:val="center" w:pos="4252"/>
        <w:tab w:val="right" w:pos="8504"/>
      </w:tabs>
      <w:snapToGrid w:val="0"/>
    </w:pPr>
  </w:style>
  <w:style w:type="character" w:customStyle="1" w:styleId="a8">
    <w:name w:val="フッター (文字)"/>
    <w:basedOn w:val="a0"/>
    <w:link w:val="a7"/>
    <w:uiPriority w:val="99"/>
    <w:rsid w:val="004E58FA"/>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72">
      <w:bodyDiv w:val="1"/>
      <w:marLeft w:val="0"/>
      <w:marRight w:val="0"/>
      <w:marTop w:val="0"/>
      <w:marBottom w:val="0"/>
      <w:divBdr>
        <w:top w:val="none" w:sz="0" w:space="0" w:color="auto"/>
        <w:left w:val="none" w:sz="0" w:space="0" w:color="auto"/>
        <w:bottom w:val="none" w:sz="0" w:space="0" w:color="auto"/>
        <w:right w:val="none" w:sz="0" w:space="0" w:color="auto"/>
      </w:divBdr>
    </w:div>
    <w:div w:id="33502126">
      <w:bodyDiv w:val="1"/>
      <w:marLeft w:val="0"/>
      <w:marRight w:val="0"/>
      <w:marTop w:val="0"/>
      <w:marBottom w:val="0"/>
      <w:divBdr>
        <w:top w:val="none" w:sz="0" w:space="0" w:color="auto"/>
        <w:left w:val="none" w:sz="0" w:space="0" w:color="auto"/>
        <w:bottom w:val="none" w:sz="0" w:space="0" w:color="auto"/>
        <w:right w:val="none" w:sz="0" w:space="0" w:color="auto"/>
      </w:divBdr>
    </w:div>
    <w:div w:id="204371054">
      <w:bodyDiv w:val="1"/>
      <w:marLeft w:val="0"/>
      <w:marRight w:val="0"/>
      <w:marTop w:val="0"/>
      <w:marBottom w:val="0"/>
      <w:divBdr>
        <w:top w:val="none" w:sz="0" w:space="0" w:color="auto"/>
        <w:left w:val="none" w:sz="0" w:space="0" w:color="auto"/>
        <w:bottom w:val="none" w:sz="0" w:space="0" w:color="auto"/>
        <w:right w:val="none" w:sz="0" w:space="0" w:color="auto"/>
      </w:divBdr>
    </w:div>
    <w:div w:id="777990593">
      <w:bodyDiv w:val="1"/>
      <w:marLeft w:val="0"/>
      <w:marRight w:val="0"/>
      <w:marTop w:val="0"/>
      <w:marBottom w:val="0"/>
      <w:divBdr>
        <w:top w:val="none" w:sz="0" w:space="0" w:color="auto"/>
        <w:left w:val="none" w:sz="0" w:space="0" w:color="auto"/>
        <w:bottom w:val="none" w:sz="0" w:space="0" w:color="auto"/>
        <w:right w:val="none" w:sz="0" w:space="0" w:color="auto"/>
      </w:divBdr>
    </w:div>
    <w:div w:id="913472035">
      <w:bodyDiv w:val="1"/>
      <w:marLeft w:val="0"/>
      <w:marRight w:val="0"/>
      <w:marTop w:val="0"/>
      <w:marBottom w:val="0"/>
      <w:divBdr>
        <w:top w:val="none" w:sz="0" w:space="0" w:color="auto"/>
        <w:left w:val="none" w:sz="0" w:space="0" w:color="auto"/>
        <w:bottom w:val="none" w:sz="0" w:space="0" w:color="auto"/>
        <w:right w:val="none" w:sz="0" w:space="0" w:color="auto"/>
      </w:divBdr>
    </w:div>
    <w:div w:id="929242893">
      <w:bodyDiv w:val="1"/>
      <w:marLeft w:val="0"/>
      <w:marRight w:val="0"/>
      <w:marTop w:val="0"/>
      <w:marBottom w:val="0"/>
      <w:divBdr>
        <w:top w:val="none" w:sz="0" w:space="0" w:color="auto"/>
        <w:left w:val="none" w:sz="0" w:space="0" w:color="auto"/>
        <w:bottom w:val="none" w:sz="0" w:space="0" w:color="auto"/>
        <w:right w:val="none" w:sz="0" w:space="0" w:color="auto"/>
      </w:divBdr>
    </w:div>
    <w:div w:id="1048410373">
      <w:bodyDiv w:val="1"/>
      <w:marLeft w:val="0"/>
      <w:marRight w:val="0"/>
      <w:marTop w:val="0"/>
      <w:marBottom w:val="0"/>
      <w:divBdr>
        <w:top w:val="none" w:sz="0" w:space="0" w:color="auto"/>
        <w:left w:val="none" w:sz="0" w:space="0" w:color="auto"/>
        <w:bottom w:val="none" w:sz="0" w:space="0" w:color="auto"/>
        <w:right w:val="none" w:sz="0" w:space="0" w:color="auto"/>
      </w:divBdr>
    </w:div>
    <w:div w:id="1990596435">
      <w:bodyDiv w:val="1"/>
      <w:marLeft w:val="0"/>
      <w:marRight w:val="0"/>
      <w:marTop w:val="0"/>
      <w:marBottom w:val="0"/>
      <w:divBdr>
        <w:top w:val="none" w:sz="0" w:space="0" w:color="auto"/>
        <w:left w:val="none" w:sz="0" w:space="0" w:color="auto"/>
        <w:bottom w:val="none" w:sz="0" w:space="0" w:color="auto"/>
        <w:right w:val="none" w:sz="0" w:space="0" w:color="auto"/>
      </w:divBdr>
    </w:div>
    <w:div w:id="20789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彰 鈴木</cp:lastModifiedBy>
  <cp:revision>2</cp:revision>
  <cp:lastPrinted>2023-07-11T14:29:00Z</cp:lastPrinted>
  <dcterms:created xsi:type="dcterms:W3CDTF">2023-12-11T15:11:00Z</dcterms:created>
  <dcterms:modified xsi:type="dcterms:W3CDTF">2023-12-11T15:11:00Z</dcterms:modified>
</cp:coreProperties>
</file>