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575F3" w14:textId="77777777" w:rsidR="00662778" w:rsidRDefault="00662778" w:rsidP="00662778">
      <w:pPr>
        <w:spacing w:after="120" w:line="520" w:lineRule="exact"/>
        <w:rPr>
          <w:rFonts w:ascii="ＭＳ Ｐゴシック" w:eastAsia="ＭＳ Ｐゴシック" w:hAnsi="ＭＳ Ｐゴシック"/>
          <w:b/>
          <w:bCs/>
          <w:color w:val="C00000"/>
          <w:sz w:val="30"/>
          <w:szCs w:val="30"/>
        </w:rPr>
      </w:pPr>
      <w:r>
        <w:rPr>
          <w:rFonts w:ascii="ＭＳ Ｐゴシック" w:eastAsia="ＭＳ Ｐゴシック" w:hAnsi="ＭＳ Ｐゴシック" w:hint="eastAsia"/>
          <w:b/>
          <w:bCs/>
          <w:color w:val="009900"/>
          <w:sz w:val="48"/>
          <w:szCs w:val="48"/>
        </w:rPr>
        <w:t xml:space="preserve">「原発ゼロ」調布行動 </w:t>
      </w:r>
      <w:r>
        <w:rPr>
          <w:rFonts w:ascii="ＭＳ Ｐゴシック" w:eastAsia="ＭＳ Ｐゴシック" w:hAnsi="ＭＳ Ｐゴシック" w:hint="eastAsia"/>
          <w:b/>
          <w:bCs/>
          <w:color w:val="FF0000"/>
          <w:sz w:val="30"/>
          <w:szCs w:val="30"/>
        </w:rPr>
        <w:t xml:space="preserve">ニュース　　　</w:t>
      </w:r>
      <w:r>
        <w:rPr>
          <w:rFonts w:ascii="ＭＳ Ｐゴシック" w:eastAsia="ＭＳ Ｐゴシック" w:hAnsi="ＭＳ Ｐゴシック" w:hint="eastAsia"/>
          <w:b/>
          <w:bCs/>
          <w:color w:val="C00000"/>
          <w:sz w:val="30"/>
          <w:szCs w:val="30"/>
        </w:rPr>
        <w:t xml:space="preserve">　　２０２６年１月１１日</w:t>
      </w:r>
      <w:r>
        <w:rPr>
          <w:rFonts w:ascii="ＭＳ Ｐゴシック" w:eastAsia="ＭＳ Ｐゴシック" w:hAnsi="ＭＳ Ｐゴシック" w:hint="eastAsia"/>
          <w:b/>
          <w:bCs/>
          <w:color w:val="C00000"/>
          <w:sz w:val="24"/>
          <w:szCs w:val="24"/>
        </w:rPr>
        <w:t xml:space="preserve"> </w:t>
      </w:r>
    </w:p>
    <w:p w14:paraId="713ADB5E" w14:textId="0F5ABC10" w:rsidR="00662778" w:rsidRDefault="00662778" w:rsidP="00662778">
      <w:pPr>
        <w:spacing w:after="120" w:line="160" w:lineRule="exact"/>
        <w:rPr>
          <w:rFonts w:ascii="ＭＳ ゴシック" w:eastAsia="ＭＳ ゴシック" w:hAnsi="ＭＳ ゴシック" w:hint="eastAsia"/>
          <w:color w:val="auto"/>
          <w:sz w:val="24"/>
          <w:szCs w:val="24"/>
        </w:rPr>
      </w:pPr>
      <w:r>
        <w:rPr>
          <w:rFonts w:ascii="ＭＳ ゴシック" w:eastAsia="ＭＳ ゴシック" w:hAnsi="ＭＳ ゴシック" w:hint="eastAsia"/>
          <w:sz w:val="24"/>
          <w:szCs w:val="24"/>
        </w:rPr>
        <w:t xml:space="preserve">　　-----------------------------------------------------</w:t>
      </w:r>
    </w:p>
    <w:p w14:paraId="204EBD9F" w14:textId="77777777" w:rsidR="00662778" w:rsidRDefault="00662778" w:rsidP="00662778">
      <w:pPr>
        <w:spacing w:line="260" w:lineRule="exact"/>
        <w:rPr>
          <w:rFonts w:ascii="ＭＳ ゴシック" w:eastAsia="ＭＳ ゴシック" w:hAnsi="ＭＳ ゴシック" w:hint="eastAsia"/>
          <w:b/>
          <w:bCs/>
          <w:color w:val="C00000"/>
          <w:sz w:val="24"/>
          <w:szCs w:val="24"/>
        </w:rPr>
      </w:pPr>
      <w:r>
        <w:rPr>
          <w:rFonts w:ascii="ＭＳ ゴシック" w:eastAsia="ＭＳ ゴシック" w:hAnsi="ＭＳ ゴシック" w:hint="eastAsia"/>
          <w:color w:val="C00000"/>
          <w:sz w:val="24"/>
          <w:szCs w:val="24"/>
        </w:rPr>
        <w:t xml:space="preserve">　</w:t>
      </w:r>
      <w:r>
        <w:rPr>
          <w:rFonts w:ascii="ＭＳ ゴシック" w:eastAsia="ＭＳ ゴシック" w:hAnsi="ＭＳ ゴシック" w:hint="eastAsia"/>
          <w:b/>
          <w:bCs/>
          <w:color w:val="C00000"/>
          <w:sz w:val="24"/>
          <w:szCs w:val="24"/>
        </w:rPr>
        <w:t>調布市民のみなさん</w:t>
      </w:r>
    </w:p>
    <w:p w14:paraId="6B01A94E" w14:textId="77777777" w:rsidR="00662778" w:rsidRDefault="00662778" w:rsidP="00662778">
      <w:pPr>
        <w:spacing w:line="260" w:lineRule="exact"/>
        <w:rPr>
          <w:rFonts w:ascii="ＭＳ 明朝" w:hAnsi="ＭＳ 明朝" w:hint="eastAsia"/>
          <w:color w:val="C00000"/>
          <w:sz w:val="22"/>
        </w:rPr>
      </w:pPr>
      <w:r>
        <w:rPr>
          <w:rFonts w:ascii="ＭＳ 明朝" w:hAnsi="ＭＳ 明朝" w:hint="eastAsia"/>
          <w:color w:val="C00000"/>
          <w:sz w:val="22"/>
        </w:rPr>
        <w:t xml:space="preserve">　このニュースは、毎月１１日に行なっている「原発ゼロ」調布行動をめぐる情報を交流す</w:t>
      </w:r>
    </w:p>
    <w:p w14:paraId="39C90A99" w14:textId="77777777" w:rsidR="00662778" w:rsidRDefault="00662778" w:rsidP="00662778">
      <w:pPr>
        <w:spacing w:line="260" w:lineRule="exact"/>
        <w:rPr>
          <w:rFonts w:ascii="ＭＳ 明朝" w:hAnsi="ＭＳ 明朝" w:hint="eastAsia"/>
          <w:color w:val="C00000"/>
          <w:sz w:val="22"/>
        </w:rPr>
      </w:pPr>
      <w:r>
        <w:rPr>
          <w:rFonts w:ascii="ＭＳ 明朝" w:hAnsi="ＭＳ 明朝" w:hint="eastAsia"/>
          <w:color w:val="C00000"/>
          <w:sz w:val="22"/>
        </w:rPr>
        <w:t>るものです。</w:t>
      </w:r>
    </w:p>
    <w:p w14:paraId="70A873C2" w14:textId="77777777" w:rsidR="00662778" w:rsidRDefault="00662778" w:rsidP="00662778">
      <w:pPr>
        <w:spacing w:line="260" w:lineRule="exact"/>
        <w:rPr>
          <w:rFonts w:ascii="ＭＳ 明朝" w:hAnsi="ＭＳ 明朝" w:hint="eastAsia"/>
          <w:color w:val="C00000"/>
          <w:sz w:val="22"/>
        </w:rPr>
      </w:pPr>
      <w:r>
        <w:rPr>
          <w:rFonts w:hint="eastAsia"/>
          <w:color w:val="C00000"/>
          <w:sz w:val="22"/>
        </w:rPr>
        <w:t xml:space="preserve">　</w:t>
      </w:r>
      <w:r>
        <w:rPr>
          <w:rFonts w:ascii="ＭＳ 明朝" w:hAnsi="ＭＳ 明朝" w:hint="eastAsia"/>
          <w:color w:val="C00000"/>
          <w:sz w:val="22"/>
        </w:rPr>
        <w:t>今日は、フクシマ原発事故（東日本大震災）から満１４年１０か月の１月１１日（日）に</w:t>
      </w:r>
    </w:p>
    <w:p w14:paraId="096DD410" w14:textId="77777777" w:rsidR="00662778" w:rsidRDefault="00662778" w:rsidP="00662778">
      <w:pPr>
        <w:spacing w:line="260" w:lineRule="exact"/>
        <w:rPr>
          <w:rFonts w:ascii="ＭＳ 明朝" w:hAnsi="ＭＳ 明朝" w:hint="eastAsia"/>
          <w:color w:val="C00000"/>
          <w:sz w:val="22"/>
        </w:rPr>
      </w:pPr>
      <w:r>
        <w:rPr>
          <w:rFonts w:ascii="ＭＳ 明朝" w:hAnsi="ＭＳ 明朝" w:hint="eastAsia"/>
          <w:color w:val="C00000"/>
          <w:sz w:val="22"/>
        </w:rPr>
        <w:t>行なった「第１５７回行動」の報告と、２月１１日（水）に予定する「第１５８回行動」の</w:t>
      </w:r>
    </w:p>
    <w:p w14:paraId="556D2395" w14:textId="77777777" w:rsidR="00662778" w:rsidRDefault="00662778" w:rsidP="00662778">
      <w:pPr>
        <w:spacing w:line="260" w:lineRule="exact"/>
        <w:rPr>
          <w:rFonts w:ascii="ＭＳ 明朝" w:hAnsi="ＭＳ 明朝" w:hint="eastAsia"/>
          <w:b/>
          <w:bCs/>
          <w:color w:val="C00000"/>
          <w:sz w:val="22"/>
        </w:rPr>
      </w:pPr>
      <w:r>
        <w:rPr>
          <w:rFonts w:ascii="ＭＳ 明朝" w:hAnsi="ＭＳ 明朝" w:hint="eastAsia"/>
          <w:color w:val="C00000"/>
          <w:sz w:val="22"/>
        </w:rPr>
        <w:t xml:space="preserve">ご案内をお届けします。　　　　　　　　　　　　　</w:t>
      </w:r>
      <w:r>
        <w:rPr>
          <w:rFonts w:hint="eastAsia"/>
          <w:color w:val="C00000"/>
          <w:sz w:val="22"/>
        </w:rPr>
        <w:t xml:space="preserve">　　　　　　　　　　　</w:t>
      </w:r>
      <w:r>
        <w:rPr>
          <w:rFonts w:ascii="ＭＳ 明朝" w:hAnsi="ＭＳ 明朝" w:hint="eastAsia"/>
          <w:b/>
          <w:bCs/>
          <w:color w:val="C00000"/>
          <w:sz w:val="22"/>
        </w:rPr>
        <w:t>（編集者）</w:t>
      </w:r>
    </w:p>
    <w:p w14:paraId="56FAE6B1" w14:textId="0B45216D" w:rsidR="00662778" w:rsidRDefault="00662778" w:rsidP="00662778">
      <w:pPr>
        <w:spacing w:before="60" w:line="300" w:lineRule="exact"/>
        <w:rPr>
          <w:rFonts w:ascii="HGP創英角ﾎﾟｯﾌﾟ体" w:eastAsia="HGP創英角ﾎﾟｯﾌﾟ体" w:hAnsi="HGP創英角ﾎﾟｯﾌﾟ体" w:hint="eastAsia"/>
          <w:b/>
          <w:bCs/>
          <w:color w:val="C00000"/>
          <w:sz w:val="18"/>
          <w:szCs w:val="18"/>
        </w:rPr>
      </w:pPr>
      <w:r>
        <w:rPr>
          <w:rFonts w:ascii="HGP創英角ﾎﾟｯﾌﾟ体" w:eastAsia="HGP創英角ﾎﾟｯﾌﾟ体" w:hAnsi="HGP創英角ﾎﾟｯﾌﾟ体" w:hint="eastAsia"/>
          <w:b/>
          <w:bCs/>
          <w:color w:val="C00000"/>
          <w:sz w:val="18"/>
          <w:szCs w:val="18"/>
        </w:rPr>
        <w:t>フクシマ 避難者いまだ2万5千人</w:t>
      </w:r>
      <w:r>
        <w:rPr>
          <w:rFonts w:ascii="HGP創英角ﾎﾟｯﾌﾟ体" w:eastAsia="HGP創英角ﾎﾟｯﾌﾟ体" w:hAnsi="HGP創英角ﾎﾟｯﾌﾟ体" w:hint="eastAsia"/>
          <w:b/>
          <w:bCs/>
          <w:sz w:val="18"/>
          <w:szCs w:val="18"/>
        </w:rPr>
        <w:t xml:space="preserve">　</w:t>
      </w:r>
      <w:r>
        <w:rPr>
          <w:rFonts w:ascii="HGP創英角ﾎﾟｯﾌﾟ体" w:eastAsia="HGP創英角ﾎﾟｯﾌﾟ体" w:hAnsi="HGP創英角ﾎﾟｯﾌﾟ体" w:hint="eastAsia"/>
          <w:b/>
          <w:bCs/>
          <w:color w:val="C00000"/>
          <w:sz w:val="18"/>
          <w:szCs w:val="18"/>
        </w:rPr>
        <w:t>ウクライナとロシアの死傷者140万人</w:t>
      </w:r>
      <w:r>
        <w:rPr>
          <w:rFonts w:ascii="HGP創英角ﾎﾟｯﾌﾟ体" w:eastAsia="HGP創英角ﾎﾟｯﾌﾟ体" w:hAnsi="HGP創英角ﾎﾟｯﾌﾟ体" w:hint="eastAsia"/>
          <w:b/>
          <w:bCs/>
          <w:sz w:val="18"/>
          <w:szCs w:val="18"/>
        </w:rPr>
        <w:t xml:space="preserve">　</w:t>
      </w:r>
      <w:r>
        <w:rPr>
          <w:rFonts w:ascii="HGP創英角ﾎﾟｯﾌﾟ体" w:eastAsia="HGP創英角ﾎﾟｯﾌﾟ体" w:hAnsi="HGP創英角ﾎﾟｯﾌﾟ体" w:hint="eastAsia"/>
          <w:b/>
          <w:bCs/>
          <w:color w:val="C00000"/>
          <w:sz w:val="18"/>
          <w:szCs w:val="18"/>
        </w:rPr>
        <w:t>パレスチナとイスラエルの死傷者24万人</w:t>
      </w:r>
    </w:p>
    <w:p w14:paraId="7270ECCA" w14:textId="77777777" w:rsidR="00662778" w:rsidRDefault="00662778" w:rsidP="00662778">
      <w:pPr>
        <w:spacing w:after="120" w:line="840" w:lineRule="exact"/>
        <w:rPr>
          <w:rFonts w:ascii="HG丸ｺﾞｼｯｸM-PRO" w:eastAsia="HG丸ｺﾞｼｯｸM-PRO" w:hAnsi="HG丸ｺﾞｼｯｸM-PRO" w:hint="eastAsia"/>
          <w:b/>
          <w:bCs/>
          <w:color w:val="EE0000"/>
          <w:sz w:val="66"/>
          <w:szCs w:val="66"/>
        </w:rPr>
      </w:pPr>
      <w:r>
        <w:rPr>
          <w:rFonts w:ascii="HG創英角ﾎﾟｯﾌﾟ体" w:eastAsia="HG創英角ﾎﾟｯﾌﾟ体" w:hAnsi="HG創英角ﾎﾟｯﾌﾟ体" w:hint="eastAsia"/>
          <w:b/>
          <w:bCs/>
          <w:color w:val="EE0000"/>
          <w:sz w:val="66"/>
          <w:szCs w:val="66"/>
        </w:rPr>
        <w:t>今年はフクシマから15年の年</w:t>
      </w:r>
    </w:p>
    <w:p w14:paraId="7138EF13" w14:textId="77777777" w:rsidR="00662778" w:rsidRDefault="00662778" w:rsidP="00662778">
      <w:pPr>
        <w:overflowPunct w:val="0"/>
        <w:autoSpaceDE w:val="0"/>
        <w:autoSpaceDN w:val="0"/>
        <w:spacing w:after="120" w:line="440" w:lineRule="exact"/>
        <w:textAlignment w:val="center"/>
        <w:rPr>
          <w:rFonts w:ascii="HG丸ｺﾞｼｯｸM-PRO" w:eastAsia="HG丸ｺﾞｼｯｸM-PRO" w:hAnsi="HG丸ｺﾞｼｯｸM-PRO" w:hint="eastAsia"/>
          <w:b/>
          <w:bCs/>
          <w:color w:val="EE0000"/>
          <w:sz w:val="28"/>
          <w:szCs w:val="28"/>
        </w:rPr>
      </w:pPr>
      <w:r>
        <w:rPr>
          <w:rFonts w:ascii="HG丸ｺﾞｼｯｸM-PRO" w:eastAsia="HG丸ｺﾞｼｯｸM-PRO" w:hAnsi="HG丸ｺﾞｼｯｸM-PRO" w:hint="eastAsia"/>
          <w:b/>
          <w:bCs/>
          <w:color w:val="00B050"/>
          <w:sz w:val="36"/>
          <w:szCs w:val="36"/>
        </w:rPr>
        <w:t>第１５７回「原発ゼロ」調布行動</w:t>
      </w:r>
      <w:r>
        <w:rPr>
          <w:rFonts w:ascii="HG丸ｺﾞｼｯｸM-PRO" w:eastAsia="HG丸ｺﾞｼｯｸM-PRO" w:hAnsi="HG丸ｺﾞｼｯｸM-PRO" w:hint="eastAsia"/>
          <w:b/>
          <w:bCs/>
          <w:color w:val="C00000"/>
          <w:sz w:val="40"/>
          <w:szCs w:val="40"/>
        </w:rPr>
        <w:t xml:space="preserve"> </w:t>
      </w:r>
      <w:r>
        <w:rPr>
          <w:rFonts w:ascii="HG丸ｺﾞｼｯｸM-PRO" w:eastAsia="HG丸ｺﾞｼｯｸM-PRO" w:hAnsi="HG丸ｺﾞｼｯｸM-PRO" w:hint="eastAsia"/>
          <w:b/>
          <w:bCs/>
          <w:sz w:val="40"/>
          <w:szCs w:val="40"/>
        </w:rPr>
        <w:t xml:space="preserve"> 　</w:t>
      </w:r>
      <w:r>
        <w:rPr>
          <w:rFonts w:ascii="HG丸ｺﾞｼｯｸM-PRO" w:eastAsia="HG丸ｺﾞｼｯｸM-PRO" w:hAnsi="HG丸ｺﾞｼｯｸM-PRO" w:hint="eastAsia"/>
          <w:b/>
          <w:bCs/>
          <w:color w:val="0070C0"/>
          <w:sz w:val="28"/>
          <w:szCs w:val="28"/>
        </w:rPr>
        <w:t>怒りに燃えて６0人</w:t>
      </w:r>
    </w:p>
    <w:p w14:paraId="08BC5EBB" w14:textId="77777777" w:rsidR="00662778" w:rsidRDefault="00662778" w:rsidP="00662778">
      <w:pPr>
        <w:spacing w:line="320" w:lineRule="exact"/>
        <w:ind w:firstLine="220"/>
        <w:textAlignment w:val="center"/>
        <w:rPr>
          <w:rFonts w:ascii="ＭＳ 明朝" w:hAnsi="ＭＳ 明朝" w:hint="eastAsia"/>
          <w:color w:val="auto"/>
          <w:sz w:val="22"/>
        </w:rPr>
      </w:pPr>
      <w:r>
        <w:rPr>
          <w:rFonts w:ascii="ＭＳ 明朝" w:hAnsi="ＭＳ 明朝" w:hint="eastAsia"/>
          <w:sz w:val="22"/>
        </w:rPr>
        <w:t>今回の担当は「年金者組合・調布支部」のみなさん。司会は福田藤夫さん、スピーチ調整</w:t>
      </w:r>
    </w:p>
    <w:p w14:paraId="3D8AF151" w14:textId="77777777" w:rsidR="00662778" w:rsidRDefault="00662778" w:rsidP="00662778">
      <w:pPr>
        <w:spacing w:line="320" w:lineRule="exact"/>
        <w:textAlignment w:val="center"/>
        <w:rPr>
          <w:rFonts w:ascii="ＭＳ 明朝" w:hAnsi="ＭＳ 明朝" w:hint="eastAsia"/>
          <w:sz w:val="22"/>
        </w:rPr>
      </w:pPr>
      <w:r>
        <w:rPr>
          <w:rFonts w:ascii="ＭＳ 明朝" w:hAnsi="ＭＳ 明朝" w:hint="eastAsia"/>
          <w:sz w:val="22"/>
        </w:rPr>
        <w:t>は大本久美さん、記録は松本秀俊さん、写真はむらき数子さん、音響装置とハンドマイク準</w:t>
      </w:r>
    </w:p>
    <w:p w14:paraId="165891E9" w14:textId="77777777" w:rsidR="00662778" w:rsidRDefault="00662778" w:rsidP="00662778">
      <w:pPr>
        <w:spacing w:line="320" w:lineRule="exact"/>
        <w:textAlignment w:val="center"/>
        <w:rPr>
          <w:rFonts w:ascii="ＭＳ 明朝" w:hAnsi="ＭＳ 明朝" w:hint="eastAsia"/>
          <w:sz w:val="22"/>
        </w:rPr>
      </w:pPr>
      <w:r>
        <w:rPr>
          <w:rFonts w:ascii="ＭＳ 明朝" w:hAnsi="ＭＳ 明朝" w:hint="eastAsia"/>
          <w:sz w:val="22"/>
        </w:rPr>
        <w:t>備は鈴木勝雄さんが受け持ちました。</w:t>
      </w:r>
    </w:p>
    <w:p w14:paraId="5EE2572F" w14:textId="22318EFD" w:rsidR="00662778" w:rsidRDefault="00662778" w:rsidP="00662778">
      <w:pPr>
        <w:spacing w:after="120"/>
        <w:textAlignment w:val="center"/>
        <w:rPr>
          <w:rFonts w:eastAsiaTheme="minorEastAsia" w:hint="eastAsia"/>
          <w:sz w:val="22"/>
        </w:rPr>
      </w:pPr>
      <w:r>
        <w:rPr>
          <w:rFonts w:eastAsiaTheme="minorEastAsia"/>
          <w:noProof/>
          <w:sz w:val="22"/>
        </w:rPr>
        <w:drawing>
          <wp:inline distT="0" distB="0" distL="0" distR="0" wp14:anchorId="0A225FE4" wp14:editId="39011DE2">
            <wp:extent cx="5806440" cy="1874520"/>
            <wp:effectExtent l="0" t="0" r="3810" b="0"/>
            <wp:docPr id="836346362" name="図 14" descr="歩道を歩いて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46362" name="図 14" descr="歩道を歩いている人たち&#10;&#10;AI 生成コンテンツは誤りを含む可能性があります。"/>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06440" cy="1874520"/>
                    </a:xfrm>
                    <a:prstGeom prst="rect">
                      <a:avLst/>
                    </a:prstGeom>
                    <a:noFill/>
                    <a:ln>
                      <a:noFill/>
                    </a:ln>
                  </pic:spPr>
                </pic:pic>
              </a:graphicData>
            </a:graphic>
          </wp:inline>
        </w:drawing>
      </w:r>
    </w:p>
    <w:p w14:paraId="2C37811D" w14:textId="77777777" w:rsidR="00662778" w:rsidRDefault="00662778" w:rsidP="00662778">
      <w:pPr>
        <w:spacing w:after="120" w:line="280" w:lineRule="exact"/>
        <w:textAlignment w:val="center"/>
        <w:rPr>
          <w:rFonts w:ascii="游ゴシック" w:eastAsia="游ゴシック" w:hAnsi="游ゴシック" w:cs="ＭＳ Ｐゴシック" w:hint="eastAsia"/>
          <w:sz w:val="22"/>
        </w:rPr>
      </w:pPr>
      <w:r>
        <w:rPr>
          <w:rFonts w:hint="eastAsia"/>
          <w:sz w:val="22"/>
        </w:rPr>
        <w:t xml:space="preserve">　駅前ひろばの改修工事が駅前部分は終わり、広くなった調布駅前で、１月</w:t>
      </w:r>
      <w:r>
        <w:rPr>
          <w:rFonts w:hint="eastAsia"/>
          <w:sz w:val="22"/>
        </w:rPr>
        <w:t>11</w:t>
      </w:r>
      <w:r>
        <w:rPr>
          <w:rFonts w:hint="eastAsia"/>
          <w:sz w:val="22"/>
        </w:rPr>
        <w:t>日（日）、</w:t>
      </w:r>
    </w:p>
    <w:p w14:paraId="6861039C" w14:textId="77777777" w:rsidR="00662778" w:rsidRDefault="00662778" w:rsidP="00662778">
      <w:pPr>
        <w:spacing w:after="120" w:line="280" w:lineRule="exact"/>
        <w:textAlignment w:val="center"/>
        <w:rPr>
          <w:rFonts w:ascii="ＭＳ 明朝" w:hAnsi="ＭＳ 明朝" w:hint="eastAsia"/>
          <w:sz w:val="22"/>
        </w:rPr>
      </w:pPr>
      <w:r>
        <w:rPr>
          <w:rFonts w:hint="eastAsia"/>
          <w:sz w:val="22"/>
        </w:rPr>
        <w:t>10</w:t>
      </w:r>
      <w:r>
        <w:rPr>
          <w:rFonts w:hint="eastAsia"/>
          <w:sz w:val="22"/>
        </w:rPr>
        <w:t>時半から、</w:t>
      </w:r>
      <w:r>
        <w:rPr>
          <w:rFonts w:ascii="ＭＳ 明朝" w:hAnsi="ＭＳ 明朝" w:hint="eastAsia"/>
          <w:sz w:val="22"/>
        </w:rPr>
        <w:t>新年最初の第157回「原発ゼロ調布行動」をおこないました。今年の３月には</w:t>
      </w:r>
    </w:p>
    <w:p w14:paraId="6CD45BD9" w14:textId="77777777" w:rsidR="00662778" w:rsidRDefault="00662778" w:rsidP="00662778">
      <w:pPr>
        <w:spacing w:after="120" w:line="280" w:lineRule="exact"/>
        <w:textAlignment w:val="center"/>
        <w:rPr>
          <w:rFonts w:ascii="ＭＳ 明朝" w:hAnsi="ＭＳ 明朝" w:hint="eastAsia"/>
          <w:sz w:val="22"/>
        </w:rPr>
      </w:pPr>
      <w:r>
        <w:rPr>
          <w:rFonts w:ascii="ＭＳ 明朝" w:hAnsi="ＭＳ 明朝" w:hint="eastAsia"/>
          <w:sz w:val="22"/>
        </w:rPr>
        <w:t>大震災とフクシマ事故から15年を迎えますが、「原発ゼロ」どころか「原発推進」に舵を切</w:t>
      </w:r>
    </w:p>
    <w:p w14:paraId="29D48E6B" w14:textId="77777777" w:rsidR="00662778" w:rsidRDefault="00662778" w:rsidP="00662778">
      <w:pPr>
        <w:spacing w:after="120" w:line="280" w:lineRule="exact"/>
        <w:textAlignment w:val="center"/>
        <w:rPr>
          <w:rFonts w:ascii="ＭＳ 明朝" w:hAnsi="ＭＳ 明朝" w:hint="eastAsia"/>
          <w:sz w:val="22"/>
        </w:rPr>
      </w:pPr>
      <w:r>
        <w:rPr>
          <w:rFonts w:ascii="ＭＳ 明朝" w:hAnsi="ＭＳ 明朝" w:hint="eastAsia"/>
          <w:sz w:val="22"/>
        </w:rPr>
        <w:t>っている電力資本とで畏怖に対して怒りに満ちた行動になりました。気温は高めでしたが強</w:t>
      </w:r>
    </w:p>
    <w:p w14:paraId="5A6858A4" w14:textId="77777777" w:rsidR="00662778" w:rsidRDefault="00662778" w:rsidP="00662778">
      <w:pPr>
        <w:spacing w:after="120" w:line="280" w:lineRule="exact"/>
        <w:textAlignment w:val="center"/>
        <w:rPr>
          <w:rFonts w:ascii="ＭＳ 明朝" w:hAnsi="ＭＳ 明朝" w:hint="eastAsia"/>
          <w:sz w:val="22"/>
        </w:rPr>
      </w:pPr>
      <w:r>
        <w:rPr>
          <w:rFonts w:ascii="ＭＳ 明朝" w:hAnsi="ＭＳ 明朝" w:hint="eastAsia"/>
          <w:sz w:val="22"/>
        </w:rPr>
        <w:t>い風にあおられながら、約60人が参加しました。</w:t>
      </w:r>
    </w:p>
    <w:p w14:paraId="701D6723" w14:textId="2F9AB895" w:rsidR="00662778" w:rsidRDefault="00662778" w:rsidP="00662778">
      <w:pPr>
        <w:spacing w:after="120"/>
        <w:textAlignment w:val="center"/>
        <w:rPr>
          <w:rFonts w:ascii="ＭＳ 明朝" w:hAnsi="ＭＳ 明朝" w:hint="eastAsia"/>
          <w:sz w:val="22"/>
        </w:rPr>
      </w:pPr>
      <w:r>
        <w:rPr>
          <w:rFonts w:ascii="ＭＳ 明朝" w:hAnsi="ＭＳ 明朝"/>
          <w:noProof/>
          <w:sz w:val="22"/>
        </w:rPr>
        <w:drawing>
          <wp:inline distT="0" distB="0" distL="0" distR="0" wp14:anchorId="63C55D08" wp14:editId="7AE43CD1">
            <wp:extent cx="2049780" cy="2667000"/>
            <wp:effectExtent l="0" t="0" r="7620" b="0"/>
            <wp:docPr id="170779530" name="図 13" descr="人, 男, 屋内, 持つ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9530" name="図 13" descr="人, 男, 屋内, 持つ が含まれている画像&#10;&#10;AI 生成コンテンツは誤りを含む可能性があります。"/>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9780" cy="2667000"/>
                    </a:xfrm>
                    <a:prstGeom prst="rect">
                      <a:avLst/>
                    </a:prstGeom>
                    <a:noFill/>
                    <a:ln>
                      <a:noFill/>
                    </a:ln>
                  </pic:spPr>
                </pic:pic>
              </a:graphicData>
            </a:graphic>
          </wp:inline>
        </w:drawing>
      </w:r>
      <w:r>
        <w:rPr>
          <w:rFonts w:ascii="ＭＳ 明朝" w:hAnsi="ＭＳ 明朝" w:hint="eastAsia"/>
          <w:sz w:val="22"/>
        </w:rPr>
        <w:t xml:space="preserve">　</w:t>
      </w:r>
      <w:r>
        <w:rPr>
          <w:rFonts w:ascii="ＭＳ 明朝" w:hAnsi="ＭＳ 明朝"/>
          <w:noProof/>
          <w:sz w:val="22"/>
        </w:rPr>
        <w:drawing>
          <wp:inline distT="0" distB="0" distL="0" distR="0" wp14:anchorId="258EE662" wp14:editId="20FE1656">
            <wp:extent cx="1905000" cy="2659380"/>
            <wp:effectExtent l="0" t="0" r="0" b="7620"/>
            <wp:docPr id="233488477" name="図 12" descr="人, 屋外, 男, 持つ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88477" name="図 12" descr="人, 屋外, 男, 持つ が含まれている画像&#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659380"/>
                    </a:xfrm>
                    <a:prstGeom prst="rect">
                      <a:avLst/>
                    </a:prstGeom>
                    <a:noFill/>
                    <a:ln>
                      <a:noFill/>
                    </a:ln>
                  </pic:spPr>
                </pic:pic>
              </a:graphicData>
            </a:graphic>
          </wp:inline>
        </w:drawing>
      </w:r>
      <w:r>
        <w:rPr>
          <w:rFonts w:ascii="ＭＳ 明朝" w:hAnsi="ＭＳ 明朝" w:hint="eastAsia"/>
          <w:sz w:val="22"/>
        </w:rPr>
        <w:t xml:space="preserve">　</w:t>
      </w:r>
      <w:r>
        <w:rPr>
          <w:rFonts w:ascii="ＭＳ 明朝" w:hAnsi="ＭＳ 明朝"/>
          <w:noProof/>
          <w:sz w:val="22"/>
        </w:rPr>
        <w:drawing>
          <wp:inline distT="0" distB="0" distL="0" distR="0" wp14:anchorId="7628F558" wp14:editId="4EABB72F">
            <wp:extent cx="2080260" cy="2667000"/>
            <wp:effectExtent l="0" t="0" r="0" b="0"/>
            <wp:docPr id="1091803439" name="図 11" descr="帽子をかぶっている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03439" name="図 11" descr="帽子をかぶっている男性&#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0260" cy="2667000"/>
                    </a:xfrm>
                    <a:prstGeom prst="rect">
                      <a:avLst/>
                    </a:prstGeom>
                    <a:noFill/>
                    <a:ln>
                      <a:noFill/>
                    </a:ln>
                  </pic:spPr>
                </pic:pic>
              </a:graphicData>
            </a:graphic>
          </wp:inline>
        </w:drawing>
      </w:r>
    </w:p>
    <w:p w14:paraId="330AA892" w14:textId="77777777" w:rsidR="00662778" w:rsidRDefault="00662778" w:rsidP="00662778">
      <w:pPr>
        <w:spacing w:line="300" w:lineRule="exact"/>
        <w:textAlignment w:val="center"/>
        <w:rPr>
          <w:rFonts w:ascii="ＭＳ 明朝" w:hAnsi="ＭＳ 明朝" w:hint="eastAsia"/>
          <w:sz w:val="22"/>
        </w:rPr>
      </w:pPr>
      <w:r>
        <w:rPr>
          <w:rFonts w:ascii="ＭＳ 明朝" w:hAnsi="ＭＳ 明朝" w:hint="eastAsia"/>
          <w:sz w:val="22"/>
        </w:rPr>
        <w:lastRenderedPageBreak/>
        <w:t xml:space="preserve">　◆杉崎哲夫さん（国領）</w:t>
      </w:r>
    </w:p>
    <w:p w14:paraId="3AF1B072" w14:textId="77777777" w:rsidR="00662778" w:rsidRDefault="00662778" w:rsidP="00662778">
      <w:pPr>
        <w:spacing w:line="300" w:lineRule="exact"/>
        <w:textAlignment w:val="center"/>
        <w:rPr>
          <w:rFonts w:ascii="ＭＳ 明朝" w:hAnsi="ＭＳ 明朝" w:hint="eastAsia"/>
          <w:sz w:val="22"/>
        </w:rPr>
      </w:pPr>
      <w:r>
        <w:rPr>
          <w:rFonts w:ascii="ＭＳ 明朝" w:hAnsi="ＭＳ 明朝" w:hint="eastAsia"/>
          <w:sz w:val="22"/>
        </w:rPr>
        <w:t xml:space="preserve">　岸田総理は真面目そうな顔をして、ひどいことをたくさんやってきた。今の政治があまりに</w:t>
      </w:r>
    </w:p>
    <w:p w14:paraId="650AE339" w14:textId="77777777" w:rsidR="00662778" w:rsidRDefault="00662778" w:rsidP="00662778">
      <w:pPr>
        <w:spacing w:line="300" w:lineRule="exact"/>
        <w:textAlignment w:val="center"/>
        <w:rPr>
          <w:rFonts w:ascii="ＭＳ 明朝" w:hAnsi="ＭＳ 明朝" w:hint="eastAsia"/>
          <w:sz w:val="22"/>
        </w:rPr>
      </w:pPr>
      <w:r>
        <w:rPr>
          <w:rFonts w:ascii="ＭＳ 明朝" w:hAnsi="ＭＳ 明朝" w:hint="eastAsia"/>
          <w:sz w:val="22"/>
        </w:rPr>
        <w:t>ひどいので</w:t>
      </w:r>
      <w:r>
        <w:rPr>
          <w:rFonts w:ascii="ＭＳ 明朝" w:hAnsi="ＭＳ 明朝" w:hint="eastAsia"/>
          <w:b/>
          <w:bCs/>
          <w:sz w:val="22"/>
        </w:rPr>
        <w:t>添田唖蝉坊「東京節」の</w:t>
      </w:r>
      <w:r>
        <w:rPr>
          <w:rFonts w:ascii="ＭＳ 明朝" w:hAnsi="ＭＳ 明朝" w:hint="eastAsia"/>
          <w:sz w:val="22"/>
        </w:rPr>
        <w:t>替え歌（♪ギッチョンチョンノチョン）を唄います。</w:t>
      </w:r>
    </w:p>
    <w:p w14:paraId="6DBBEB6E" w14:textId="77777777" w:rsidR="00662778" w:rsidRDefault="00662778" w:rsidP="00662778">
      <w:pPr>
        <w:spacing w:line="300" w:lineRule="exact"/>
        <w:textAlignment w:val="center"/>
        <w:rPr>
          <w:rFonts w:ascii="ＭＳ 明朝" w:hAnsi="ＭＳ 明朝" w:hint="eastAsia"/>
          <w:sz w:val="22"/>
        </w:rPr>
      </w:pPr>
      <w:r>
        <w:rPr>
          <w:rFonts w:ascii="ＭＳ 明朝" w:hAnsi="ＭＳ 明朝" w:hint="eastAsia"/>
          <w:sz w:val="22"/>
        </w:rPr>
        <w:t xml:space="preserve">　◆佐藤順子さん（染地）</w:t>
      </w:r>
    </w:p>
    <w:p w14:paraId="5D43C01D" w14:textId="77777777" w:rsidR="00662778" w:rsidRDefault="00662778" w:rsidP="00662778">
      <w:pPr>
        <w:spacing w:line="300" w:lineRule="exact"/>
        <w:textAlignment w:val="center"/>
        <w:rPr>
          <w:rFonts w:ascii="ＭＳ 明朝" w:hAnsi="ＭＳ 明朝" w:hint="eastAsia"/>
          <w:sz w:val="22"/>
        </w:rPr>
      </w:pPr>
      <w:r>
        <w:rPr>
          <w:rFonts w:ascii="ＭＳ 明朝" w:hAnsi="ＭＳ 明朝" w:hint="eastAsia"/>
          <w:sz w:val="22"/>
        </w:rPr>
        <w:t xml:space="preserve">　最近の政治はどちらを向いても本当におかしいですね。年金者組合で1/16たづくり</w:t>
      </w:r>
      <w:proofErr w:type="spellStart"/>
      <w:r>
        <w:rPr>
          <w:rFonts w:ascii="ＭＳ 明朝" w:hAnsi="ＭＳ 明朝" w:hint="eastAsia"/>
          <w:sz w:val="22"/>
        </w:rPr>
        <w:t>10F</w:t>
      </w:r>
      <w:proofErr w:type="spellEnd"/>
      <w:r>
        <w:rPr>
          <w:rFonts w:ascii="ＭＳ 明朝" w:hAnsi="ＭＳ 明朝" w:hint="eastAsia"/>
          <w:sz w:val="22"/>
        </w:rPr>
        <w:t>で、</w:t>
      </w:r>
    </w:p>
    <w:p w14:paraId="0B2DFAC5" w14:textId="77777777" w:rsidR="00662778" w:rsidRDefault="00662778" w:rsidP="00662778">
      <w:pPr>
        <w:spacing w:line="300" w:lineRule="exact"/>
        <w:textAlignment w:val="center"/>
        <w:rPr>
          <w:rFonts w:ascii="ＭＳ 明朝" w:hAnsi="ＭＳ 明朝" w:hint="eastAsia"/>
          <w:sz w:val="22"/>
        </w:rPr>
      </w:pPr>
      <w:r>
        <w:rPr>
          <w:rFonts w:ascii="ＭＳ 明朝" w:hAnsi="ＭＳ 明朝" w:hint="eastAsia"/>
          <w:sz w:val="22"/>
        </w:rPr>
        <w:t>今の政治をどうみるか、みんなで考えようという学習会をやります。ぜひどうぞ。</w:t>
      </w:r>
    </w:p>
    <w:p w14:paraId="7DFA100F" w14:textId="77777777" w:rsidR="00662778" w:rsidRDefault="00662778" w:rsidP="00662778">
      <w:pPr>
        <w:spacing w:line="300" w:lineRule="exact"/>
        <w:textAlignment w:val="center"/>
        <w:rPr>
          <w:rFonts w:ascii="ＭＳ 明朝" w:hAnsi="ＭＳ 明朝" w:hint="eastAsia"/>
          <w:sz w:val="22"/>
        </w:rPr>
      </w:pPr>
      <w:r>
        <w:rPr>
          <w:rFonts w:ascii="ＭＳ 明朝" w:hAnsi="ＭＳ 明朝" w:hint="eastAsia"/>
          <w:sz w:val="22"/>
        </w:rPr>
        <w:t xml:space="preserve">　◆沼倉　潤さん（多摩市）</w:t>
      </w:r>
    </w:p>
    <w:p w14:paraId="7D470E00" w14:textId="77777777" w:rsidR="00662778" w:rsidRDefault="00662778" w:rsidP="00662778">
      <w:pPr>
        <w:spacing w:line="300" w:lineRule="exact"/>
        <w:textAlignment w:val="center"/>
        <w:rPr>
          <w:rFonts w:ascii="ＭＳ 明朝" w:hAnsi="ＭＳ 明朝" w:hint="eastAsia"/>
          <w:sz w:val="22"/>
        </w:rPr>
      </w:pPr>
      <w:r>
        <w:rPr>
          <w:rFonts w:ascii="ＭＳ 明朝" w:hAnsi="ＭＳ 明朝" w:hint="eastAsia"/>
          <w:sz w:val="22"/>
        </w:rPr>
        <w:t xml:space="preserve">　浜岡原発で原発改修の元になるデータの改ざんが発覚しました。あってはならないこういう</w:t>
      </w:r>
    </w:p>
    <w:p w14:paraId="29F10E43" w14:textId="77777777" w:rsidR="00662778" w:rsidRDefault="00662778" w:rsidP="00662778">
      <w:pPr>
        <w:spacing w:line="300" w:lineRule="exact"/>
        <w:textAlignment w:val="center"/>
        <w:rPr>
          <w:rFonts w:ascii="ＭＳ 明朝" w:hAnsi="ＭＳ 明朝" w:hint="eastAsia"/>
          <w:sz w:val="22"/>
        </w:rPr>
      </w:pPr>
      <w:r>
        <w:rPr>
          <w:rFonts w:ascii="ＭＳ 明朝" w:hAnsi="ＭＳ 明朝" w:hint="eastAsia"/>
          <w:sz w:val="22"/>
        </w:rPr>
        <w:t>改ざんは初めてではなく、2002年に東電でも、その後敦賀原発でもありました。原発は事故が</w:t>
      </w:r>
    </w:p>
    <w:p w14:paraId="1FBCE859" w14:textId="77777777" w:rsidR="00662778" w:rsidRDefault="00662778" w:rsidP="00662778">
      <w:pPr>
        <w:spacing w:line="300" w:lineRule="exact"/>
        <w:textAlignment w:val="center"/>
        <w:rPr>
          <w:rFonts w:ascii="ＭＳ 明朝" w:hAnsi="ＭＳ 明朝" w:hint="eastAsia"/>
          <w:sz w:val="22"/>
        </w:rPr>
      </w:pPr>
      <w:r>
        <w:rPr>
          <w:rFonts w:ascii="ＭＳ 明朝" w:hAnsi="ＭＳ 明朝" w:hint="eastAsia"/>
          <w:sz w:val="22"/>
        </w:rPr>
        <w:t>起きてからでは遅い。どこの会社もひどい。全ての原発を調べなおすべきです。</w:t>
      </w:r>
    </w:p>
    <w:p w14:paraId="2D2A672A" w14:textId="5491D620" w:rsidR="00662778" w:rsidRDefault="00662778" w:rsidP="00662778">
      <w:pPr>
        <w:textAlignment w:val="center"/>
        <w:rPr>
          <w:rFonts w:ascii="ＭＳ 明朝" w:hAnsi="ＭＳ 明朝" w:hint="eastAsia"/>
          <w:sz w:val="22"/>
        </w:rPr>
      </w:pPr>
      <w:r>
        <w:rPr>
          <w:rFonts w:ascii="ＭＳ 明朝" w:hAnsi="ＭＳ 明朝"/>
          <w:noProof/>
          <w:sz w:val="22"/>
        </w:rPr>
        <w:drawing>
          <wp:inline distT="0" distB="0" distL="0" distR="0" wp14:anchorId="1C593692" wp14:editId="2C9F6D07">
            <wp:extent cx="1790700" cy="2575560"/>
            <wp:effectExtent l="0" t="0" r="0" b="0"/>
            <wp:docPr id="523919929" name="図 10" descr="帽子をかぶっている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919929" name="図 10" descr="帽子をかぶっている男性&#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2575560"/>
                    </a:xfrm>
                    <a:prstGeom prst="rect">
                      <a:avLst/>
                    </a:prstGeom>
                    <a:noFill/>
                    <a:ln>
                      <a:noFill/>
                    </a:ln>
                  </pic:spPr>
                </pic:pic>
              </a:graphicData>
            </a:graphic>
          </wp:inline>
        </w:drawing>
      </w:r>
      <w:r>
        <w:rPr>
          <w:rFonts w:ascii="ＭＳ 明朝" w:hAnsi="ＭＳ 明朝" w:hint="eastAsia"/>
          <w:sz w:val="22"/>
        </w:rPr>
        <w:t xml:space="preserve">　</w:t>
      </w:r>
      <w:r>
        <w:rPr>
          <w:rFonts w:ascii="ＭＳ 明朝" w:hAnsi="ＭＳ 明朝"/>
          <w:noProof/>
          <w:sz w:val="22"/>
        </w:rPr>
        <w:drawing>
          <wp:inline distT="0" distB="0" distL="0" distR="0" wp14:anchorId="258F2D6C" wp14:editId="7B266F0B">
            <wp:extent cx="1874520" cy="2560320"/>
            <wp:effectExtent l="0" t="0" r="0" b="0"/>
            <wp:docPr id="460413002" name="図 9" descr="ギターを弾いている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13002" name="図 9" descr="ギターを弾いている男性&#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4520" cy="2560320"/>
                    </a:xfrm>
                    <a:prstGeom prst="rect">
                      <a:avLst/>
                    </a:prstGeom>
                    <a:noFill/>
                    <a:ln>
                      <a:noFill/>
                    </a:ln>
                  </pic:spPr>
                </pic:pic>
              </a:graphicData>
            </a:graphic>
          </wp:inline>
        </w:drawing>
      </w:r>
      <w:r>
        <w:rPr>
          <w:rFonts w:ascii="ＭＳ 明朝" w:hAnsi="ＭＳ 明朝" w:hint="eastAsia"/>
          <w:sz w:val="22"/>
        </w:rPr>
        <w:t xml:space="preserve">　</w:t>
      </w:r>
      <w:r>
        <w:rPr>
          <w:rFonts w:ascii="ＭＳ 明朝" w:hAnsi="ＭＳ 明朝"/>
          <w:noProof/>
          <w:sz w:val="22"/>
        </w:rPr>
        <w:drawing>
          <wp:inline distT="0" distB="0" distL="0" distR="0" wp14:anchorId="00CE4C6C" wp14:editId="0C7F0078">
            <wp:extent cx="1912620" cy="2613660"/>
            <wp:effectExtent l="0" t="0" r="0" b="0"/>
            <wp:docPr id="1147324894" name="図 8" descr="人, 屋内, 男, 窓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24894" name="図 8" descr="人, 屋内, 男, 窓 が含まれている画像&#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2620" cy="2613660"/>
                    </a:xfrm>
                    <a:prstGeom prst="rect">
                      <a:avLst/>
                    </a:prstGeom>
                    <a:noFill/>
                    <a:ln>
                      <a:noFill/>
                    </a:ln>
                  </pic:spPr>
                </pic:pic>
              </a:graphicData>
            </a:graphic>
          </wp:inline>
        </w:drawing>
      </w:r>
    </w:p>
    <w:p w14:paraId="4EC47F03" w14:textId="77777777" w:rsidR="00662778" w:rsidRDefault="00662778" w:rsidP="00662778">
      <w:pPr>
        <w:spacing w:line="280" w:lineRule="exact"/>
        <w:textAlignment w:val="center"/>
        <w:rPr>
          <w:rFonts w:ascii="ＭＳ 明朝" w:hAnsi="ＭＳ 明朝" w:hint="eastAsia"/>
          <w:sz w:val="22"/>
        </w:rPr>
      </w:pPr>
      <w:r>
        <w:rPr>
          <w:rFonts w:ascii="ＭＳ 明朝" w:hAnsi="ＭＳ 明朝" w:hint="eastAsia"/>
          <w:sz w:val="22"/>
        </w:rPr>
        <w:t xml:space="preserve">　◆河野（かわの）良彦さん（布田）</w:t>
      </w:r>
    </w:p>
    <w:p w14:paraId="63497E3D" w14:textId="77777777" w:rsidR="00662778" w:rsidRDefault="00662778" w:rsidP="00662778">
      <w:pPr>
        <w:spacing w:after="120" w:line="280" w:lineRule="exact"/>
        <w:textAlignment w:val="center"/>
        <w:rPr>
          <w:rFonts w:ascii="ＭＳ 明朝" w:hAnsi="ＭＳ 明朝" w:hint="eastAsia"/>
          <w:sz w:val="22"/>
        </w:rPr>
      </w:pPr>
      <w:r>
        <w:rPr>
          <w:rFonts w:ascii="ＭＳ 明朝" w:hAnsi="ＭＳ 明朝" w:hint="eastAsia"/>
          <w:sz w:val="22"/>
        </w:rPr>
        <w:t xml:space="preserve">　浜岡原発でのデータ改ざん問題にふれ、いろいろな技術が失敗を重ねて発展してきましたが、</w:t>
      </w:r>
    </w:p>
    <w:p w14:paraId="157CD66F" w14:textId="77777777" w:rsidR="00662778" w:rsidRDefault="00662778" w:rsidP="00662778">
      <w:pPr>
        <w:spacing w:after="120" w:line="280" w:lineRule="exact"/>
        <w:textAlignment w:val="center"/>
        <w:rPr>
          <w:rFonts w:ascii="ＭＳ 明朝" w:hAnsi="ＭＳ 明朝" w:hint="eastAsia"/>
          <w:sz w:val="22"/>
        </w:rPr>
      </w:pPr>
      <w:r>
        <w:rPr>
          <w:rFonts w:ascii="ＭＳ 明朝" w:hAnsi="ＭＳ 明朝" w:hint="eastAsia"/>
          <w:sz w:val="22"/>
        </w:rPr>
        <w:t>この原発という技術は失敗が許されない技術だと思う。一刻も早く再生エネルギーへの転換を。</w:t>
      </w:r>
    </w:p>
    <w:p w14:paraId="713B25DB" w14:textId="77777777" w:rsidR="00662778" w:rsidRDefault="00662778" w:rsidP="00662778">
      <w:pPr>
        <w:spacing w:after="120" w:line="280" w:lineRule="exact"/>
        <w:textAlignment w:val="center"/>
        <w:rPr>
          <w:rFonts w:ascii="ＭＳ 明朝" w:hAnsi="ＭＳ 明朝" w:hint="eastAsia"/>
          <w:sz w:val="22"/>
        </w:rPr>
      </w:pPr>
      <w:r>
        <w:rPr>
          <w:rFonts w:ascii="ＭＳ 明朝" w:hAnsi="ＭＳ 明朝" w:hint="eastAsia"/>
          <w:sz w:val="22"/>
        </w:rPr>
        <w:t xml:space="preserve">　◆ここで歌が入りました。おなじみ鈴木勝雄さんが仲間の作った「裏金賛歌」という皮肉の効</w:t>
      </w:r>
    </w:p>
    <w:p w14:paraId="052831FB" w14:textId="77777777" w:rsidR="00662778" w:rsidRDefault="00662778" w:rsidP="00662778">
      <w:pPr>
        <w:spacing w:line="280" w:lineRule="exact"/>
        <w:textAlignment w:val="center"/>
        <w:rPr>
          <w:rFonts w:ascii="ＭＳ 明朝" w:hAnsi="ＭＳ 明朝" w:hint="eastAsia"/>
          <w:sz w:val="22"/>
        </w:rPr>
      </w:pPr>
      <w:r>
        <w:rPr>
          <w:rFonts w:ascii="ＭＳ 明朝" w:hAnsi="ＭＳ 明朝" w:hint="eastAsia"/>
          <w:sz w:val="22"/>
        </w:rPr>
        <w:t>いた歌を披露しました。</w:t>
      </w:r>
    </w:p>
    <w:p w14:paraId="7212218E" w14:textId="77777777" w:rsidR="00662778" w:rsidRDefault="00662778" w:rsidP="00662778">
      <w:pPr>
        <w:spacing w:line="280" w:lineRule="exact"/>
        <w:textAlignment w:val="center"/>
        <w:rPr>
          <w:rFonts w:ascii="ＭＳ 明朝" w:hAnsi="ＭＳ 明朝" w:hint="eastAsia"/>
          <w:sz w:val="22"/>
        </w:rPr>
      </w:pPr>
      <w:r>
        <w:rPr>
          <w:rFonts w:ascii="ＭＳ 明朝" w:hAnsi="ＭＳ 明朝" w:hint="eastAsia"/>
          <w:sz w:val="22"/>
        </w:rPr>
        <w:t xml:space="preserve">　◆蔵貫隆子さん（深大寺）</w:t>
      </w:r>
    </w:p>
    <w:p w14:paraId="3C9E2758" w14:textId="77777777" w:rsidR="00662778" w:rsidRDefault="00662778" w:rsidP="00662778">
      <w:pPr>
        <w:spacing w:after="120" w:line="280" w:lineRule="exact"/>
        <w:textAlignment w:val="center"/>
        <w:rPr>
          <w:rFonts w:ascii="ＭＳ 明朝" w:hAnsi="ＭＳ 明朝" w:hint="eastAsia"/>
          <w:sz w:val="22"/>
        </w:rPr>
      </w:pPr>
      <w:r>
        <w:rPr>
          <w:rFonts w:ascii="ＭＳ 明朝" w:hAnsi="ＭＳ 明朝" w:hint="eastAsia"/>
          <w:sz w:val="22"/>
        </w:rPr>
        <w:t xml:space="preserve">　2/1(日)に西東京の「こもれびホール」で東京母親大会が開かれ、コメディアンの松元ヒロさ</w:t>
      </w:r>
    </w:p>
    <w:p w14:paraId="1A581E08" w14:textId="77777777" w:rsidR="00662778" w:rsidRDefault="00662778" w:rsidP="00662778">
      <w:pPr>
        <w:spacing w:after="120" w:line="280" w:lineRule="exact"/>
        <w:textAlignment w:val="center"/>
        <w:rPr>
          <w:rFonts w:ascii="ＭＳ 明朝" w:hAnsi="ＭＳ 明朝" w:hint="eastAsia"/>
          <w:sz w:val="22"/>
        </w:rPr>
      </w:pPr>
      <w:r>
        <w:rPr>
          <w:rFonts w:ascii="ＭＳ 明朝" w:hAnsi="ＭＳ 明朝" w:hint="eastAsia"/>
          <w:sz w:val="22"/>
        </w:rPr>
        <w:t>ん、シンガーソングライターの高橋ななこさんが出演します。ぜひどうぞ。その高橋さんの歌を</w:t>
      </w:r>
    </w:p>
    <w:p w14:paraId="4184E230" w14:textId="77777777" w:rsidR="00662778" w:rsidRDefault="00662778" w:rsidP="00662778">
      <w:pPr>
        <w:spacing w:after="120" w:line="280" w:lineRule="exact"/>
        <w:textAlignment w:val="center"/>
        <w:rPr>
          <w:rFonts w:ascii="ＭＳ 明朝" w:hAnsi="ＭＳ 明朝" w:hint="eastAsia"/>
          <w:sz w:val="22"/>
        </w:rPr>
      </w:pPr>
      <w:r>
        <w:rPr>
          <w:rFonts w:ascii="ＭＳ 明朝" w:hAnsi="ＭＳ 明朝" w:hint="eastAsia"/>
          <w:sz w:val="22"/>
        </w:rPr>
        <w:t>うたいます「私たちはみんな愛されて生まれた」。</w:t>
      </w:r>
    </w:p>
    <w:p w14:paraId="21E617A4" w14:textId="12CD115B" w:rsidR="00662778" w:rsidRDefault="00662778" w:rsidP="00662778">
      <w:pPr>
        <w:textAlignment w:val="center"/>
        <w:rPr>
          <w:rFonts w:ascii="ＭＳ 明朝" w:hAnsi="ＭＳ 明朝" w:hint="eastAsia"/>
          <w:sz w:val="22"/>
        </w:rPr>
      </w:pPr>
      <w:r>
        <w:rPr>
          <w:rFonts w:ascii="ＭＳ 明朝" w:hAnsi="ＭＳ 明朝"/>
          <w:noProof/>
          <w:sz w:val="22"/>
        </w:rPr>
        <w:drawing>
          <wp:inline distT="0" distB="0" distL="0" distR="0" wp14:anchorId="055689F4" wp14:editId="7F41BEA7">
            <wp:extent cx="1851660" cy="2468880"/>
            <wp:effectExtent l="0" t="0" r="0" b="7620"/>
            <wp:docPr id="1283527644" name="図 7" descr="男, 持つ, 衣類, 女性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27644" name="図 7" descr="男, 持つ, 衣類, 女性 が含まれている画像&#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2468880"/>
                    </a:xfrm>
                    <a:prstGeom prst="rect">
                      <a:avLst/>
                    </a:prstGeom>
                    <a:noFill/>
                    <a:ln>
                      <a:noFill/>
                    </a:ln>
                  </pic:spPr>
                </pic:pic>
              </a:graphicData>
            </a:graphic>
          </wp:inline>
        </w:drawing>
      </w:r>
      <w:r>
        <w:rPr>
          <w:rFonts w:ascii="ＭＳ 明朝" w:hAnsi="ＭＳ 明朝" w:hint="eastAsia"/>
          <w:sz w:val="22"/>
        </w:rPr>
        <w:t xml:space="preserve">　</w:t>
      </w:r>
      <w:r>
        <w:rPr>
          <w:rFonts w:ascii="ＭＳ 明朝" w:hAnsi="ＭＳ 明朝"/>
          <w:noProof/>
          <w:sz w:val="22"/>
        </w:rPr>
        <w:drawing>
          <wp:inline distT="0" distB="0" distL="0" distR="0" wp14:anchorId="63F70A64" wp14:editId="183BFC50">
            <wp:extent cx="1943100" cy="2484120"/>
            <wp:effectExtent l="0" t="0" r="0" b="0"/>
            <wp:docPr id="936487796" name="図 6" descr="人, 座る, 女性, 窓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487796" name="図 6" descr="人, 座る, 女性, 窓 が含まれている画像&#10;&#10;AI 生成コンテンツは誤りを含む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2484120"/>
                    </a:xfrm>
                    <a:prstGeom prst="rect">
                      <a:avLst/>
                    </a:prstGeom>
                    <a:noFill/>
                    <a:ln>
                      <a:noFill/>
                    </a:ln>
                  </pic:spPr>
                </pic:pic>
              </a:graphicData>
            </a:graphic>
          </wp:inline>
        </w:drawing>
      </w:r>
      <w:r>
        <w:rPr>
          <w:rFonts w:ascii="ＭＳ 明朝" w:hAnsi="ＭＳ 明朝" w:hint="eastAsia"/>
          <w:sz w:val="22"/>
        </w:rPr>
        <w:t xml:space="preserve">　</w:t>
      </w:r>
      <w:r>
        <w:rPr>
          <w:rFonts w:ascii="ＭＳ 明朝" w:hAnsi="ＭＳ 明朝"/>
          <w:noProof/>
          <w:sz w:val="22"/>
        </w:rPr>
        <w:drawing>
          <wp:inline distT="0" distB="0" distL="0" distR="0" wp14:anchorId="17567EDF" wp14:editId="504B556A">
            <wp:extent cx="1965960" cy="2491740"/>
            <wp:effectExtent l="0" t="0" r="0" b="3810"/>
            <wp:docPr id="913136827" name="図 5" descr="ワインを飲んでいる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36827" name="図 5" descr="ワインを飲んでいる男性&#10;&#10;AI 生成コンテンツは誤りを含む可能性がありま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5960" cy="2491740"/>
                    </a:xfrm>
                    <a:prstGeom prst="rect">
                      <a:avLst/>
                    </a:prstGeom>
                    <a:noFill/>
                    <a:ln>
                      <a:noFill/>
                    </a:ln>
                  </pic:spPr>
                </pic:pic>
              </a:graphicData>
            </a:graphic>
          </wp:inline>
        </w:drawing>
      </w:r>
    </w:p>
    <w:p w14:paraId="1325BE01" w14:textId="77777777" w:rsidR="00662778" w:rsidRDefault="00662778" w:rsidP="00662778">
      <w:pPr>
        <w:textAlignment w:val="center"/>
        <w:rPr>
          <w:rFonts w:ascii="ＭＳ 明朝" w:hAnsi="ＭＳ 明朝" w:hint="eastAsia"/>
          <w:sz w:val="22"/>
        </w:rPr>
      </w:pPr>
      <w:r>
        <w:rPr>
          <w:rFonts w:ascii="ＭＳ 明朝" w:hAnsi="ＭＳ 明朝" w:hint="eastAsia"/>
          <w:sz w:val="22"/>
        </w:rPr>
        <w:t xml:space="preserve">　◆青木英樹さん（深大寺）</w:t>
      </w:r>
    </w:p>
    <w:p w14:paraId="29F6F485" w14:textId="77777777" w:rsidR="00662778" w:rsidRDefault="00662778" w:rsidP="00662778">
      <w:pPr>
        <w:spacing w:line="300" w:lineRule="exact"/>
        <w:textAlignment w:val="center"/>
        <w:rPr>
          <w:rFonts w:ascii="ＭＳ 明朝" w:hAnsi="ＭＳ 明朝" w:hint="eastAsia"/>
          <w:sz w:val="22"/>
        </w:rPr>
      </w:pPr>
      <w:r>
        <w:rPr>
          <w:rFonts w:ascii="ＭＳ 明朝" w:hAnsi="ＭＳ 明朝" w:hint="eastAsia"/>
          <w:sz w:val="22"/>
        </w:rPr>
        <w:lastRenderedPageBreak/>
        <w:t xml:space="preserve">　土建組合から今度1/30，31に福島に行ってきます。あれから15年の今の福島がどうなってい</w:t>
      </w:r>
    </w:p>
    <w:p w14:paraId="020F6916" w14:textId="77777777" w:rsidR="00662778" w:rsidRDefault="00662778" w:rsidP="00662778">
      <w:pPr>
        <w:spacing w:line="300" w:lineRule="exact"/>
        <w:textAlignment w:val="center"/>
        <w:rPr>
          <w:rFonts w:ascii="ＭＳ 明朝" w:hAnsi="ＭＳ 明朝" w:hint="eastAsia"/>
          <w:sz w:val="22"/>
        </w:rPr>
      </w:pPr>
      <w:r>
        <w:rPr>
          <w:rFonts w:ascii="ＭＳ 明朝" w:hAnsi="ＭＳ 明朝" w:hint="eastAsia"/>
          <w:sz w:val="22"/>
        </w:rPr>
        <w:t>るのか見てきます。議員さんにもあってきます。来月のこの集会で報告します。</w:t>
      </w:r>
    </w:p>
    <w:p w14:paraId="243F3182" w14:textId="77777777" w:rsidR="00662778" w:rsidRDefault="00662778" w:rsidP="00662778">
      <w:pPr>
        <w:spacing w:line="300" w:lineRule="exact"/>
        <w:textAlignment w:val="center"/>
        <w:rPr>
          <w:rFonts w:ascii="ＭＳ 明朝" w:hAnsi="ＭＳ 明朝" w:hint="eastAsia"/>
          <w:sz w:val="22"/>
        </w:rPr>
      </w:pPr>
      <w:r>
        <w:rPr>
          <w:rFonts w:ascii="ＭＳ 明朝" w:hAnsi="ＭＳ 明朝" w:hint="eastAsia"/>
          <w:sz w:val="22"/>
        </w:rPr>
        <w:t xml:space="preserve">　◆佐藤直子さん（入間町）</w:t>
      </w:r>
    </w:p>
    <w:p w14:paraId="275B0AC4" w14:textId="77777777" w:rsidR="00662778" w:rsidRDefault="00662778" w:rsidP="00662778">
      <w:pPr>
        <w:spacing w:line="300" w:lineRule="exact"/>
        <w:textAlignment w:val="center"/>
        <w:rPr>
          <w:rFonts w:ascii="ＭＳ 明朝" w:hAnsi="ＭＳ 明朝" w:hint="eastAsia"/>
          <w:sz w:val="22"/>
        </w:rPr>
      </w:pPr>
      <w:r>
        <w:rPr>
          <w:rFonts w:ascii="ＭＳ 明朝" w:hAnsi="ＭＳ 明朝" w:hint="eastAsia"/>
          <w:sz w:val="22"/>
        </w:rPr>
        <w:t xml:space="preserve">　電気料金の内訳ってわかりにくいですよね。それを読み解く学習会をやります。2/1(日)たづく</w:t>
      </w:r>
    </w:p>
    <w:p w14:paraId="6AB8D712" w14:textId="77777777" w:rsidR="00662778" w:rsidRDefault="00662778" w:rsidP="00662778">
      <w:pPr>
        <w:spacing w:line="300" w:lineRule="exact"/>
        <w:textAlignment w:val="center"/>
        <w:rPr>
          <w:rFonts w:ascii="ＭＳ 明朝" w:hAnsi="ＭＳ 明朝" w:hint="eastAsia"/>
          <w:sz w:val="22"/>
        </w:rPr>
      </w:pPr>
      <w:r>
        <w:rPr>
          <w:rFonts w:ascii="ＭＳ 明朝" w:hAnsi="ＭＳ 明朝" w:hint="eastAsia"/>
          <w:sz w:val="22"/>
        </w:rPr>
        <w:t>り９F研修室です。ぜひどうぞ。</w:t>
      </w:r>
    </w:p>
    <w:p w14:paraId="501FAD86" w14:textId="77777777" w:rsidR="00662778" w:rsidRDefault="00662778" w:rsidP="00662778">
      <w:pPr>
        <w:spacing w:line="300" w:lineRule="exact"/>
        <w:textAlignment w:val="center"/>
        <w:rPr>
          <w:rFonts w:ascii="ＭＳ 明朝" w:hAnsi="ＭＳ 明朝" w:hint="eastAsia"/>
          <w:sz w:val="22"/>
        </w:rPr>
      </w:pPr>
      <w:r>
        <w:rPr>
          <w:rFonts w:ascii="ＭＳ 明朝" w:hAnsi="ＭＳ 明朝" w:hint="eastAsia"/>
          <w:sz w:val="22"/>
        </w:rPr>
        <w:t xml:space="preserve">　◆鈴木ヤエさん（上石原）</w:t>
      </w:r>
    </w:p>
    <w:p w14:paraId="6A50BB4E" w14:textId="77777777" w:rsidR="00662778" w:rsidRDefault="00662778" w:rsidP="00662778">
      <w:pPr>
        <w:spacing w:line="300" w:lineRule="exact"/>
        <w:textAlignment w:val="center"/>
        <w:rPr>
          <w:rFonts w:ascii="ＭＳ 明朝" w:hAnsi="ＭＳ 明朝" w:hint="eastAsia"/>
          <w:sz w:val="22"/>
        </w:rPr>
      </w:pPr>
      <w:r>
        <w:rPr>
          <w:rFonts w:ascii="ＭＳ 明朝" w:hAnsi="ＭＳ 明朝" w:hint="eastAsia"/>
          <w:sz w:val="22"/>
        </w:rPr>
        <w:t xml:space="preserve">　郡山出身です。読売夕刊の記事を紹介します。「三春の滝桜」で有名な福島の三春町の名物は</w:t>
      </w:r>
    </w:p>
    <w:p w14:paraId="362E8012" w14:textId="77777777" w:rsidR="00662778" w:rsidRDefault="00662778" w:rsidP="00662778">
      <w:pPr>
        <w:spacing w:line="300" w:lineRule="exact"/>
        <w:textAlignment w:val="center"/>
        <w:rPr>
          <w:rFonts w:ascii="ＭＳ 明朝" w:hAnsi="ＭＳ 明朝" w:hint="eastAsia"/>
          <w:sz w:val="22"/>
        </w:rPr>
      </w:pPr>
      <w:r>
        <w:rPr>
          <w:rFonts w:ascii="ＭＳ 明朝" w:hAnsi="ＭＳ 明朝" w:hint="eastAsia"/>
          <w:sz w:val="22"/>
        </w:rPr>
        <w:t>牛の赤べこです。夕刊には水かけまつりが載ってました。多くの人を勇気づけたいと水田のなか</w:t>
      </w:r>
    </w:p>
    <w:p w14:paraId="30F3F91F" w14:textId="77777777" w:rsidR="00662778" w:rsidRDefault="00662778" w:rsidP="00662778">
      <w:pPr>
        <w:spacing w:line="300" w:lineRule="exact"/>
        <w:textAlignment w:val="center"/>
        <w:rPr>
          <w:rFonts w:ascii="ＭＳ 明朝" w:hAnsi="ＭＳ 明朝" w:hint="eastAsia"/>
          <w:sz w:val="22"/>
        </w:rPr>
      </w:pPr>
      <w:r>
        <w:rPr>
          <w:rFonts w:ascii="ＭＳ 明朝" w:hAnsi="ＭＳ 明朝" w:hint="eastAsia"/>
          <w:sz w:val="22"/>
        </w:rPr>
        <w:t>でこの真冬に水をかけあう行事です。</w:t>
      </w:r>
    </w:p>
    <w:p w14:paraId="1AA8F826" w14:textId="16EF76E0" w:rsidR="00662778" w:rsidRDefault="00662778" w:rsidP="00662778">
      <w:pPr>
        <w:spacing w:after="120"/>
        <w:textAlignment w:val="center"/>
        <w:rPr>
          <w:rFonts w:ascii="ＭＳ 明朝" w:hAnsi="ＭＳ 明朝" w:hint="eastAsia"/>
          <w:sz w:val="22"/>
        </w:rPr>
      </w:pPr>
      <w:r>
        <w:rPr>
          <w:rFonts w:ascii="ＭＳ 明朝" w:hAnsi="ＭＳ 明朝"/>
          <w:noProof/>
          <w:sz w:val="22"/>
        </w:rPr>
        <w:drawing>
          <wp:inline distT="0" distB="0" distL="0" distR="0" wp14:anchorId="6C4DF1BF" wp14:editId="7518A0DE">
            <wp:extent cx="1935480" cy="2682240"/>
            <wp:effectExtent l="0" t="0" r="7620" b="3810"/>
            <wp:docPr id="121403890" name="図 4" descr="人, 男, 建物, 衣類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3890" name="図 4" descr="人, 男, 建物, 衣類 が含まれている画像&#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5480" cy="2682240"/>
                    </a:xfrm>
                    <a:prstGeom prst="rect">
                      <a:avLst/>
                    </a:prstGeom>
                    <a:noFill/>
                    <a:ln>
                      <a:noFill/>
                    </a:ln>
                  </pic:spPr>
                </pic:pic>
              </a:graphicData>
            </a:graphic>
          </wp:inline>
        </w:drawing>
      </w:r>
      <w:r>
        <w:rPr>
          <w:rFonts w:ascii="ＭＳ 明朝" w:hAnsi="ＭＳ 明朝" w:hint="eastAsia"/>
          <w:sz w:val="22"/>
        </w:rPr>
        <w:t xml:space="preserve">　</w:t>
      </w:r>
      <w:r>
        <w:rPr>
          <w:rFonts w:ascii="ＭＳ 明朝" w:hAnsi="ＭＳ 明朝"/>
          <w:noProof/>
          <w:sz w:val="22"/>
        </w:rPr>
        <w:drawing>
          <wp:inline distT="0" distB="0" distL="0" distR="0" wp14:anchorId="05402A32" wp14:editId="1DEA6948">
            <wp:extent cx="1920240" cy="2712720"/>
            <wp:effectExtent l="0" t="0" r="3810" b="0"/>
            <wp:docPr id="54161497" name="図 3" descr="人, 女性, 持つ, 男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1497" name="図 3" descr="人, 女性, 持つ, 男 が含まれている画像&#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0240" cy="2712720"/>
                    </a:xfrm>
                    <a:prstGeom prst="rect">
                      <a:avLst/>
                    </a:prstGeom>
                    <a:noFill/>
                    <a:ln>
                      <a:noFill/>
                    </a:ln>
                  </pic:spPr>
                </pic:pic>
              </a:graphicData>
            </a:graphic>
          </wp:inline>
        </w:drawing>
      </w:r>
      <w:r>
        <w:rPr>
          <w:rFonts w:ascii="ＭＳ 明朝" w:hAnsi="ＭＳ 明朝" w:hint="eastAsia"/>
          <w:sz w:val="22"/>
        </w:rPr>
        <w:t xml:space="preserve">　</w:t>
      </w:r>
      <w:r>
        <w:rPr>
          <w:rFonts w:ascii="ＭＳ 明朝" w:hAnsi="ＭＳ 明朝"/>
          <w:noProof/>
          <w:sz w:val="22"/>
        </w:rPr>
        <w:drawing>
          <wp:inline distT="0" distB="0" distL="0" distR="0" wp14:anchorId="099F72BF" wp14:editId="44D5A421">
            <wp:extent cx="1996440" cy="2727960"/>
            <wp:effectExtent l="0" t="0" r="3810" b="0"/>
            <wp:docPr id="1019076717" name="図 2" descr="帽子をかぶった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076717" name="図 2" descr="帽子をかぶった男性&#10;&#10;AI 生成コンテンツは誤りを含む可能性があります。"/>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6440" cy="2727960"/>
                    </a:xfrm>
                    <a:prstGeom prst="rect">
                      <a:avLst/>
                    </a:prstGeom>
                    <a:noFill/>
                    <a:ln>
                      <a:noFill/>
                    </a:ln>
                  </pic:spPr>
                </pic:pic>
              </a:graphicData>
            </a:graphic>
          </wp:inline>
        </w:drawing>
      </w:r>
    </w:p>
    <w:p w14:paraId="5F449422" w14:textId="77777777" w:rsidR="00662778" w:rsidRDefault="00662778" w:rsidP="00662778">
      <w:pPr>
        <w:spacing w:line="260" w:lineRule="exact"/>
        <w:textAlignment w:val="center"/>
        <w:rPr>
          <w:rFonts w:ascii="ＭＳ 明朝" w:hAnsi="ＭＳ 明朝" w:hint="eastAsia"/>
          <w:sz w:val="22"/>
        </w:rPr>
      </w:pPr>
      <w:r>
        <w:rPr>
          <w:rFonts w:ascii="ＭＳ 明朝" w:hAnsi="ＭＳ 明朝" w:hint="eastAsia"/>
          <w:sz w:val="22"/>
        </w:rPr>
        <w:t xml:space="preserve">　◆佐橋正文さん（西つつじヶ丘）</w:t>
      </w:r>
    </w:p>
    <w:p w14:paraId="64F3BD62" w14:textId="77777777" w:rsidR="00662778" w:rsidRDefault="00662778" w:rsidP="00662778">
      <w:pPr>
        <w:spacing w:after="120" w:line="260" w:lineRule="exact"/>
        <w:textAlignment w:val="center"/>
        <w:rPr>
          <w:rFonts w:ascii="ＭＳ 明朝" w:hAnsi="ＭＳ 明朝" w:hint="eastAsia"/>
          <w:sz w:val="22"/>
        </w:rPr>
      </w:pPr>
      <w:r>
        <w:rPr>
          <w:rFonts w:ascii="ＭＳ 明朝" w:hAnsi="ＭＳ 明朝" w:hint="eastAsia"/>
          <w:sz w:val="22"/>
        </w:rPr>
        <w:t xml:space="preserve">　あってはならないことが次々起こる。この業界にはおかしなことがいっぱいある。日本原電と</w:t>
      </w:r>
    </w:p>
    <w:p w14:paraId="75B53B0E" w14:textId="77777777" w:rsidR="00662778" w:rsidRDefault="00662778" w:rsidP="00662778">
      <w:pPr>
        <w:spacing w:after="120" w:line="260" w:lineRule="exact"/>
        <w:textAlignment w:val="center"/>
        <w:rPr>
          <w:rFonts w:ascii="ＭＳ 明朝" w:hAnsi="ＭＳ 明朝" w:hint="eastAsia"/>
          <w:sz w:val="22"/>
        </w:rPr>
      </w:pPr>
      <w:r>
        <w:rPr>
          <w:rFonts w:ascii="ＭＳ 明朝" w:hAnsi="ＭＳ 明朝" w:hint="eastAsia"/>
          <w:sz w:val="22"/>
        </w:rPr>
        <w:t>いう会社は今1ｋｗも発電してないのに、電力会社各社から多額の金を集めている。これも元は</w:t>
      </w:r>
    </w:p>
    <w:p w14:paraId="44A77BDA" w14:textId="77777777" w:rsidR="00662778" w:rsidRDefault="00662778" w:rsidP="00662778">
      <w:pPr>
        <w:spacing w:line="260" w:lineRule="exact"/>
        <w:textAlignment w:val="center"/>
        <w:rPr>
          <w:rFonts w:ascii="ＭＳ 明朝" w:hAnsi="ＭＳ 明朝" w:hint="eastAsia"/>
          <w:sz w:val="22"/>
        </w:rPr>
      </w:pPr>
      <w:r>
        <w:rPr>
          <w:rFonts w:ascii="ＭＳ 明朝" w:hAnsi="ＭＳ 明朝" w:hint="eastAsia"/>
          <w:sz w:val="22"/>
        </w:rPr>
        <w:t>我々の電気料金でしょう。</w:t>
      </w:r>
    </w:p>
    <w:p w14:paraId="68472618" w14:textId="77777777" w:rsidR="00662778" w:rsidRDefault="00662778" w:rsidP="00662778">
      <w:pPr>
        <w:spacing w:line="260" w:lineRule="exact"/>
        <w:textAlignment w:val="center"/>
        <w:rPr>
          <w:rFonts w:ascii="ＭＳ 明朝" w:hAnsi="ＭＳ 明朝" w:hint="eastAsia"/>
          <w:sz w:val="22"/>
        </w:rPr>
      </w:pPr>
      <w:r>
        <w:rPr>
          <w:rFonts w:ascii="ＭＳ 明朝" w:hAnsi="ＭＳ 明朝" w:hint="eastAsia"/>
          <w:sz w:val="22"/>
        </w:rPr>
        <w:t xml:space="preserve">　◆堀北理枝子さん（富士見町）</w:t>
      </w:r>
    </w:p>
    <w:p w14:paraId="0C8D6700" w14:textId="77777777" w:rsidR="00662778" w:rsidRDefault="00662778" w:rsidP="00662778">
      <w:pPr>
        <w:spacing w:after="120" w:line="260" w:lineRule="exact"/>
        <w:textAlignment w:val="center"/>
        <w:rPr>
          <w:rFonts w:ascii="ＭＳ 明朝" w:hAnsi="ＭＳ 明朝" w:hint="eastAsia"/>
          <w:sz w:val="22"/>
        </w:rPr>
      </w:pPr>
      <w:r>
        <w:rPr>
          <w:rFonts w:ascii="ＭＳ 明朝" w:hAnsi="ＭＳ 明朝" w:hint="eastAsia"/>
          <w:sz w:val="22"/>
        </w:rPr>
        <w:t xml:space="preserve">　飛行場そばの米軍基地跡地の最後の一部が保留地として残っています。数百本の大木が森を作</w:t>
      </w:r>
    </w:p>
    <w:p w14:paraId="27B51D47" w14:textId="77777777" w:rsidR="00662778" w:rsidRDefault="00662778" w:rsidP="00662778">
      <w:pPr>
        <w:spacing w:after="120" w:line="260" w:lineRule="exact"/>
        <w:textAlignment w:val="center"/>
        <w:rPr>
          <w:rFonts w:ascii="ＭＳ 明朝" w:hAnsi="ＭＳ 明朝" w:hint="eastAsia"/>
          <w:sz w:val="22"/>
        </w:rPr>
      </w:pPr>
      <w:r>
        <w:rPr>
          <w:rFonts w:ascii="ＭＳ 明朝" w:hAnsi="ＭＳ 明朝" w:hint="eastAsia"/>
          <w:sz w:val="22"/>
        </w:rPr>
        <w:t>っていますが、突然この６haの土地を調布市が公園として開発しようとしています。100億円く</w:t>
      </w:r>
    </w:p>
    <w:p w14:paraId="6A31020F" w14:textId="77777777" w:rsidR="00662778" w:rsidRDefault="00662778" w:rsidP="00662778">
      <w:pPr>
        <w:spacing w:after="120" w:line="260" w:lineRule="exact"/>
        <w:textAlignment w:val="center"/>
        <w:rPr>
          <w:rFonts w:ascii="ＭＳ 明朝" w:hAnsi="ＭＳ 明朝" w:hint="eastAsia"/>
          <w:sz w:val="22"/>
        </w:rPr>
      </w:pPr>
      <w:r>
        <w:rPr>
          <w:rFonts w:ascii="ＭＳ 明朝" w:hAnsi="ＭＳ 明朝" w:hint="eastAsia"/>
          <w:sz w:val="22"/>
        </w:rPr>
        <w:t>らいの金を使って調布市がFC東京の練習場などを整備するのが中心で、公園とはいえ6割がグ</w:t>
      </w:r>
    </w:p>
    <w:p w14:paraId="7528EE69" w14:textId="77777777" w:rsidR="00662778" w:rsidRDefault="00662778" w:rsidP="00662778">
      <w:pPr>
        <w:spacing w:after="120" w:line="260" w:lineRule="exact"/>
        <w:textAlignment w:val="center"/>
        <w:rPr>
          <w:rFonts w:ascii="ＭＳ 明朝" w:hAnsi="ＭＳ 明朝" w:hint="eastAsia"/>
          <w:sz w:val="22"/>
        </w:rPr>
      </w:pPr>
      <w:r>
        <w:rPr>
          <w:rFonts w:ascii="ＭＳ 明朝" w:hAnsi="ＭＳ 明朝" w:hint="eastAsia"/>
          <w:sz w:val="22"/>
        </w:rPr>
        <w:t>ランドやコートになるそうです。ぜひ関心をもって下さい。</w:t>
      </w:r>
    </w:p>
    <w:p w14:paraId="3E4F20BD" w14:textId="77777777" w:rsidR="00662778" w:rsidRDefault="00662778" w:rsidP="00662778">
      <w:pPr>
        <w:spacing w:line="260" w:lineRule="exact"/>
        <w:textAlignment w:val="center"/>
        <w:rPr>
          <w:rFonts w:ascii="ＭＳ 明朝" w:hAnsi="ＭＳ 明朝" w:hint="eastAsia"/>
          <w:sz w:val="22"/>
        </w:rPr>
      </w:pPr>
      <w:r>
        <w:rPr>
          <w:rFonts w:ascii="ＭＳ 明朝" w:hAnsi="ＭＳ 明朝" w:hint="eastAsia"/>
          <w:sz w:val="22"/>
        </w:rPr>
        <w:t xml:space="preserve">　◆鈴木彰さん（集会世話役）</w:t>
      </w:r>
    </w:p>
    <w:p w14:paraId="7CA7D064" w14:textId="77777777" w:rsidR="00662778" w:rsidRDefault="00662778" w:rsidP="00662778">
      <w:pPr>
        <w:spacing w:after="120" w:line="260" w:lineRule="exact"/>
        <w:textAlignment w:val="center"/>
        <w:rPr>
          <w:rFonts w:ascii="ＭＳ 明朝" w:hAnsi="ＭＳ 明朝" w:hint="eastAsia"/>
          <w:sz w:val="22"/>
        </w:rPr>
      </w:pPr>
      <w:r>
        <w:rPr>
          <w:rFonts w:ascii="ＭＳ 明朝" w:hAnsi="ＭＳ 明朝" w:hint="eastAsia"/>
          <w:sz w:val="22"/>
        </w:rPr>
        <w:t xml:space="preserve">　事故から15年たちましたが、福島の人たちにとってこの15年は、残酷で悲惨な日々だったこ</w:t>
      </w:r>
    </w:p>
    <w:p w14:paraId="4CF29572" w14:textId="77777777" w:rsidR="00662778" w:rsidRDefault="00662778" w:rsidP="00662778">
      <w:pPr>
        <w:spacing w:after="120" w:line="260" w:lineRule="exact"/>
        <w:textAlignment w:val="center"/>
        <w:rPr>
          <w:rFonts w:ascii="ＭＳ 明朝" w:hAnsi="ＭＳ 明朝" w:hint="eastAsia"/>
          <w:sz w:val="22"/>
        </w:rPr>
      </w:pPr>
      <w:r>
        <w:rPr>
          <w:rFonts w:ascii="ＭＳ 明朝" w:hAnsi="ＭＳ 明朝" w:hint="eastAsia"/>
          <w:sz w:val="22"/>
        </w:rPr>
        <w:t>とをリアルに考えたい。まだまだ深刻な事態が続いているのに、原発を無くすどころか今逆流が</w:t>
      </w:r>
    </w:p>
    <w:p w14:paraId="115C1FD7" w14:textId="77777777" w:rsidR="00662778" w:rsidRDefault="00662778" w:rsidP="00662778">
      <w:pPr>
        <w:spacing w:after="120" w:line="260" w:lineRule="exact"/>
        <w:textAlignment w:val="center"/>
        <w:rPr>
          <w:rFonts w:ascii="ＭＳ 明朝" w:hAnsi="ＭＳ 明朝" w:hint="eastAsia"/>
          <w:sz w:val="22"/>
        </w:rPr>
      </w:pPr>
      <w:r>
        <w:rPr>
          <w:rFonts w:ascii="ＭＳ 明朝" w:hAnsi="ＭＳ 明朝" w:hint="eastAsia"/>
          <w:sz w:val="22"/>
        </w:rPr>
        <w:t>起きています。これには巨大なお金が動いていることをしっかりと見定めて、気持ちを引き締め</w:t>
      </w:r>
    </w:p>
    <w:p w14:paraId="163E4463" w14:textId="77777777" w:rsidR="00662778" w:rsidRDefault="00662778" w:rsidP="00662778">
      <w:pPr>
        <w:spacing w:after="120" w:line="260" w:lineRule="exact"/>
        <w:textAlignment w:val="center"/>
        <w:rPr>
          <w:rFonts w:ascii="ＭＳ 明朝" w:hAnsi="ＭＳ 明朝" w:hint="eastAsia"/>
          <w:sz w:val="22"/>
        </w:rPr>
      </w:pPr>
      <w:r>
        <w:rPr>
          <w:rFonts w:ascii="ＭＳ 明朝" w:hAnsi="ＭＳ 明朝" w:hint="eastAsia"/>
          <w:sz w:val="22"/>
        </w:rPr>
        <w:t>て励ましあってこれからもがんばっていきましょう。2/7（土）には市民と野党の共同のための</w:t>
      </w:r>
    </w:p>
    <w:p w14:paraId="6DD2562A" w14:textId="77777777" w:rsidR="00662778" w:rsidRDefault="00662778" w:rsidP="00662778">
      <w:pPr>
        <w:spacing w:after="120" w:line="260" w:lineRule="exact"/>
        <w:textAlignment w:val="center"/>
        <w:rPr>
          <w:rFonts w:ascii="ＭＳ 明朝" w:hAnsi="ＭＳ 明朝" w:hint="eastAsia"/>
          <w:sz w:val="22"/>
        </w:rPr>
      </w:pPr>
      <w:r>
        <w:rPr>
          <w:rFonts w:ascii="ＭＳ 明朝" w:hAnsi="ＭＳ 明朝" w:hint="eastAsia"/>
          <w:sz w:val="22"/>
        </w:rPr>
        <w:t>集会を企画しています。ひよっとして総選挙間近ということになるかもしれませんが、この集会</w:t>
      </w:r>
    </w:p>
    <w:p w14:paraId="39407F0C" w14:textId="77777777" w:rsidR="00662778" w:rsidRDefault="00662778" w:rsidP="00662778">
      <w:pPr>
        <w:spacing w:line="260" w:lineRule="exact"/>
        <w:textAlignment w:val="center"/>
        <w:rPr>
          <w:rFonts w:ascii="ＭＳ 明朝" w:hAnsi="ＭＳ 明朝" w:hint="eastAsia"/>
          <w:sz w:val="22"/>
        </w:rPr>
      </w:pPr>
      <w:r>
        <w:rPr>
          <w:rFonts w:ascii="ＭＳ 明朝" w:hAnsi="ＭＳ 明朝" w:hint="eastAsia"/>
          <w:sz w:val="22"/>
        </w:rPr>
        <w:t>を成功させることが重要です。</w:t>
      </w:r>
    </w:p>
    <w:p w14:paraId="7A56B783" w14:textId="77777777" w:rsidR="00662778" w:rsidRDefault="00662778" w:rsidP="00662778">
      <w:pPr>
        <w:spacing w:after="120" w:line="260" w:lineRule="exact"/>
        <w:textAlignment w:val="center"/>
        <w:rPr>
          <w:rFonts w:ascii="ＭＳ 明朝" w:hAnsi="ＭＳ 明朝" w:hint="eastAsia"/>
          <w:sz w:val="22"/>
        </w:rPr>
      </w:pPr>
      <w:r>
        <w:rPr>
          <w:rFonts w:ascii="ＭＳ 明朝" w:hAnsi="ＭＳ 明朝" w:hint="eastAsia"/>
          <w:sz w:val="22"/>
        </w:rPr>
        <w:t xml:space="preserve">　◆最後に「ふるさと」を全員で歌って閉会しました。</w:t>
      </w:r>
    </w:p>
    <w:p w14:paraId="6BCB19B8" w14:textId="67D8D405" w:rsidR="00662778" w:rsidRDefault="00662778" w:rsidP="00662778">
      <w:pPr>
        <w:textAlignment w:val="center"/>
        <w:rPr>
          <w:rFonts w:ascii="ＭＳ 明朝" w:hAnsi="ＭＳ 明朝" w:hint="eastAsia"/>
          <w:sz w:val="22"/>
        </w:rPr>
      </w:pPr>
      <w:r>
        <w:rPr>
          <w:rFonts w:ascii="ＭＳ 明朝" w:hAnsi="ＭＳ 明朝"/>
          <w:noProof/>
          <w:sz w:val="22"/>
        </w:rPr>
        <w:lastRenderedPageBreak/>
        <w:drawing>
          <wp:inline distT="0" distB="0" distL="0" distR="0" wp14:anchorId="4501ADCD" wp14:editId="53066FF0">
            <wp:extent cx="6012180" cy="2598420"/>
            <wp:effectExtent l="0" t="0" r="7620" b="0"/>
            <wp:docPr id="553762292" name="図 1" descr="歩道を歩く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62292" name="図 1" descr="歩道を歩く人々&#10;&#10;AI 生成コンテンツは誤りを含む可能性があります。"/>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2180" cy="2598420"/>
                    </a:xfrm>
                    <a:prstGeom prst="rect">
                      <a:avLst/>
                    </a:prstGeom>
                    <a:noFill/>
                    <a:ln>
                      <a:noFill/>
                    </a:ln>
                  </pic:spPr>
                </pic:pic>
              </a:graphicData>
            </a:graphic>
          </wp:inline>
        </w:drawing>
      </w:r>
    </w:p>
    <w:p w14:paraId="344B3EE8" w14:textId="77777777" w:rsidR="00662778" w:rsidRDefault="00662778" w:rsidP="00662778">
      <w:pPr>
        <w:spacing w:after="120" w:line="600" w:lineRule="exact"/>
        <w:rPr>
          <w:rFonts w:ascii="HGP創英角ﾎﾟｯﾌﾟ体" w:eastAsia="HGP創英角ﾎﾟｯﾌﾟ体" w:hAnsi="HGP創英角ﾎﾟｯﾌﾟ体" w:cs="ＭＳ Ｐゴシック" w:hint="eastAsia"/>
          <w:b/>
          <w:bCs/>
          <w:color w:val="0070C0"/>
          <w:sz w:val="56"/>
          <w:szCs w:val="56"/>
        </w:rPr>
      </w:pPr>
      <w:r>
        <w:rPr>
          <w:rFonts w:ascii="ＭＳ 明朝" w:hAnsi="ＭＳ 明朝" w:hint="eastAsia"/>
          <w:b/>
          <w:bCs/>
          <w:color w:val="0070C0"/>
          <w:sz w:val="56"/>
          <w:szCs w:val="56"/>
        </w:rPr>
        <w:t>第</w:t>
      </w:r>
      <w:r>
        <w:rPr>
          <w:rFonts w:ascii="HGP創英角ﾎﾟｯﾌﾟ体" w:eastAsia="HGP創英角ﾎﾟｯﾌﾟ体" w:hAnsi="HGP創英角ﾎﾟｯﾌﾟ体" w:hint="eastAsia"/>
          <w:b/>
          <w:bCs/>
          <w:color w:val="0070C0"/>
          <w:sz w:val="56"/>
          <w:szCs w:val="56"/>
        </w:rPr>
        <w:t>１５８</w:t>
      </w:r>
      <w:r>
        <w:rPr>
          <w:rFonts w:ascii="ＭＳ 明朝" w:hAnsi="ＭＳ 明朝" w:hint="eastAsia"/>
          <w:b/>
          <w:bCs/>
          <w:color w:val="0070C0"/>
          <w:sz w:val="56"/>
          <w:szCs w:val="56"/>
        </w:rPr>
        <w:t>回「原発ゼロ」調布行動</w:t>
      </w:r>
    </w:p>
    <w:p w14:paraId="45B90998" w14:textId="77777777" w:rsidR="00662778" w:rsidRDefault="00662778" w:rsidP="00662778">
      <w:pPr>
        <w:spacing w:after="120" w:line="440" w:lineRule="exact"/>
        <w:rPr>
          <w:rFonts w:ascii="ＭＳ 明朝" w:hAnsi="ＭＳ 明朝" w:hint="eastAsia"/>
          <w:color w:val="0070C0"/>
          <w:sz w:val="24"/>
          <w:szCs w:val="24"/>
        </w:rPr>
      </w:pPr>
      <w:r>
        <w:rPr>
          <w:rFonts w:ascii="ＭＳ 明朝" w:hAnsi="ＭＳ 明朝" w:hint="eastAsia"/>
          <w:b/>
          <w:bCs/>
          <w:color w:val="0070C0"/>
          <w:sz w:val="40"/>
          <w:szCs w:val="40"/>
        </w:rPr>
        <w:t>日時：２０２６年２月１１日(水)</w:t>
      </w:r>
    </w:p>
    <w:p w14:paraId="66B1F8B6" w14:textId="77777777" w:rsidR="00662778" w:rsidRDefault="00662778" w:rsidP="00662778">
      <w:pPr>
        <w:spacing w:after="120" w:line="440" w:lineRule="exact"/>
        <w:rPr>
          <w:rFonts w:ascii="ＭＳ 明朝" w:hAnsi="ＭＳ 明朝" w:hint="eastAsia"/>
          <w:b/>
          <w:bCs/>
          <w:color w:val="C00000"/>
          <w:sz w:val="40"/>
          <w:szCs w:val="40"/>
        </w:rPr>
      </w:pPr>
      <w:r>
        <w:rPr>
          <w:rFonts w:ascii="ＭＳ 明朝" w:hAnsi="ＭＳ 明朝" w:hint="eastAsia"/>
          <w:b/>
          <w:bCs/>
          <w:sz w:val="40"/>
          <w:szCs w:val="40"/>
        </w:rPr>
        <w:t xml:space="preserve">　　</w:t>
      </w:r>
      <w:r>
        <w:rPr>
          <w:rFonts w:ascii="ＭＳ 明朝" w:hAnsi="ＭＳ 明朝" w:hint="eastAsia"/>
          <w:b/>
          <w:bCs/>
          <w:color w:val="C00000"/>
          <w:sz w:val="40"/>
          <w:szCs w:val="40"/>
        </w:rPr>
        <w:t xml:space="preserve">　１０時半～１１時半　於：調布駅前</w:t>
      </w:r>
    </w:p>
    <w:p w14:paraId="549F5EEB" w14:textId="77777777" w:rsidR="00662778" w:rsidRDefault="00662778" w:rsidP="00662778">
      <w:pPr>
        <w:spacing w:after="120" w:line="160" w:lineRule="exact"/>
        <w:rPr>
          <w:rFonts w:ascii="ＭＳ 明朝" w:hAnsi="ＭＳ 明朝" w:hint="eastAsia"/>
          <w:color w:val="auto"/>
          <w:sz w:val="22"/>
        </w:rPr>
      </w:pPr>
    </w:p>
    <w:p w14:paraId="0109406E" w14:textId="77777777" w:rsidR="00662778" w:rsidRDefault="00662778" w:rsidP="00662778">
      <w:pPr>
        <w:spacing w:after="120" w:line="400" w:lineRule="exact"/>
        <w:rPr>
          <w:rFonts w:ascii="ＭＳ 明朝" w:hAnsi="ＭＳ 明朝" w:hint="eastAsia"/>
          <w:sz w:val="22"/>
        </w:rPr>
      </w:pPr>
      <w:r>
        <w:rPr>
          <w:rFonts w:ascii="ＭＳ 明朝" w:hAnsi="ＭＳ 明朝" w:hint="eastAsia"/>
          <w:color w:val="000000"/>
          <w:sz w:val="22"/>
        </w:rPr>
        <w:t xml:space="preserve">　</w:t>
      </w:r>
      <w:r>
        <w:rPr>
          <w:rFonts w:ascii="ＭＳ 明朝" w:hAnsi="ＭＳ 明朝" w:hint="eastAsia"/>
          <w:sz w:val="22"/>
        </w:rPr>
        <w:t>次回は２月１１日（水）。福島原発事故から１４年と１１カ月目、「調布行動」は第１５８</w:t>
      </w:r>
    </w:p>
    <w:p w14:paraId="5AF97461" w14:textId="77777777" w:rsidR="00662778" w:rsidRDefault="00662778" w:rsidP="00662778">
      <w:pPr>
        <w:spacing w:after="120" w:line="400" w:lineRule="exact"/>
        <w:rPr>
          <w:rFonts w:ascii="ＭＳ 明朝" w:hAnsi="ＭＳ 明朝" w:hint="eastAsia"/>
          <w:sz w:val="22"/>
        </w:rPr>
      </w:pPr>
      <w:r>
        <w:rPr>
          <w:rFonts w:ascii="ＭＳ 明朝" w:hAnsi="ＭＳ 明朝" w:hint="eastAsia"/>
          <w:sz w:val="22"/>
        </w:rPr>
        <w:t>回目となります。１月と２月の企画・</w:t>
      </w:r>
      <w:r>
        <w:rPr>
          <w:rFonts w:ascii="ＭＳ 明朝" w:hAnsi="ＭＳ 明朝" w:hint="eastAsia"/>
          <w:color w:val="000000"/>
          <w:sz w:val="22"/>
        </w:rPr>
        <w:t>進行・司会</w:t>
      </w:r>
      <w:r>
        <w:rPr>
          <w:rFonts w:ascii="ＭＳ 明朝" w:hAnsi="ＭＳ 明朝" w:hint="eastAsia"/>
          <w:sz w:val="22"/>
        </w:rPr>
        <w:t>は「年金者組合」のみなさんが受け持ってく</w:t>
      </w:r>
    </w:p>
    <w:p w14:paraId="2EF2A4D4" w14:textId="77777777" w:rsidR="00662778" w:rsidRDefault="00662778" w:rsidP="00662778">
      <w:pPr>
        <w:spacing w:after="120" w:line="400" w:lineRule="exact"/>
        <w:rPr>
          <w:rFonts w:ascii="ＭＳ 明朝" w:hAnsi="ＭＳ 明朝" w:hint="eastAsia"/>
          <w:sz w:val="22"/>
        </w:rPr>
      </w:pPr>
      <w:r>
        <w:rPr>
          <w:rFonts w:ascii="ＭＳ 明朝" w:hAnsi="ＭＳ 明朝" w:hint="eastAsia"/>
          <w:sz w:val="22"/>
        </w:rPr>
        <w:t>れます。</w:t>
      </w:r>
    </w:p>
    <w:p w14:paraId="2DAA1410" w14:textId="77777777" w:rsidR="00662778" w:rsidRDefault="00662778" w:rsidP="00662778">
      <w:pPr>
        <w:spacing w:after="120" w:line="400" w:lineRule="exact"/>
        <w:rPr>
          <w:rFonts w:ascii="ＭＳ 明朝" w:hAnsi="ＭＳ 明朝" w:hint="eastAsia"/>
          <w:b/>
          <w:bCs/>
          <w:sz w:val="28"/>
          <w:szCs w:val="28"/>
        </w:rPr>
      </w:pPr>
      <w:r>
        <w:rPr>
          <w:rFonts w:ascii="ＭＳ 明朝" w:hAnsi="ＭＳ 明朝" w:hint="eastAsia"/>
          <w:b/>
          <w:bCs/>
          <w:color w:val="0070C0"/>
          <w:sz w:val="28"/>
          <w:szCs w:val="28"/>
        </w:rPr>
        <w:t xml:space="preserve">　参加される方は、それぞれの思いをプラカードやミニカードに書いて集</w:t>
      </w:r>
    </w:p>
    <w:p w14:paraId="70D06261" w14:textId="77777777" w:rsidR="00662778" w:rsidRDefault="00662778" w:rsidP="00662778">
      <w:pPr>
        <w:spacing w:line="400" w:lineRule="exact"/>
        <w:rPr>
          <w:rFonts w:ascii="ＭＳ 明朝" w:hAnsi="ＭＳ 明朝" w:hint="eastAsia"/>
          <w:b/>
          <w:bCs/>
          <w:sz w:val="28"/>
          <w:szCs w:val="28"/>
        </w:rPr>
      </w:pPr>
      <w:r>
        <w:rPr>
          <w:rFonts w:ascii="ＭＳ 明朝" w:hAnsi="ＭＳ 明朝" w:hint="eastAsia"/>
          <w:b/>
          <w:bCs/>
          <w:color w:val="0070C0"/>
          <w:sz w:val="28"/>
          <w:szCs w:val="28"/>
        </w:rPr>
        <w:t>まりましょう。どんなことでもいいから「ひとこと」は言ってやろうとい</w:t>
      </w:r>
    </w:p>
    <w:p w14:paraId="055B28C4" w14:textId="77777777" w:rsidR="00662778" w:rsidRDefault="00662778" w:rsidP="00662778">
      <w:pPr>
        <w:spacing w:line="400" w:lineRule="exact"/>
        <w:rPr>
          <w:rFonts w:ascii="ＭＳ 明朝" w:hAnsi="ＭＳ 明朝" w:hint="eastAsia"/>
          <w:b/>
          <w:bCs/>
          <w:sz w:val="28"/>
          <w:szCs w:val="28"/>
        </w:rPr>
      </w:pPr>
      <w:r>
        <w:rPr>
          <w:rFonts w:ascii="ＭＳ 明朝" w:hAnsi="ＭＳ 明朝" w:hint="eastAsia"/>
          <w:b/>
          <w:bCs/>
          <w:color w:val="0070C0"/>
          <w:sz w:val="28"/>
          <w:szCs w:val="28"/>
        </w:rPr>
        <w:t>うトークの準備もしてください。</w:t>
      </w:r>
      <w:r>
        <w:rPr>
          <w:rFonts w:ascii="ＭＳ 明朝" w:hAnsi="ＭＳ 明朝" w:hint="eastAsia"/>
          <w:b/>
          <w:bCs/>
          <w:color w:val="FF0000"/>
          <w:sz w:val="28"/>
          <w:szCs w:val="28"/>
        </w:rPr>
        <w:t>色んな人が、短くてもいいから「ひとこ</w:t>
      </w:r>
    </w:p>
    <w:p w14:paraId="15378EB1" w14:textId="77777777" w:rsidR="00662778" w:rsidRDefault="00662778" w:rsidP="00662778">
      <w:pPr>
        <w:spacing w:line="400" w:lineRule="exact"/>
        <w:rPr>
          <w:rFonts w:ascii="ＭＳ 明朝" w:hAnsi="ＭＳ 明朝" w:hint="eastAsia"/>
          <w:b/>
          <w:bCs/>
          <w:color w:val="FF0000"/>
          <w:sz w:val="28"/>
          <w:szCs w:val="28"/>
        </w:rPr>
      </w:pPr>
      <w:r>
        <w:rPr>
          <w:rFonts w:ascii="ＭＳ 明朝" w:hAnsi="ＭＳ 明朝" w:hint="eastAsia"/>
          <w:b/>
          <w:bCs/>
          <w:color w:val="FF0000"/>
          <w:sz w:val="28"/>
          <w:szCs w:val="28"/>
        </w:rPr>
        <w:t>と」を！</w:t>
      </w:r>
    </w:p>
    <w:p w14:paraId="0F69EB94" w14:textId="77777777" w:rsidR="00662778" w:rsidRDefault="00662778" w:rsidP="00662778">
      <w:pPr>
        <w:spacing w:line="400" w:lineRule="exact"/>
        <w:rPr>
          <w:rFonts w:ascii="ＭＳ 明朝" w:hAnsi="ＭＳ 明朝" w:hint="eastAsia"/>
          <w:b/>
          <w:bCs/>
          <w:color w:val="auto"/>
          <w:sz w:val="28"/>
          <w:szCs w:val="28"/>
        </w:rPr>
      </w:pPr>
      <w:r>
        <w:rPr>
          <w:rFonts w:ascii="ＭＳ 明朝" w:hAnsi="ＭＳ 明朝" w:hint="eastAsia"/>
          <w:b/>
          <w:bCs/>
          <w:color w:val="00B050"/>
          <w:sz w:val="28"/>
          <w:szCs w:val="28"/>
        </w:rPr>
        <w:t xml:space="preserve">　準備してきたのにトークができなかった場合、メモを編集部にいただけ</w:t>
      </w:r>
    </w:p>
    <w:p w14:paraId="6D7F46FC" w14:textId="77777777" w:rsidR="00662778" w:rsidRDefault="00662778" w:rsidP="00662778">
      <w:pPr>
        <w:spacing w:line="400" w:lineRule="exact"/>
        <w:rPr>
          <w:rFonts w:ascii="ＭＳ 明朝" w:hAnsi="ＭＳ 明朝" w:hint="eastAsia"/>
          <w:b/>
          <w:bCs/>
          <w:color w:val="00B050"/>
          <w:sz w:val="28"/>
          <w:szCs w:val="28"/>
        </w:rPr>
      </w:pPr>
      <w:r>
        <w:rPr>
          <w:rFonts w:ascii="ＭＳ 明朝" w:hAnsi="ＭＳ 明朝" w:hint="eastAsia"/>
          <w:b/>
          <w:bCs/>
          <w:color w:val="00B050"/>
          <w:sz w:val="28"/>
          <w:szCs w:val="28"/>
        </w:rPr>
        <w:t>ば、このメールでみなさんに伝えます。</w:t>
      </w:r>
    </w:p>
    <w:p w14:paraId="46D3108E" w14:textId="77777777" w:rsidR="00662778" w:rsidRDefault="00662778" w:rsidP="00662778">
      <w:pPr>
        <w:spacing w:line="160" w:lineRule="exact"/>
        <w:rPr>
          <w:rFonts w:ascii="ＭＳ 明朝" w:hAnsi="ＭＳ 明朝" w:hint="eastAsia"/>
          <w:color w:val="00B050"/>
          <w:sz w:val="22"/>
        </w:rPr>
      </w:pPr>
    </w:p>
    <w:p w14:paraId="2A2EFDB7" w14:textId="77777777" w:rsidR="00662778" w:rsidRDefault="00662778" w:rsidP="00662778">
      <w:pPr>
        <w:rPr>
          <w:rFonts w:ascii="ＭＳ 明朝" w:hAnsi="ＭＳ 明朝" w:hint="eastAsia"/>
          <w:color w:val="auto"/>
          <w:sz w:val="24"/>
          <w:szCs w:val="24"/>
        </w:rPr>
      </w:pPr>
      <w:r>
        <w:rPr>
          <w:rFonts w:ascii="ＭＳ 明朝" w:hAnsi="ＭＳ 明朝" w:hint="eastAsia"/>
          <w:color w:val="000000"/>
          <w:sz w:val="24"/>
          <w:szCs w:val="24"/>
        </w:rPr>
        <w:t xml:space="preserve">　＊小雨の場合はプラカードを持ってスタンディングなど、可能な範囲の行動に切り替</w:t>
      </w:r>
    </w:p>
    <w:p w14:paraId="67C81F0F" w14:textId="77777777" w:rsidR="00662778" w:rsidRDefault="00662778" w:rsidP="00662778">
      <w:pPr>
        <w:rPr>
          <w:rFonts w:ascii="ＭＳ 明朝" w:hAnsi="ＭＳ 明朝" w:hint="eastAsia"/>
          <w:sz w:val="24"/>
          <w:szCs w:val="24"/>
        </w:rPr>
      </w:pPr>
      <w:r>
        <w:rPr>
          <w:rFonts w:ascii="ＭＳ 明朝" w:hAnsi="ＭＳ 明朝" w:hint="eastAsia"/>
          <w:color w:val="000000"/>
          <w:sz w:val="24"/>
          <w:szCs w:val="24"/>
        </w:rPr>
        <w:t>えます。大雨の場合は、参加者各自でご判断を！</w:t>
      </w:r>
      <w:r>
        <w:rPr>
          <w:rFonts w:ascii="ＭＳ 明朝" w:hAnsi="ＭＳ 明朝" w:hint="eastAsia"/>
          <w:sz w:val="24"/>
          <w:szCs w:val="24"/>
        </w:rPr>
        <w:t xml:space="preserve"> </w:t>
      </w:r>
    </w:p>
    <w:p w14:paraId="035C6A87" w14:textId="77777777" w:rsidR="00662778" w:rsidRDefault="00662778" w:rsidP="00662778">
      <w:pPr>
        <w:rPr>
          <w:rFonts w:ascii="ＭＳ 明朝" w:hAnsi="ＭＳ 明朝" w:hint="eastAsia"/>
          <w:sz w:val="22"/>
        </w:rPr>
      </w:pPr>
      <w:r>
        <w:rPr>
          <w:rFonts w:ascii="ＭＳ 明朝" w:hAnsi="ＭＳ 明朝" w:hint="eastAsia"/>
          <w:sz w:val="22"/>
        </w:rPr>
        <w:t xml:space="preserve">　なお、今後の「窓口さん」は、以下のように申し合わせていますが、われこそはというグル</w:t>
      </w:r>
    </w:p>
    <w:p w14:paraId="0B6F7BFC" w14:textId="77777777" w:rsidR="00662778" w:rsidRDefault="00662778" w:rsidP="00662778">
      <w:pPr>
        <w:rPr>
          <w:rFonts w:ascii="ＭＳ 明朝" w:hAnsi="ＭＳ 明朝" w:hint="eastAsia"/>
          <w:sz w:val="22"/>
        </w:rPr>
      </w:pPr>
      <w:r>
        <w:rPr>
          <w:rFonts w:ascii="ＭＳ 明朝" w:hAnsi="ＭＳ 明朝" w:hint="eastAsia"/>
          <w:sz w:val="22"/>
        </w:rPr>
        <w:t>ープは、ぜひとも名乗り出て、輪番に加わってください。「１回だけ受け持ってみよう」とい</w:t>
      </w:r>
    </w:p>
    <w:p w14:paraId="4EF43C33" w14:textId="77777777" w:rsidR="00662778" w:rsidRDefault="00662778" w:rsidP="00662778">
      <w:pPr>
        <w:rPr>
          <w:rFonts w:ascii="ＭＳ 明朝" w:hAnsi="ＭＳ 明朝" w:hint="eastAsia"/>
          <w:sz w:val="22"/>
        </w:rPr>
      </w:pPr>
      <w:r>
        <w:rPr>
          <w:rFonts w:ascii="ＭＳ 明朝" w:hAnsi="ＭＳ 明朝" w:hint="eastAsia"/>
          <w:sz w:val="22"/>
        </w:rPr>
        <w:t>うグループも大歓迎です。</w:t>
      </w:r>
    </w:p>
    <w:p w14:paraId="0AB65F93" w14:textId="77777777" w:rsidR="00662778" w:rsidRDefault="00662778" w:rsidP="00662778">
      <w:pPr>
        <w:rPr>
          <w:rFonts w:eastAsiaTheme="minorEastAsia" w:hint="eastAsia"/>
          <w:sz w:val="22"/>
        </w:rPr>
      </w:pPr>
    </w:p>
    <w:p w14:paraId="117D4539" w14:textId="77777777" w:rsidR="00662778" w:rsidRDefault="00662778" w:rsidP="00662778">
      <w:pPr>
        <w:rPr>
          <w:rFonts w:ascii="ＭＳ 明朝" w:hAnsi="ＭＳ 明朝" w:cs="ＭＳ Ｐゴシック" w:hint="eastAsia"/>
          <w:sz w:val="22"/>
        </w:rPr>
      </w:pPr>
      <w:r>
        <w:rPr>
          <w:rFonts w:ascii="ＭＳ 明朝" w:hAnsi="ＭＳ 明朝" w:hint="eastAsia"/>
          <w:sz w:val="22"/>
        </w:rPr>
        <w:t xml:space="preserve">　１５７～１５８回（２６年　１～　２月）　年金者組合</w:t>
      </w:r>
    </w:p>
    <w:p w14:paraId="0DD565BD" w14:textId="77777777" w:rsidR="00662778" w:rsidRDefault="00662778" w:rsidP="00662778">
      <w:pPr>
        <w:rPr>
          <w:rFonts w:ascii="ＭＳ 明朝" w:hAnsi="ＭＳ 明朝" w:hint="eastAsia"/>
          <w:sz w:val="22"/>
        </w:rPr>
      </w:pPr>
      <w:r>
        <w:rPr>
          <w:rFonts w:ascii="ＭＳ 明朝" w:hAnsi="ＭＳ 明朝" w:hint="eastAsia"/>
          <w:sz w:val="22"/>
        </w:rPr>
        <w:t xml:space="preserve">　１５９～１６０回（２６年　３～　４月）　新婦人</w:t>
      </w:r>
    </w:p>
    <w:p w14:paraId="4EACC8D2" w14:textId="77777777" w:rsidR="00662778" w:rsidRDefault="00662778" w:rsidP="00662778">
      <w:pPr>
        <w:rPr>
          <w:rFonts w:ascii="ＭＳ 明朝" w:hAnsi="ＭＳ 明朝" w:hint="eastAsia"/>
          <w:sz w:val="22"/>
        </w:rPr>
      </w:pPr>
      <w:r>
        <w:rPr>
          <w:rFonts w:ascii="ＭＳ 明朝" w:hAnsi="ＭＳ 明朝" w:hint="eastAsia"/>
          <w:sz w:val="22"/>
        </w:rPr>
        <w:t xml:space="preserve">　１６１～１６２回（２６年　５～　６月）　＠ちょうふ</w:t>
      </w:r>
    </w:p>
    <w:p w14:paraId="55A0ECDD" w14:textId="77777777" w:rsidR="00662778" w:rsidRDefault="00662778" w:rsidP="00662778">
      <w:pPr>
        <w:rPr>
          <w:rFonts w:ascii="ＭＳ 明朝" w:hAnsi="ＭＳ 明朝" w:hint="eastAsia"/>
          <w:sz w:val="22"/>
        </w:rPr>
      </w:pPr>
      <w:r>
        <w:rPr>
          <w:rFonts w:ascii="ＭＳ 明朝" w:hAnsi="ＭＳ 明朝" w:hint="eastAsia"/>
          <w:sz w:val="22"/>
        </w:rPr>
        <w:t xml:space="preserve">　１６３～１６４回（２６年　７～　８月）　調狛合唱団有志</w:t>
      </w:r>
    </w:p>
    <w:p w14:paraId="548911EC" w14:textId="67C780BA" w:rsidR="001D5465" w:rsidRPr="00662778" w:rsidRDefault="00662778">
      <w:pPr>
        <w:rPr>
          <w:rFonts w:ascii="ＭＳ 明朝" w:hAnsi="ＭＳ 明朝" w:hint="eastAsia"/>
          <w:sz w:val="22"/>
        </w:rPr>
      </w:pPr>
      <w:r>
        <w:rPr>
          <w:rFonts w:ascii="ＭＳ 明朝" w:hAnsi="ＭＳ 明朝" w:hint="eastAsia"/>
          <w:sz w:val="22"/>
        </w:rPr>
        <w:t xml:space="preserve">　１６５～１６６回（２６年　９～１０月）　アネモネ</w:t>
      </w:r>
    </w:p>
    <w:sectPr w:rsidR="001D5465" w:rsidRPr="00662778" w:rsidSect="00700F7C">
      <w:pgSz w:w="11906" w:h="16838"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78"/>
    <w:rsid w:val="001D5465"/>
    <w:rsid w:val="00436028"/>
    <w:rsid w:val="00662778"/>
    <w:rsid w:val="0067030A"/>
    <w:rsid w:val="00700F7C"/>
    <w:rsid w:val="007B23D8"/>
    <w:rsid w:val="00DA3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57B49C"/>
  <w15:chartTrackingRefBased/>
  <w15:docId w15:val="{29E51776-7289-4AC0-85EE-E133A6F2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9FF"/>
    <w:pPr>
      <w:widowControl w:val="0"/>
    </w:pPr>
    <w:rPr>
      <w:rFonts w:eastAsia="ＭＳ 明朝"/>
      <w:color w:val="000000" w:themeColor="text1"/>
    </w:rPr>
  </w:style>
  <w:style w:type="paragraph" w:styleId="1">
    <w:name w:val="heading 1"/>
    <w:basedOn w:val="a"/>
    <w:next w:val="a"/>
    <w:link w:val="10"/>
    <w:uiPriority w:val="9"/>
    <w:qFormat/>
    <w:rsid w:val="00662778"/>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662778"/>
    <w:pPr>
      <w:keepNext/>
      <w:keepLines/>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semiHidden/>
    <w:unhideWhenUsed/>
    <w:qFormat/>
    <w:rsid w:val="00662778"/>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662778"/>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662778"/>
    <w:pPr>
      <w:keepNext/>
      <w:keepLines/>
      <w:spacing w:before="80" w:after="4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662778"/>
    <w:pPr>
      <w:keepNext/>
      <w:keepLines/>
      <w:spacing w:before="80" w:after="4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662778"/>
    <w:pPr>
      <w:keepNext/>
      <w:keepLines/>
      <w:spacing w:before="80" w:after="4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662778"/>
    <w:pPr>
      <w:keepNext/>
      <w:keepLines/>
      <w:spacing w:before="80" w:after="4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662778"/>
    <w:pPr>
      <w:keepNext/>
      <w:keepLines/>
      <w:spacing w:before="80" w:after="4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27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27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27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627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27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27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27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27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27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2778"/>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6627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27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27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2778"/>
    <w:pPr>
      <w:spacing w:before="160" w:after="160"/>
      <w:jc w:val="center"/>
    </w:pPr>
    <w:rPr>
      <w:i/>
      <w:iCs/>
      <w:color w:val="404040" w:themeColor="text1" w:themeTint="BF"/>
    </w:rPr>
  </w:style>
  <w:style w:type="character" w:customStyle="1" w:styleId="a8">
    <w:name w:val="引用文 (文字)"/>
    <w:basedOn w:val="a0"/>
    <w:link w:val="a7"/>
    <w:uiPriority w:val="29"/>
    <w:rsid w:val="00662778"/>
    <w:rPr>
      <w:rFonts w:eastAsia="ＭＳ 明朝"/>
      <w:i/>
      <w:iCs/>
      <w:color w:val="404040" w:themeColor="text1" w:themeTint="BF"/>
    </w:rPr>
  </w:style>
  <w:style w:type="paragraph" w:styleId="a9">
    <w:name w:val="List Paragraph"/>
    <w:basedOn w:val="a"/>
    <w:uiPriority w:val="34"/>
    <w:qFormat/>
    <w:rsid w:val="00662778"/>
    <w:pPr>
      <w:ind w:left="720"/>
      <w:contextualSpacing/>
    </w:pPr>
  </w:style>
  <w:style w:type="character" w:styleId="21">
    <w:name w:val="Intense Emphasis"/>
    <w:basedOn w:val="a0"/>
    <w:uiPriority w:val="21"/>
    <w:qFormat/>
    <w:rsid w:val="00662778"/>
    <w:rPr>
      <w:i/>
      <w:iCs/>
      <w:color w:val="0F4761" w:themeColor="accent1" w:themeShade="BF"/>
    </w:rPr>
  </w:style>
  <w:style w:type="paragraph" w:styleId="22">
    <w:name w:val="Intense Quote"/>
    <w:basedOn w:val="a"/>
    <w:next w:val="a"/>
    <w:link w:val="23"/>
    <w:uiPriority w:val="30"/>
    <w:qFormat/>
    <w:rsid w:val="00662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2778"/>
    <w:rPr>
      <w:rFonts w:eastAsia="ＭＳ 明朝"/>
      <w:i/>
      <w:iCs/>
      <w:color w:val="0F4761" w:themeColor="accent1" w:themeShade="BF"/>
    </w:rPr>
  </w:style>
  <w:style w:type="character" w:styleId="24">
    <w:name w:val="Intense Reference"/>
    <w:basedOn w:val="a0"/>
    <w:uiPriority w:val="32"/>
    <w:qFormat/>
    <w:rsid w:val="00662778"/>
    <w:rPr>
      <w:b/>
      <w:bCs/>
      <w:smallCaps/>
      <w:color w:val="0F4761" w:themeColor="accent1" w:themeShade="BF"/>
      <w:spacing w:val="5"/>
    </w:rPr>
  </w:style>
  <w:style w:type="character" w:styleId="aa">
    <w:name w:val="Hyperlink"/>
    <w:basedOn w:val="a0"/>
    <w:uiPriority w:val="99"/>
    <w:semiHidden/>
    <w:unhideWhenUsed/>
    <w:rsid w:val="006627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1368</Words>
  <Characters>1424</Characters>
  <Application>Microsoft Office Word</Application>
  <DocSecurity>0</DocSecurity>
  <Lines>56</Lines>
  <Paragraphs>93</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彰 鈴木</dc:creator>
  <cp:keywords/>
  <dc:description/>
  <cp:lastModifiedBy>彰 鈴木</cp:lastModifiedBy>
  <cp:revision>1</cp:revision>
  <dcterms:created xsi:type="dcterms:W3CDTF">2026-01-11T14:49:00Z</dcterms:created>
  <dcterms:modified xsi:type="dcterms:W3CDTF">2026-01-11T15:00:00Z</dcterms:modified>
</cp:coreProperties>
</file>